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5020">
        <w:tc>
          <w:tcPr>
            <w:tcW w:w="9570" w:type="dxa"/>
          </w:tcPr>
          <w:p w:rsidR="001F5020" w:rsidRDefault="007C39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6202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62025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5020" w:rsidRDefault="001F5020"/>
          <w:p w:rsidR="001F5020" w:rsidRDefault="001F5020"/>
        </w:tc>
      </w:tr>
      <w:tr w:rsidR="001F5020">
        <w:tc>
          <w:tcPr>
            <w:tcW w:w="9570" w:type="dxa"/>
          </w:tcPr>
          <w:p w:rsidR="001F5020" w:rsidRDefault="0078108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</w:t>
      </w:r>
      <w:r w:rsidR="00C922C1">
        <w:rPr>
          <w:b/>
        </w:rPr>
        <w:t>О РАСПРЕДЕЛЕНИ</w:t>
      </w:r>
      <w:r w:rsidR="00811A46">
        <w:rPr>
          <w:b/>
        </w:rPr>
        <w:t>И</w:t>
      </w:r>
      <w:r w:rsidR="00C922C1">
        <w:rPr>
          <w:b/>
        </w:rPr>
        <w:t xml:space="preserve"> РАЗРЕШЕНИЙ НА </w:t>
      </w:r>
      <w:r w:rsidR="006C19D9">
        <w:rPr>
          <w:b/>
        </w:rPr>
        <w:t xml:space="preserve">ДОБЫЧУ </w:t>
      </w:r>
    </w:p>
    <w:p w:rsidR="001F5020" w:rsidRDefault="00C922C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ОХОТНИЧЬИ</w:t>
      </w:r>
      <w:r w:rsidR="006C19D9">
        <w:rPr>
          <w:b/>
        </w:rPr>
        <w:t>Х</w:t>
      </w:r>
      <w:r>
        <w:rPr>
          <w:b/>
        </w:rPr>
        <w:t xml:space="preserve"> РЕСУРС</w:t>
      </w:r>
      <w:r w:rsidR="006C19D9">
        <w:rPr>
          <w:b/>
        </w:rPr>
        <w:t>ОВ</w:t>
      </w:r>
      <w:r>
        <w:rPr>
          <w:b/>
        </w:rPr>
        <w:t xml:space="preserve"> МЕЖДУ ФИЗИЧЕСКИМИ ЛИЦАМИ, ОСУЩЕСТВЛЯЮЩИМИ ОХОТУ </w:t>
      </w:r>
      <w:r w:rsidR="00811A46">
        <w:rPr>
          <w:b/>
        </w:rPr>
        <w:t>В</w:t>
      </w:r>
      <w:r w:rsidR="00215223">
        <w:rPr>
          <w:b/>
        </w:rPr>
        <w:t xml:space="preserve">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</w:t>
      </w:r>
      <w:r w:rsidR="00214B9A">
        <w:rPr>
          <w:b/>
        </w:rPr>
        <w:t>"</w:t>
      </w:r>
    </w:p>
    <w:p w:rsidR="001F5020" w:rsidRDefault="001F5020">
      <w:pPr>
        <w:pStyle w:val="a3"/>
        <w:tabs>
          <w:tab w:val="clear" w:pos="4153"/>
          <w:tab w:val="clear" w:pos="8306"/>
        </w:tabs>
      </w:pPr>
    </w:p>
    <w:p w:rsidR="00262025" w:rsidRDefault="00262025" w:rsidP="0026202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5266AD">
        <w:t xml:space="preserve">26 октября 2016 года </w:t>
      </w:r>
      <w:bookmarkStart w:id="0" w:name="_GoBack"/>
      <w:bookmarkEnd w:id="0"/>
      <w:r>
        <w:t>в первом чтении</w:t>
      </w:r>
    </w:p>
    <w:p w:rsidR="00262025" w:rsidRDefault="00262025" w:rsidP="0026202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922C1" w:rsidRDefault="00C922C1">
      <w:pPr>
        <w:ind w:firstLine="720"/>
      </w:pPr>
    </w:p>
    <w:p w:rsidR="00007615" w:rsidRDefault="00214B9A">
      <w:pPr>
        <w:ind w:firstLine="720"/>
      </w:pPr>
      <w:r>
        <w:t>СТАТЬЯ 1.</w:t>
      </w:r>
    </w:p>
    <w:p w:rsidR="00477637" w:rsidRPr="00214B9A" w:rsidRDefault="00214B9A" w:rsidP="000766A1">
      <w:pPr>
        <w:pStyle w:val="ConsPlusNormal"/>
        <w:ind w:firstLine="709"/>
        <w:jc w:val="both"/>
        <w:rPr>
          <w:bCs/>
          <w:i/>
        </w:rPr>
      </w:pPr>
      <w:r>
        <w:t xml:space="preserve">Внести в Закон Приморского края от 6 июня 2016 года № 831-КЗ        </w:t>
      </w:r>
      <w:r w:rsidRPr="00214B9A"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(Ведомость Законодательного Собрания Приморского края, 2016, № 160, стр. 8) следующие изменения:</w:t>
      </w:r>
    </w:p>
    <w:p w:rsidR="00073321" w:rsidRPr="002D7076" w:rsidRDefault="00073321" w:rsidP="000766A1">
      <w:pPr>
        <w:ind w:firstLine="709"/>
        <w:jc w:val="both"/>
        <w:rPr>
          <w:szCs w:val="28"/>
        </w:rPr>
      </w:pPr>
      <w:r w:rsidRPr="002D7076">
        <w:rPr>
          <w:szCs w:val="28"/>
        </w:rPr>
        <w:t>1)в статье 3:</w:t>
      </w:r>
    </w:p>
    <w:p w:rsidR="007B2617" w:rsidRDefault="00073321" w:rsidP="000766A1">
      <w:pPr>
        <w:ind w:firstLine="709"/>
        <w:jc w:val="both"/>
        <w:rPr>
          <w:szCs w:val="28"/>
        </w:rPr>
      </w:pPr>
      <w:r w:rsidRPr="005D7665">
        <w:rPr>
          <w:szCs w:val="28"/>
        </w:rPr>
        <w:t>а</w:t>
      </w:r>
      <w:proofErr w:type="gramStart"/>
      <w:r w:rsidRPr="005D7665">
        <w:rPr>
          <w:szCs w:val="28"/>
        </w:rPr>
        <w:t>)</w:t>
      </w:r>
      <w:r w:rsidR="007B2617" w:rsidRPr="005D7665">
        <w:rPr>
          <w:szCs w:val="28"/>
        </w:rPr>
        <w:t>п</w:t>
      </w:r>
      <w:proofErr w:type="gramEnd"/>
      <w:r w:rsidR="007B2617" w:rsidRPr="005D7665">
        <w:rPr>
          <w:szCs w:val="28"/>
        </w:rPr>
        <w:t>ункт 2</w:t>
      </w:r>
      <w:r w:rsidRPr="005D7665">
        <w:rPr>
          <w:szCs w:val="28"/>
        </w:rPr>
        <w:t xml:space="preserve"> части 1</w:t>
      </w:r>
      <w:r w:rsidR="007B2617" w:rsidRPr="005D7665">
        <w:rPr>
          <w:szCs w:val="28"/>
        </w:rPr>
        <w:t xml:space="preserve"> изложить в следующей редакции</w:t>
      </w:r>
      <w:r w:rsidR="00E24DA4">
        <w:rPr>
          <w:szCs w:val="28"/>
        </w:rPr>
        <w:t>:</w:t>
      </w:r>
    </w:p>
    <w:p w:rsidR="00073321" w:rsidRDefault="007B2617" w:rsidP="000766A1">
      <w:pPr>
        <w:ind w:firstLine="709"/>
        <w:jc w:val="both"/>
      </w:pPr>
      <w:r>
        <w:rPr>
          <w:szCs w:val="28"/>
        </w:rPr>
        <w:t>"2)</w:t>
      </w:r>
      <w:r w:rsidRPr="002D7076">
        <w:t>не ранее чем за 30 дней</w:t>
      </w:r>
      <w:r>
        <w:t xml:space="preserve"> до начала:</w:t>
      </w:r>
    </w:p>
    <w:p w:rsidR="007B2617" w:rsidRDefault="007D4DFA" w:rsidP="000766A1">
      <w:pPr>
        <w:ind w:firstLine="709"/>
        <w:jc w:val="both"/>
        <w:rPr>
          <w:szCs w:val="28"/>
        </w:rPr>
      </w:pPr>
      <w:r>
        <w:t>а</w:t>
      </w:r>
      <w:proofErr w:type="gramStart"/>
      <w:r>
        <w:t>)</w:t>
      </w:r>
      <w:r w:rsidR="007B2617">
        <w:t>с</w:t>
      </w:r>
      <w:proofErr w:type="gramEnd"/>
      <w:r w:rsidR="007B2617">
        <w:t xml:space="preserve">рока охоты на соответствующий вид охотничьих ресурсов - 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способности охотничьих угодий, </w:t>
      </w:r>
      <w:r w:rsidR="007B2617" w:rsidRPr="002D7076">
        <w:rPr>
          <w:szCs w:val="28"/>
        </w:rPr>
        <w:t>за исключением добычи кабана;</w:t>
      </w:r>
    </w:p>
    <w:p w:rsidR="007B2617" w:rsidRPr="002D7076" w:rsidRDefault="007D4DFA" w:rsidP="007B2617">
      <w:pPr>
        <w:pStyle w:val="ConsPlusNormal"/>
        <w:ind w:firstLine="709"/>
        <w:jc w:val="both"/>
      </w:pPr>
      <w:r>
        <w:t>б</w:t>
      </w:r>
      <w:proofErr w:type="gramStart"/>
      <w:r>
        <w:t>)</w:t>
      </w:r>
      <w:r w:rsidR="007B2617" w:rsidRPr="002D7076">
        <w:t>п</w:t>
      </w:r>
      <w:proofErr w:type="gramEnd"/>
      <w:r w:rsidR="007B2617" w:rsidRPr="002D7076">
        <w:t>ервого срока охоты, установленного в соответствии с параметрами осуществления охоты в охотничьих угодьях на территории Приморского края (далее - параметры охоты)</w:t>
      </w:r>
      <w:r w:rsidR="002526B3">
        <w:t>,</w:t>
      </w:r>
      <w:r w:rsidR="007B2617" w:rsidRPr="002D7076">
        <w:t xml:space="preserve"> - в отношении добычи кабана.";</w:t>
      </w:r>
    </w:p>
    <w:p w:rsidR="009F57D1" w:rsidRDefault="000766A1" w:rsidP="008E13B5">
      <w:pPr>
        <w:pStyle w:val="ConsPlusNormal"/>
        <w:ind w:firstLine="709"/>
        <w:jc w:val="both"/>
      </w:pPr>
      <w:r w:rsidRPr="002D7076">
        <w:t>б)</w:t>
      </w:r>
      <w:r w:rsidR="008E13B5">
        <w:t>часть 2 изложить в следующей редакции:</w:t>
      </w:r>
    </w:p>
    <w:p w:rsidR="008E13B5" w:rsidRDefault="008E13B5" w:rsidP="008E13B5">
      <w:pPr>
        <w:pStyle w:val="ConsPlusNormal"/>
        <w:ind w:firstLine="709"/>
        <w:jc w:val="both"/>
      </w:pPr>
      <w:r w:rsidRPr="005D7665">
        <w:t>"2.До начала сроков охоты</w:t>
      </w:r>
      <w:r w:rsidR="0016533C" w:rsidRPr="005D7665">
        <w:t xml:space="preserve"> (до начала первого срока охоты на кабана)</w:t>
      </w:r>
      <w:r w:rsidRPr="005D7665">
        <w:t>,</w:t>
      </w:r>
      <w:r>
        <w:t xml:space="preserve"> установленных в соответствии с параметрами охоты, одному физическому лицу выдается одно разрешение на добычу кабана или любого вида охотничьих ресурсов, добыча которых осуществляется в соответствии с лимитом и квотами их добычи</w:t>
      </w:r>
      <w:proofErr w:type="gramStart"/>
      <w:r>
        <w:t>.";</w:t>
      </w:r>
      <w:proofErr w:type="gramEnd"/>
    </w:p>
    <w:p w:rsidR="00214B9A" w:rsidRDefault="000766A1" w:rsidP="000766A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8816DA">
        <w:rPr>
          <w:szCs w:val="28"/>
        </w:rPr>
        <w:t>в</w:t>
      </w:r>
      <w:proofErr w:type="gramEnd"/>
      <w:r w:rsidR="00214B9A">
        <w:rPr>
          <w:szCs w:val="28"/>
        </w:rPr>
        <w:t xml:space="preserve"> </w:t>
      </w:r>
      <w:r w:rsidR="00351FEA">
        <w:rPr>
          <w:szCs w:val="28"/>
        </w:rPr>
        <w:t xml:space="preserve">части </w:t>
      </w:r>
      <w:r w:rsidR="00214B9A">
        <w:rPr>
          <w:szCs w:val="28"/>
        </w:rPr>
        <w:t>3</w:t>
      </w:r>
      <w:r w:rsidR="00351FEA">
        <w:rPr>
          <w:szCs w:val="28"/>
        </w:rPr>
        <w:t xml:space="preserve"> </w:t>
      </w:r>
      <w:r w:rsidR="00214B9A">
        <w:rPr>
          <w:szCs w:val="28"/>
        </w:rPr>
        <w:t>после слов "к административной ответственности" дополнить словами "в виде административного штрафа";</w:t>
      </w:r>
    </w:p>
    <w:p w:rsidR="006349BB" w:rsidRDefault="001F1368" w:rsidP="000766A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6349BB">
        <w:rPr>
          <w:szCs w:val="28"/>
        </w:rPr>
        <w:t>в статье 5:</w:t>
      </w:r>
    </w:p>
    <w:p w:rsidR="00E24DA4" w:rsidRDefault="00780DCA" w:rsidP="000766A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8E13B5">
        <w:rPr>
          <w:szCs w:val="28"/>
        </w:rPr>
        <w:t>в</w:t>
      </w:r>
      <w:proofErr w:type="gramEnd"/>
      <w:r w:rsidR="008E13B5">
        <w:rPr>
          <w:szCs w:val="28"/>
        </w:rPr>
        <w:t xml:space="preserve"> части 1</w:t>
      </w:r>
      <w:r w:rsidR="00E24DA4">
        <w:rPr>
          <w:szCs w:val="28"/>
        </w:rPr>
        <w:t>:</w:t>
      </w:r>
    </w:p>
    <w:p w:rsidR="008E13B5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в абзаце первом</w:t>
      </w:r>
      <w:r w:rsidR="008E13B5">
        <w:rPr>
          <w:szCs w:val="28"/>
        </w:rPr>
        <w:t xml:space="preserve"> слова "в следующем соотношении" заменить словами "в соответствии со следующими нормативами";</w:t>
      </w:r>
    </w:p>
    <w:p w:rsidR="006349BB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в пункте 1</w:t>
      </w:r>
      <w:r w:rsidR="006349BB">
        <w:rPr>
          <w:szCs w:val="28"/>
        </w:rPr>
        <w:t xml:space="preserve"> слова "или биотехнических мероприятий" исключить;</w:t>
      </w:r>
    </w:p>
    <w:p w:rsidR="006349BB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E7594">
        <w:rPr>
          <w:szCs w:val="28"/>
        </w:rPr>
        <w:t>)</w:t>
      </w:r>
      <w:r w:rsidR="00442733">
        <w:rPr>
          <w:szCs w:val="28"/>
        </w:rPr>
        <w:t>ч</w:t>
      </w:r>
      <w:proofErr w:type="gramEnd"/>
      <w:r w:rsidR="00442733">
        <w:rPr>
          <w:szCs w:val="28"/>
        </w:rPr>
        <w:t>асть</w:t>
      </w:r>
      <w:r w:rsidR="006349BB">
        <w:rPr>
          <w:szCs w:val="28"/>
        </w:rPr>
        <w:t xml:space="preserve"> 2</w:t>
      </w:r>
      <w:r w:rsidR="00442733">
        <w:rPr>
          <w:szCs w:val="28"/>
        </w:rPr>
        <w:t xml:space="preserve"> изложить в следующей редакции</w:t>
      </w:r>
      <w:r w:rsidR="006349BB">
        <w:rPr>
          <w:szCs w:val="28"/>
        </w:rPr>
        <w:t>:</w:t>
      </w:r>
    </w:p>
    <w:p w:rsidR="00442733" w:rsidRDefault="008E13B5" w:rsidP="00442733">
      <w:pPr>
        <w:pStyle w:val="ConsPlusNormal"/>
        <w:ind w:firstLine="709"/>
        <w:jc w:val="both"/>
      </w:pPr>
      <w:r>
        <w:lastRenderedPageBreak/>
        <w:t>"2.Проведение физическим лицом</w:t>
      </w:r>
      <w:r w:rsidR="00442733">
        <w:t xml:space="preserve"> учетных работ подтверждается </w:t>
      </w:r>
      <w:r w:rsidR="00442733" w:rsidRPr="00442733">
        <w:t>ведомость</w:t>
      </w:r>
      <w:r>
        <w:t>ю</w:t>
      </w:r>
      <w:r w:rsidR="00442733" w:rsidRPr="00442733">
        <w:t xml:space="preserve"> зимнего маршрутного учета</w:t>
      </w:r>
      <w:r>
        <w:t>, подписанной</w:t>
      </w:r>
      <w:r w:rsidR="00442733">
        <w:t xml:space="preserve"> должностным лицом </w:t>
      </w:r>
      <w:r w:rsidR="00442733" w:rsidRPr="005D7665">
        <w:t>уполномоченного органа. Информация о проведении физическими лицами</w:t>
      </w:r>
      <w:r w:rsidR="00442733">
        <w:t xml:space="preserve"> учетных работ находится в уполномоченном органе. Физические лица, указанные </w:t>
      </w:r>
      <w:r w:rsidR="00442733" w:rsidRPr="00442733">
        <w:t xml:space="preserve">в </w:t>
      </w:r>
      <w:hyperlink r:id="rId8" w:history="1">
        <w:r w:rsidR="00442733" w:rsidRPr="00442733">
          <w:t>пункте 1 части 1</w:t>
        </w:r>
      </w:hyperlink>
      <w:r w:rsidR="00442733" w:rsidRPr="00442733">
        <w:t xml:space="preserve"> настоящей </w:t>
      </w:r>
      <w:r w:rsidR="00442733">
        <w:t xml:space="preserve">статьи, вправе приложить </w:t>
      </w:r>
      <w:r>
        <w:t>ведомости зимнего маршрутного учета</w:t>
      </w:r>
      <w:r w:rsidR="00442733">
        <w:t xml:space="preserve"> к заявлению на получение разрешения по собственной инициативе</w:t>
      </w:r>
      <w:proofErr w:type="gramStart"/>
      <w:r w:rsidR="00442733">
        <w:t>.";</w:t>
      </w:r>
      <w:proofErr w:type="gramEnd"/>
    </w:p>
    <w:p w:rsidR="00E87196" w:rsidRDefault="00E24DA4" w:rsidP="00E24DA4">
      <w:pPr>
        <w:pStyle w:val="ConsPlusNormal"/>
        <w:ind w:firstLine="709"/>
        <w:jc w:val="both"/>
      </w:pPr>
      <w:r>
        <w:t>в</w:t>
      </w:r>
      <w:proofErr w:type="gramStart"/>
      <w:r w:rsidR="00E87196" w:rsidRPr="00E87196">
        <w:t>)</w:t>
      </w:r>
      <w:r w:rsidR="008E13B5">
        <w:t>ч</w:t>
      </w:r>
      <w:proofErr w:type="gramEnd"/>
      <w:r w:rsidR="008E13B5">
        <w:t>асть 4 изложить в следующей редакции:</w:t>
      </w:r>
    </w:p>
    <w:p w:rsidR="00806412" w:rsidRDefault="008E13B5" w:rsidP="00E24DA4">
      <w:pPr>
        <w:pStyle w:val="ConsPlusNormal"/>
        <w:ind w:firstLine="709"/>
        <w:jc w:val="both"/>
      </w:pPr>
      <w:proofErr w:type="gramStart"/>
      <w:r>
        <w:t>"4.В случае</w:t>
      </w:r>
      <w:r w:rsidR="002526B3">
        <w:t>,</w:t>
      </w:r>
      <w:r>
        <w:t xml:space="preserve"> если за 75 дней до окончания сроков охоты, установленных в соответствии с параметрами охоты, остаются нераспределенные разрешения</w:t>
      </w:r>
      <w:r w:rsidR="00D35756">
        <w:t xml:space="preserve"> </w:t>
      </w:r>
      <w:r w:rsidR="00D35756" w:rsidRPr="0016533C">
        <w:t>между физическими лицами, указанными в части 1 настоящей статьи</w:t>
      </w:r>
      <w:r w:rsidRPr="0016533C">
        <w:t>,</w:t>
      </w:r>
      <w:r>
        <w:t xml:space="preserve"> они подлежат распределению между физическими лицами</w:t>
      </w:r>
      <w:r w:rsidR="005B25E9">
        <w:t>, подавшими заявлени</w:t>
      </w:r>
      <w:r w:rsidR="00D35756" w:rsidRPr="000C3B9F">
        <w:t>я</w:t>
      </w:r>
      <w:r w:rsidR="00806412">
        <w:t xml:space="preserve"> начиная с первого дня начала сроков охоты (первого дня </w:t>
      </w:r>
      <w:r w:rsidR="00F53657">
        <w:t xml:space="preserve">начала </w:t>
      </w:r>
      <w:r w:rsidR="00806412">
        <w:t>второго срока охоты), в порядке очередности исходя из даты и времени регистрации заявлений</w:t>
      </w:r>
      <w:proofErr w:type="gramEnd"/>
      <w:r w:rsidR="00806412">
        <w:t xml:space="preserve"> на получение разрешения</w:t>
      </w:r>
      <w:proofErr w:type="gramStart"/>
      <w:r w:rsidR="00806412">
        <w:t>.".</w:t>
      </w:r>
      <w:proofErr w:type="gramEnd"/>
    </w:p>
    <w:p w:rsidR="00214B9A" w:rsidRDefault="00214B9A" w:rsidP="007466FB">
      <w:pPr>
        <w:ind w:firstLine="709"/>
        <w:jc w:val="both"/>
        <w:rPr>
          <w:szCs w:val="28"/>
        </w:rPr>
      </w:pPr>
    </w:p>
    <w:p w:rsidR="00065D95" w:rsidRDefault="00065D95" w:rsidP="002B279E">
      <w:pPr>
        <w:ind w:firstLine="709"/>
        <w:jc w:val="both"/>
      </w:pPr>
      <w:r>
        <w:rPr>
          <w:szCs w:val="28"/>
        </w:rPr>
        <w:t xml:space="preserve">СТАТЬЯ </w:t>
      </w:r>
      <w:r w:rsidR="00214B9A">
        <w:rPr>
          <w:szCs w:val="28"/>
        </w:rPr>
        <w:t>2</w:t>
      </w:r>
      <w:r>
        <w:rPr>
          <w:szCs w:val="28"/>
        </w:rPr>
        <w:t xml:space="preserve">. </w:t>
      </w:r>
    </w:p>
    <w:p w:rsidR="00065D95" w:rsidRDefault="00065D95" w:rsidP="00065D95">
      <w:pPr>
        <w:ind w:firstLine="709"/>
        <w:jc w:val="both"/>
      </w:pPr>
      <w:r>
        <w:t xml:space="preserve">Настоящий Закон вступает в силу </w:t>
      </w:r>
      <w:r w:rsidRPr="003C7789">
        <w:t>по истечени</w:t>
      </w:r>
      <w:r w:rsidR="003C7789">
        <w:t>и</w:t>
      </w:r>
      <w:r w:rsidRPr="003C7789">
        <w:t xml:space="preserve"> 10 дней</w:t>
      </w:r>
      <w:r>
        <w:t xml:space="preserve"> со дня его официального опубликования.</w:t>
      </w:r>
    </w:p>
    <w:p w:rsidR="00065D95" w:rsidRPr="00065D95" w:rsidRDefault="00065D95" w:rsidP="007466FB">
      <w:pPr>
        <w:ind w:firstLine="709"/>
        <w:jc w:val="both"/>
        <w:rPr>
          <w:szCs w:val="28"/>
        </w:rPr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7466FB" w:rsidRPr="00E83673" w:rsidRDefault="007466FB" w:rsidP="007466FB">
      <w:pPr>
        <w:ind w:firstLine="709"/>
        <w:jc w:val="both"/>
      </w:pPr>
    </w:p>
    <w:sectPr w:rsidR="007466FB" w:rsidRPr="00E83673" w:rsidSect="00A0225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DD8" w:rsidRDefault="00A36DD8">
      <w:r>
        <w:separator/>
      </w:r>
    </w:p>
  </w:endnote>
  <w:endnote w:type="continuationSeparator" w:id="0">
    <w:p w:rsidR="00A36DD8" w:rsidRDefault="00A3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DD8" w:rsidRDefault="00A36DD8">
      <w:r>
        <w:separator/>
      </w:r>
    </w:p>
  </w:footnote>
  <w:footnote w:type="continuationSeparator" w:id="0">
    <w:p w:rsidR="00A36DD8" w:rsidRDefault="00A36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163832"/>
      <w:docPartObj>
        <w:docPartGallery w:val="Page Numbers (Top of Page)"/>
        <w:docPartUnique/>
      </w:docPartObj>
    </w:sdtPr>
    <w:sdtEndPr/>
    <w:sdtContent>
      <w:p w:rsidR="00A02254" w:rsidRDefault="00A022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6AD">
          <w:rPr>
            <w:noProof/>
          </w:rPr>
          <w:t>2</w:t>
        </w:r>
        <w:r>
          <w:fldChar w:fldCharType="end"/>
        </w:r>
      </w:p>
    </w:sdtContent>
  </w:sdt>
  <w:p w:rsidR="001F5020" w:rsidRDefault="001F502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9BF"/>
    <w:multiLevelType w:val="hybridMultilevel"/>
    <w:tmpl w:val="827C6506"/>
    <w:lvl w:ilvl="0" w:tplc="94363F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64B1"/>
    <w:multiLevelType w:val="hybridMultilevel"/>
    <w:tmpl w:val="2DDE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DD"/>
    <w:rsid w:val="00007615"/>
    <w:rsid w:val="00037A8A"/>
    <w:rsid w:val="00037BFC"/>
    <w:rsid w:val="0004411E"/>
    <w:rsid w:val="0006493C"/>
    <w:rsid w:val="00065D95"/>
    <w:rsid w:val="000665AE"/>
    <w:rsid w:val="00067C5B"/>
    <w:rsid w:val="00073321"/>
    <w:rsid w:val="000766A1"/>
    <w:rsid w:val="000902E9"/>
    <w:rsid w:val="000A04E5"/>
    <w:rsid w:val="000A6998"/>
    <w:rsid w:val="000B56A9"/>
    <w:rsid w:val="000B790B"/>
    <w:rsid w:val="000C3B9F"/>
    <w:rsid w:val="000E7594"/>
    <w:rsid w:val="000F0FEC"/>
    <w:rsid w:val="000F6CE1"/>
    <w:rsid w:val="00161095"/>
    <w:rsid w:val="0016533C"/>
    <w:rsid w:val="00193682"/>
    <w:rsid w:val="001A4F89"/>
    <w:rsid w:val="001A7F4A"/>
    <w:rsid w:val="001B1834"/>
    <w:rsid w:val="001B3688"/>
    <w:rsid w:val="001C302F"/>
    <w:rsid w:val="001D3D38"/>
    <w:rsid w:val="001D4F18"/>
    <w:rsid w:val="001E24DD"/>
    <w:rsid w:val="001E2967"/>
    <w:rsid w:val="001F1368"/>
    <w:rsid w:val="001F5020"/>
    <w:rsid w:val="002015C8"/>
    <w:rsid w:val="00201819"/>
    <w:rsid w:val="00214B9A"/>
    <w:rsid w:val="00215223"/>
    <w:rsid w:val="00217228"/>
    <w:rsid w:val="00226DA2"/>
    <w:rsid w:val="002317C4"/>
    <w:rsid w:val="00240BC1"/>
    <w:rsid w:val="002526B3"/>
    <w:rsid w:val="00262025"/>
    <w:rsid w:val="00280B1A"/>
    <w:rsid w:val="00282704"/>
    <w:rsid w:val="002A6AEE"/>
    <w:rsid w:val="002B1F51"/>
    <w:rsid w:val="002B279E"/>
    <w:rsid w:val="002B551F"/>
    <w:rsid w:val="002B698D"/>
    <w:rsid w:val="002D7076"/>
    <w:rsid w:val="002E135C"/>
    <w:rsid w:val="002F0C1E"/>
    <w:rsid w:val="00326825"/>
    <w:rsid w:val="00351FEA"/>
    <w:rsid w:val="003B0AA0"/>
    <w:rsid w:val="003C7789"/>
    <w:rsid w:val="003D35B6"/>
    <w:rsid w:val="003E1FF9"/>
    <w:rsid w:val="003F0265"/>
    <w:rsid w:val="0040038D"/>
    <w:rsid w:val="00404904"/>
    <w:rsid w:val="00442733"/>
    <w:rsid w:val="004515E6"/>
    <w:rsid w:val="00467FE4"/>
    <w:rsid w:val="00477637"/>
    <w:rsid w:val="004908BE"/>
    <w:rsid w:val="0049434F"/>
    <w:rsid w:val="004946F7"/>
    <w:rsid w:val="004A562B"/>
    <w:rsid w:val="004B00DC"/>
    <w:rsid w:val="004C0320"/>
    <w:rsid w:val="004C07FA"/>
    <w:rsid w:val="004C612E"/>
    <w:rsid w:val="004C77BE"/>
    <w:rsid w:val="004D1157"/>
    <w:rsid w:val="004E0627"/>
    <w:rsid w:val="0050296C"/>
    <w:rsid w:val="0052019C"/>
    <w:rsid w:val="0052456E"/>
    <w:rsid w:val="005266AD"/>
    <w:rsid w:val="005375CF"/>
    <w:rsid w:val="00554F3E"/>
    <w:rsid w:val="0056284F"/>
    <w:rsid w:val="00562CC3"/>
    <w:rsid w:val="00582651"/>
    <w:rsid w:val="00582846"/>
    <w:rsid w:val="005A2A7D"/>
    <w:rsid w:val="005B25E9"/>
    <w:rsid w:val="005C1687"/>
    <w:rsid w:val="005D0244"/>
    <w:rsid w:val="005D6625"/>
    <w:rsid w:val="005D7665"/>
    <w:rsid w:val="005E1438"/>
    <w:rsid w:val="005F0940"/>
    <w:rsid w:val="00627166"/>
    <w:rsid w:val="006349BB"/>
    <w:rsid w:val="00655C8C"/>
    <w:rsid w:val="006565E7"/>
    <w:rsid w:val="00665928"/>
    <w:rsid w:val="006B1EFF"/>
    <w:rsid w:val="006C19D9"/>
    <w:rsid w:val="006C4C14"/>
    <w:rsid w:val="006D19D4"/>
    <w:rsid w:val="00727AB8"/>
    <w:rsid w:val="00732961"/>
    <w:rsid w:val="007334DB"/>
    <w:rsid w:val="00740FA3"/>
    <w:rsid w:val="007466FB"/>
    <w:rsid w:val="00752C99"/>
    <w:rsid w:val="00755867"/>
    <w:rsid w:val="00776B23"/>
    <w:rsid w:val="00780DCA"/>
    <w:rsid w:val="0078108B"/>
    <w:rsid w:val="00794BE2"/>
    <w:rsid w:val="007A487B"/>
    <w:rsid w:val="007B2617"/>
    <w:rsid w:val="007C39DD"/>
    <w:rsid w:val="007D4DFA"/>
    <w:rsid w:val="007E1880"/>
    <w:rsid w:val="007F0EA0"/>
    <w:rsid w:val="00803EC6"/>
    <w:rsid w:val="00806412"/>
    <w:rsid w:val="00811A46"/>
    <w:rsid w:val="008317E4"/>
    <w:rsid w:val="008328CD"/>
    <w:rsid w:val="00837731"/>
    <w:rsid w:val="0084603F"/>
    <w:rsid w:val="0084638B"/>
    <w:rsid w:val="00860CCF"/>
    <w:rsid w:val="008712D4"/>
    <w:rsid w:val="008816DA"/>
    <w:rsid w:val="00885291"/>
    <w:rsid w:val="00887CE5"/>
    <w:rsid w:val="0089580E"/>
    <w:rsid w:val="008A1319"/>
    <w:rsid w:val="008C237B"/>
    <w:rsid w:val="008C43FC"/>
    <w:rsid w:val="008E0DB5"/>
    <w:rsid w:val="008E13B5"/>
    <w:rsid w:val="008F579D"/>
    <w:rsid w:val="00940020"/>
    <w:rsid w:val="0096497D"/>
    <w:rsid w:val="009744A1"/>
    <w:rsid w:val="00981A69"/>
    <w:rsid w:val="00982ABB"/>
    <w:rsid w:val="009E4F56"/>
    <w:rsid w:val="009E630B"/>
    <w:rsid w:val="009E7280"/>
    <w:rsid w:val="009F3A96"/>
    <w:rsid w:val="009F57D1"/>
    <w:rsid w:val="009F778F"/>
    <w:rsid w:val="00A02254"/>
    <w:rsid w:val="00A241C1"/>
    <w:rsid w:val="00A36DD8"/>
    <w:rsid w:val="00A409D4"/>
    <w:rsid w:val="00A41520"/>
    <w:rsid w:val="00A431FE"/>
    <w:rsid w:val="00A449BB"/>
    <w:rsid w:val="00A70448"/>
    <w:rsid w:val="00A7313E"/>
    <w:rsid w:val="00A9517F"/>
    <w:rsid w:val="00A971B5"/>
    <w:rsid w:val="00AB2BD1"/>
    <w:rsid w:val="00AD0B06"/>
    <w:rsid w:val="00AD5B23"/>
    <w:rsid w:val="00AE0FF7"/>
    <w:rsid w:val="00AF6506"/>
    <w:rsid w:val="00AF740E"/>
    <w:rsid w:val="00B05ADB"/>
    <w:rsid w:val="00B129FD"/>
    <w:rsid w:val="00B15212"/>
    <w:rsid w:val="00B33FF1"/>
    <w:rsid w:val="00B63252"/>
    <w:rsid w:val="00B679EB"/>
    <w:rsid w:val="00B77823"/>
    <w:rsid w:val="00B77B25"/>
    <w:rsid w:val="00B9306A"/>
    <w:rsid w:val="00BA4071"/>
    <w:rsid w:val="00BA72C6"/>
    <w:rsid w:val="00BB11BA"/>
    <w:rsid w:val="00BF32BB"/>
    <w:rsid w:val="00C120AB"/>
    <w:rsid w:val="00C71D2C"/>
    <w:rsid w:val="00C7277D"/>
    <w:rsid w:val="00C81E87"/>
    <w:rsid w:val="00C85943"/>
    <w:rsid w:val="00C8782A"/>
    <w:rsid w:val="00C922C1"/>
    <w:rsid w:val="00CA087F"/>
    <w:rsid w:val="00CA3611"/>
    <w:rsid w:val="00CF477B"/>
    <w:rsid w:val="00D07DE3"/>
    <w:rsid w:val="00D35756"/>
    <w:rsid w:val="00D47533"/>
    <w:rsid w:val="00D52F99"/>
    <w:rsid w:val="00D6689C"/>
    <w:rsid w:val="00D91B94"/>
    <w:rsid w:val="00DE4FB3"/>
    <w:rsid w:val="00DF4B07"/>
    <w:rsid w:val="00DF60A2"/>
    <w:rsid w:val="00DF68F5"/>
    <w:rsid w:val="00DF6FAA"/>
    <w:rsid w:val="00E0398E"/>
    <w:rsid w:val="00E16E5E"/>
    <w:rsid w:val="00E24DA4"/>
    <w:rsid w:val="00E33A85"/>
    <w:rsid w:val="00E35204"/>
    <w:rsid w:val="00E3652A"/>
    <w:rsid w:val="00E426E4"/>
    <w:rsid w:val="00E77130"/>
    <w:rsid w:val="00E83673"/>
    <w:rsid w:val="00E87196"/>
    <w:rsid w:val="00EA1577"/>
    <w:rsid w:val="00EB0D83"/>
    <w:rsid w:val="00EC10B3"/>
    <w:rsid w:val="00EC7E0E"/>
    <w:rsid w:val="00EE5445"/>
    <w:rsid w:val="00EE6416"/>
    <w:rsid w:val="00F22266"/>
    <w:rsid w:val="00F41988"/>
    <w:rsid w:val="00F51EEF"/>
    <w:rsid w:val="00F53657"/>
    <w:rsid w:val="00F65AC6"/>
    <w:rsid w:val="00F70EFF"/>
    <w:rsid w:val="00F762FE"/>
    <w:rsid w:val="00F96453"/>
    <w:rsid w:val="00FB399C"/>
    <w:rsid w:val="00FD32EA"/>
    <w:rsid w:val="00FE12A1"/>
    <w:rsid w:val="00FF016D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FEDE627C2B6DB53D3826B09E97E2E7C633B7C5AEF9B67C6C1248F33235EF3261570BDCE6FFCE265A5B1uDx7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59</TotalTime>
  <Pages>2</Pages>
  <Words>401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19</cp:revision>
  <cp:lastPrinted>2016-09-12T05:47:00Z</cp:lastPrinted>
  <dcterms:created xsi:type="dcterms:W3CDTF">2016-09-12T06:07:00Z</dcterms:created>
  <dcterms:modified xsi:type="dcterms:W3CDTF">2016-11-01T04:04:00Z</dcterms:modified>
</cp:coreProperties>
</file>