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555B" w:rsidRPr="00514F6F" w:rsidRDefault="00C26EBA" w:rsidP="001159B5">
      <w:pPr>
        <w:ind w:firstLine="0"/>
        <w:rPr>
          <w:rFonts w:cs="Times New Roman"/>
          <w:b/>
          <w:szCs w:val="28"/>
        </w:rPr>
      </w:pPr>
      <w:proofErr w:type="gramStart"/>
      <w:r w:rsidRPr="00514F6F">
        <w:rPr>
          <w:rFonts w:cs="Times New Roman"/>
          <w:b/>
          <w:szCs w:val="28"/>
        </w:rPr>
        <w:t xml:space="preserve">Закон Приморского края от 26 декабря 2014 года № 530-КЗ "Об организации и обеспечении отдыха, оздоровления и занятости детей в Приморском крае" </w:t>
      </w:r>
      <w:r w:rsidRPr="00514F6F">
        <w:rPr>
          <w:rFonts w:eastAsia="Calibri" w:cs="Times New Roman"/>
          <w:b/>
          <w:szCs w:val="28"/>
        </w:rPr>
        <w:t xml:space="preserve">и </w:t>
      </w:r>
      <w:r w:rsidRPr="00514F6F">
        <w:rPr>
          <w:rFonts w:cs="Times New Roman"/>
          <w:b/>
          <w:szCs w:val="28"/>
        </w:rPr>
        <w:t xml:space="preserve">Закон Приморского края от 3 декабря 2013 года </w:t>
      </w:r>
      <w:r w:rsidR="001159B5">
        <w:rPr>
          <w:rFonts w:cs="Times New Roman"/>
          <w:b/>
          <w:szCs w:val="28"/>
        </w:rPr>
        <w:t xml:space="preserve">             </w:t>
      </w:r>
      <w:r w:rsidRPr="00514F6F">
        <w:rPr>
          <w:rFonts w:cs="Times New Roman"/>
          <w:b/>
          <w:szCs w:val="28"/>
        </w:rPr>
        <w:t>№ 314-КЗ "О наделении органов местного самоуправления муниципальных районов, городских округов Приморского края отдельными государственными полномочиями по организации и обеспечению оздоровления и отдыха детей в Приморском крае"</w:t>
      </w:r>
      <w:proofErr w:type="gramEnd"/>
    </w:p>
    <w:p w:rsidR="005C1FCE" w:rsidRPr="00514F6F" w:rsidRDefault="005C1FCE" w:rsidP="00514F6F">
      <w:pPr>
        <w:jc w:val="center"/>
        <w:rPr>
          <w:rFonts w:cs="Times New Roman"/>
          <w:b/>
          <w:szCs w:val="28"/>
        </w:rPr>
      </w:pPr>
    </w:p>
    <w:p w:rsidR="005C1FCE" w:rsidRPr="00514F6F" w:rsidRDefault="005C1FCE" w:rsidP="00514F6F">
      <w:pPr>
        <w:rPr>
          <w:rFonts w:cs="Times New Roman"/>
          <w:b/>
          <w:szCs w:val="28"/>
        </w:rPr>
      </w:pPr>
      <w:r w:rsidRPr="00514F6F">
        <w:rPr>
          <w:rFonts w:cs="Times New Roman"/>
          <w:b/>
          <w:szCs w:val="28"/>
        </w:rPr>
        <w:t>1.Законодательство, регулирующее отношения в сфере организации отдыха</w:t>
      </w:r>
      <w:r w:rsidR="000077E6" w:rsidRPr="00514F6F">
        <w:rPr>
          <w:rFonts w:cs="Times New Roman"/>
          <w:b/>
          <w:szCs w:val="28"/>
        </w:rPr>
        <w:t>,</w:t>
      </w:r>
      <w:r w:rsidRPr="00514F6F">
        <w:rPr>
          <w:rFonts w:cs="Times New Roman"/>
          <w:b/>
          <w:szCs w:val="28"/>
        </w:rPr>
        <w:t xml:space="preserve"> оздоровления </w:t>
      </w:r>
      <w:r w:rsidR="000077E6" w:rsidRPr="00514F6F">
        <w:rPr>
          <w:rFonts w:cs="Times New Roman"/>
          <w:b/>
          <w:szCs w:val="28"/>
        </w:rPr>
        <w:t xml:space="preserve">и занятости </w:t>
      </w:r>
      <w:r w:rsidRPr="00514F6F">
        <w:rPr>
          <w:rFonts w:cs="Times New Roman"/>
          <w:b/>
          <w:szCs w:val="28"/>
        </w:rPr>
        <w:t>детей</w:t>
      </w:r>
    </w:p>
    <w:p w:rsidR="005C1FCE" w:rsidRPr="00514F6F" w:rsidRDefault="005C1FCE" w:rsidP="00514F6F">
      <w:pPr>
        <w:spacing w:line="276" w:lineRule="auto"/>
        <w:rPr>
          <w:rFonts w:cs="Times New Roman"/>
          <w:b/>
          <w:szCs w:val="28"/>
        </w:rPr>
      </w:pPr>
    </w:p>
    <w:p w:rsidR="00974AC1" w:rsidRPr="00514F6F" w:rsidRDefault="00974AC1" w:rsidP="00514F6F">
      <w:pPr>
        <w:autoSpaceDE w:val="0"/>
        <w:autoSpaceDN w:val="0"/>
        <w:adjustRightInd w:val="0"/>
        <w:rPr>
          <w:rFonts w:cs="Times New Roman"/>
          <w:szCs w:val="28"/>
        </w:rPr>
      </w:pPr>
      <w:r w:rsidRPr="00514F6F">
        <w:rPr>
          <w:rFonts w:cs="Times New Roman"/>
          <w:szCs w:val="28"/>
        </w:rPr>
        <w:t xml:space="preserve">В Российской Федерации признаются и гарантируются права и свободы человека и гражданина согласно </w:t>
      </w:r>
      <w:hyperlink r:id="rId7" w:history="1">
        <w:r w:rsidRPr="00514F6F">
          <w:rPr>
            <w:rFonts w:cs="Times New Roman"/>
            <w:szCs w:val="28"/>
          </w:rPr>
          <w:t>Конституции</w:t>
        </w:r>
      </w:hyperlink>
      <w:r w:rsidRPr="00514F6F">
        <w:rPr>
          <w:rFonts w:cs="Times New Roman"/>
          <w:szCs w:val="28"/>
        </w:rPr>
        <w:t xml:space="preserve"> Российской Федерации и общепризнанным принципам и нормам международного права.</w:t>
      </w:r>
    </w:p>
    <w:p w:rsidR="009A6C72" w:rsidRPr="00514F6F" w:rsidRDefault="009A6C72" w:rsidP="00514F6F">
      <w:pPr>
        <w:autoSpaceDE w:val="0"/>
        <w:autoSpaceDN w:val="0"/>
        <w:adjustRightInd w:val="0"/>
        <w:rPr>
          <w:rFonts w:cs="Times New Roman"/>
          <w:szCs w:val="28"/>
        </w:rPr>
      </w:pPr>
      <w:r w:rsidRPr="00514F6F">
        <w:rPr>
          <w:rFonts w:cs="Times New Roman"/>
          <w:szCs w:val="28"/>
        </w:rPr>
        <w:t>Правовое регулирование прав детей осуществляется семейным, гражданским и другими отраслями законодательства.</w:t>
      </w:r>
    </w:p>
    <w:p w:rsidR="005C1FCE" w:rsidRPr="00514F6F" w:rsidRDefault="005C1FCE" w:rsidP="00514F6F">
      <w:pPr>
        <w:pStyle w:val="ConsPlusNormal"/>
        <w:ind w:firstLine="709"/>
        <w:jc w:val="both"/>
        <w:rPr>
          <w:rFonts w:ascii="Times New Roman" w:hAnsi="Times New Roman" w:cs="Times New Roman"/>
          <w:bCs/>
          <w:sz w:val="28"/>
          <w:szCs w:val="28"/>
        </w:rPr>
      </w:pPr>
      <w:r w:rsidRPr="00514F6F">
        <w:rPr>
          <w:rFonts w:ascii="Times New Roman" w:hAnsi="Times New Roman" w:cs="Times New Roman"/>
          <w:sz w:val="28"/>
          <w:szCs w:val="28"/>
        </w:rPr>
        <w:t>В соответствии с пункт</w:t>
      </w:r>
      <w:r w:rsidR="00AC2C83" w:rsidRPr="00514F6F">
        <w:rPr>
          <w:rFonts w:ascii="Times New Roman" w:hAnsi="Times New Roman" w:cs="Times New Roman"/>
          <w:sz w:val="28"/>
          <w:szCs w:val="28"/>
        </w:rPr>
        <w:t>ами</w:t>
      </w:r>
      <w:r w:rsidRPr="00514F6F">
        <w:rPr>
          <w:rFonts w:ascii="Times New Roman" w:hAnsi="Times New Roman" w:cs="Times New Roman"/>
          <w:sz w:val="28"/>
          <w:szCs w:val="28"/>
        </w:rPr>
        <w:t xml:space="preserve"> "</w:t>
      </w:r>
      <w:r w:rsidR="00AC2C83" w:rsidRPr="00514F6F">
        <w:rPr>
          <w:rFonts w:ascii="Times New Roman" w:hAnsi="Times New Roman" w:cs="Times New Roman"/>
          <w:sz w:val="28"/>
          <w:szCs w:val="28"/>
        </w:rPr>
        <w:t>е", "ж"</w:t>
      </w:r>
      <w:r w:rsidR="00E561AF" w:rsidRPr="00514F6F">
        <w:rPr>
          <w:rFonts w:ascii="Times New Roman" w:hAnsi="Times New Roman" w:cs="Times New Roman"/>
          <w:sz w:val="28"/>
          <w:szCs w:val="28"/>
        </w:rPr>
        <w:t>, "к"</w:t>
      </w:r>
      <w:r w:rsidR="00AC2C83" w:rsidRPr="00514F6F">
        <w:rPr>
          <w:rFonts w:ascii="Times New Roman" w:hAnsi="Times New Roman" w:cs="Times New Roman"/>
          <w:sz w:val="28"/>
          <w:szCs w:val="28"/>
        </w:rPr>
        <w:t xml:space="preserve"> части 1 статьи 72 Конституции Российской Федерации общие вопросы воспитания, образования, науки, культуры, физической культуры и спорта; координация вопросов здравоохранения; защита семьи, материнства, отцовства и детства; социальная защита, включая социальное обеспечение</w:t>
      </w:r>
      <w:r w:rsidR="009A6C72" w:rsidRPr="00514F6F">
        <w:rPr>
          <w:rFonts w:ascii="Times New Roman" w:hAnsi="Times New Roman" w:cs="Times New Roman"/>
          <w:sz w:val="28"/>
          <w:szCs w:val="28"/>
        </w:rPr>
        <w:t>,</w:t>
      </w:r>
      <w:r w:rsidR="00AC2C83" w:rsidRPr="00514F6F">
        <w:rPr>
          <w:rFonts w:ascii="Times New Roman" w:hAnsi="Times New Roman" w:cs="Times New Roman"/>
          <w:sz w:val="28"/>
          <w:szCs w:val="28"/>
        </w:rPr>
        <w:t xml:space="preserve"> </w:t>
      </w:r>
      <w:r w:rsidR="00E561AF" w:rsidRPr="00514F6F">
        <w:rPr>
          <w:rFonts w:ascii="Times New Roman" w:hAnsi="Times New Roman" w:cs="Times New Roman"/>
          <w:sz w:val="28"/>
          <w:szCs w:val="28"/>
        </w:rPr>
        <w:t xml:space="preserve">трудовое законодательство </w:t>
      </w:r>
      <w:r w:rsidRPr="00514F6F">
        <w:rPr>
          <w:rFonts w:ascii="Times New Roman" w:hAnsi="Times New Roman" w:cs="Times New Roman"/>
          <w:bCs/>
          <w:sz w:val="28"/>
          <w:szCs w:val="28"/>
        </w:rPr>
        <w:t xml:space="preserve">находятся в совместном ведении Российской Федерации и субъектов Российской Федерации. </w:t>
      </w:r>
    </w:p>
    <w:p w:rsidR="005C1FCE" w:rsidRPr="00514F6F" w:rsidRDefault="005C1FCE" w:rsidP="00514F6F">
      <w:pPr>
        <w:autoSpaceDE w:val="0"/>
        <w:autoSpaceDN w:val="0"/>
        <w:adjustRightInd w:val="0"/>
        <w:rPr>
          <w:rFonts w:cs="Times New Roman"/>
          <w:szCs w:val="28"/>
        </w:rPr>
      </w:pPr>
      <w:r w:rsidRPr="00514F6F">
        <w:rPr>
          <w:rFonts w:cs="Times New Roman"/>
          <w:szCs w:val="28"/>
        </w:rPr>
        <w:t>По предметам совместного ведения Российской Федерации и субъектов Российской Федерации издаются федеральные законы и принимаемые в соответствии с ними законы и иные нормативные правовые акты субъектов Российской Федерации (часть 2 статьи 76 Конституции Российской Федерации).</w:t>
      </w:r>
    </w:p>
    <w:p w:rsidR="009A6C72" w:rsidRPr="00514F6F" w:rsidRDefault="009A6C72" w:rsidP="00514F6F">
      <w:pPr>
        <w:autoSpaceDE w:val="0"/>
        <w:autoSpaceDN w:val="0"/>
        <w:adjustRightInd w:val="0"/>
        <w:rPr>
          <w:rFonts w:cs="Times New Roman"/>
          <w:szCs w:val="28"/>
        </w:rPr>
      </w:pPr>
      <w:proofErr w:type="gramStart"/>
      <w:r w:rsidRPr="00514F6F">
        <w:rPr>
          <w:rFonts w:cs="Times New Roman"/>
          <w:szCs w:val="28"/>
        </w:rPr>
        <w:t>На федеральном уровне установлены основные принципы государственной политики в интересах детей: законодательное обеспечение прав ребенка; поддержка семьи в целях обеспечения обучения, воспитания, отдыха и оздоровления детей, защиты их прав, подготовки их к полноценной жизни в обществе; ответственность юридических лиц, должностных лиц, граждан за нарушение прав и законных интересов ребенка, причинение ему вреда;</w:t>
      </w:r>
      <w:proofErr w:type="gramEnd"/>
      <w:r w:rsidRPr="00514F6F">
        <w:rPr>
          <w:rFonts w:cs="Times New Roman"/>
          <w:szCs w:val="28"/>
        </w:rPr>
        <w:t xml:space="preserve"> поддержка общественных объединений и иных организаций, осуществляющих деятельность по защите прав и законных интересов ребенка</w:t>
      </w:r>
      <w:r w:rsidR="00AE7F93" w:rsidRPr="00514F6F">
        <w:rPr>
          <w:rFonts w:cs="Times New Roman"/>
          <w:szCs w:val="28"/>
        </w:rPr>
        <w:t>.</w:t>
      </w:r>
    </w:p>
    <w:p w:rsidR="00E561AF" w:rsidRPr="00514F6F" w:rsidRDefault="00E561AF" w:rsidP="00514F6F">
      <w:pPr>
        <w:pStyle w:val="ConsPlusNormal"/>
        <w:ind w:firstLine="709"/>
        <w:jc w:val="both"/>
        <w:rPr>
          <w:rFonts w:ascii="Times New Roman" w:hAnsi="Times New Roman" w:cs="Times New Roman"/>
          <w:sz w:val="28"/>
          <w:szCs w:val="28"/>
        </w:rPr>
      </w:pPr>
      <w:proofErr w:type="gramStart"/>
      <w:r w:rsidRPr="00514F6F">
        <w:rPr>
          <w:rFonts w:ascii="Times New Roman" w:hAnsi="Times New Roman" w:cs="Times New Roman"/>
          <w:sz w:val="28"/>
          <w:szCs w:val="28"/>
        </w:rPr>
        <w:t>В силу подпункта 24</w:t>
      </w:r>
      <w:r w:rsidRPr="00514F6F">
        <w:rPr>
          <w:rFonts w:ascii="Times New Roman" w:hAnsi="Times New Roman" w:cs="Times New Roman"/>
          <w:sz w:val="28"/>
          <w:szCs w:val="28"/>
          <w:vertAlign w:val="superscript"/>
        </w:rPr>
        <w:t>3</w:t>
      </w:r>
      <w:r w:rsidRPr="00514F6F">
        <w:rPr>
          <w:rFonts w:ascii="Times New Roman" w:hAnsi="Times New Roman" w:cs="Times New Roman"/>
          <w:sz w:val="28"/>
          <w:szCs w:val="28"/>
        </w:rPr>
        <w:t xml:space="preserve"> пункта 2 статьи 26</w:t>
      </w:r>
      <w:r w:rsidRPr="00514F6F">
        <w:rPr>
          <w:rFonts w:ascii="Times New Roman" w:hAnsi="Times New Roman" w:cs="Times New Roman"/>
          <w:sz w:val="28"/>
          <w:szCs w:val="28"/>
          <w:vertAlign w:val="superscript"/>
        </w:rPr>
        <w:t>3</w:t>
      </w:r>
      <w:r w:rsidRPr="00514F6F">
        <w:rPr>
          <w:rFonts w:ascii="Times New Roman" w:hAnsi="Times New Roman" w:cs="Times New Roman"/>
          <w:sz w:val="28"/>
          <w:szCs w:val="28"/>
        </w:rPr>
        <w:t xml:space="preserve"> Федерального закона </w:t>
      </w:r>
      <w:r w:rsidR="000077E6" w:rsidRPr="00514F6F">
        <w:rPr>
          <w:rFonts w:ascii="Times New Roman" w:hAnsi="Times New Roman" w:cs="Times New Roman"/>
          <w:sz w:val="28"/>
          <w:szCs w:val="28"/>
        </w:rPr>
        <w:t xml:space="preserve">                 </w:t>
      </w:r>
      <w:r w:rsidRPr="00514F6F">
        <w:rPr>
          <w:rFonts w:ascii="Times New Roman" w:hAnsi="Times New Roman" w:cs="Times New Roman"/>
          <w:sz w:val="28"/>
          <w:szCs w:val="28"/>
        </w:rPr>
        <w:t>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решение вопросов организации и обеспечения отдыха и оздоровления детей (за исключением организации отдыха детей в каникулярное время) относится к полномочиям органов государственной власти субъекта Российской Федерации по предметам совместного ведения</w:t>
      </w:r>
      <w:proofErr w:type="gramEnd"/>
      <w:r w:rsidRPr="00514F6F">
        <w:rPr>
          <w:rFonts w:ascii="Times New Roman" w:hAnsi="Times New Roman" w:cs="Times New Roman"/>
          <w:sz w:val="28"/>
          <w:szCs w:val="28"/>
        </w:rPr>
        <w:t xml:space="preserve">, </w:t>
      </w:r>
      <w:proofErr w:type="gramStart"/>
      <w:r w:rsidRPr="00514F6F">
        <w:rPr>
          <w:rFonts w:ascii="Times New Roman" w:hAnsi="Times New Roman" w:cs="Times New Roman"/>
          <w:sz w:val="28"/>
          <w:szCs w:val="28"/>
        </w:rPr>
        <w:t xml:space="preserve">осуществляемым данными </w:t>
      </w:r>
      <w:r w:rsidRPr="00514F6F">
        <w:rPr>
          <w:rFonts w:ascii="Times New Roman" w:hAnsi="Times New Roman" w:cs="Times New Roman"/>
          <w:sz w:val="28"/>
          <w:szCs w:val="28"/>
        </w:rPr>
        <w:lastRenderedPageBreak/>
        <w:t>органами самостоятельно за счет средств бюджета субъекта Российской Федерации (за исключением субвенций из федерального бюджета)</w:t>
      </w:r>
      <w:proofErr w:type="gramEnd"/>
    </w:p>
    <w:p w:rsidR="00E561AF" w:rsidRPr="00514F6F" w:rsidRDefault="00773D79" w:rsidP="00514F6F">
      <w:pPr>
        <w:pStyle w:val="ConsPlusNormal"/>
        <w:ind w:firstLine="709"/>
        <w:jc w:val="both"/>
        <w:rPr>
          <w:rFonts w:ascii="Times New Roman" w:hAnsi="Times New Roman" w:cs="Times New Roman"/>
          <w:sz w:val="28"/>
          <w:szCs w:val="28"/>
        </w:rPr>
      </w:pPr>
      <w:r w:rsidRPr="00514F6F">
        <w:rPr>
          <w:rFonts w:ascii="Times New Roman" w:hAnsi="Times New Roman" w:cs="Times New Roman"/>
          <w:bCs/>
          <w:sz w:val="28"/>
          <w:szCs w:val="28"/>
        </w:rPr>
        <w:t xml:space="preserve">Основным федеральным нормативным правовым актом, регулирующим отношения в сфере </w:t>
      </w:r>
      <w:r w:rsidR="00815A5F" w:rsidRPr="00514F6F">
        <w:rPr>
          <w:rFonts w:ascii="Times New Roman" w:hAnsi="Times New Roman" w:cs="Times New Roman"/>
          <w:bCs/>
          <w:sz w:val="28"/>
          <w:szCs w:val="28"/>
        </w:rPr>
        <w:t xml:space="preserve">организации </w:t>
      </w:r>
      <w:r w:rsidR="00815A5F" w:rsidRPr="00514F6F">
        <w:rPr>
          <w:rFonts w:ascii="Times New Roman" w:hAnsi="Times New Roman" w:cs="Times New Roman"/>
          <w:sz w:val="28"/>
          <w:szCs w:val="28"/>
        </w:rPr>
        <w:t>и обеспечения</w:t>
      </w:r>
      <w:r w:rsidR="00CE52BC" w:rsidRPr="00514F6F">
        <w:rPr>
          <w:rFonts w:ascii="Times New Roman" w:hAnsi="Times New Roman" w:cs="Times New Roman"/>
          <w:sz w:val="28"/>
          <w:szCs w:val="28"/>
        </w:rPr>
        <w:t xml:space="preserve"> отдыха и</w:t>
      </w:r>
      <w:r w:rsidR="00815A5F" w:rsidRPr="00514F6F">
        <w:rPr>
          <w:rFonts w:ascii="Times New Roman" w:hAnsi="Times New Roman" w:cs="Times New Roman"/>
          <w:sz w:val="28"/>
          <w:szCs w:val="28"/>
        </w:rPr>
        <w:t xml:space="preserve"> оздоровления детей</w:t>
      </w:r>
      <w:r w:rsidRPr="00514F6F">
        <w:rPr>
          <w:rFonts w:ascii="Times New Roman" w:hAnsi="Times New Roman" w:cs="Times New Roman"/>
          <w:bCs/>
          <w:sz w:val="28"/>
          <w:szCs w:val="28"/>
        </w:rPr>
        <w:t>, является</w:t>
      </w:r>
      <w:r w:rsidRPr="00514F6F">
        <w:rPr>
          <w:rFonts w:ascii="Times New Roman" w:hAnsi="Times New Roman" w:cs="Times New Roman"/>
          <w:sz w:val="28"/>
          <w:szCs w:val="28"/>
        </w:rPr>
        <w:t xml:space="preserve"> Федеральный закон от 24 июля 1998 года </w:t>
      </w:r>
      <w:r w:rsidR="00D5387A" w:rsidRPr="00514F6F">
        <w:rPr>
          <w:rFonts w:ascii="Times New Roman" w:hAnsi="Times New Roman" w:cs="Times New Roman"/>
          <w:sz w:val="28"/>
          <w:szCs w:val="28"/>
        </w:rPr>
        <w:t xml:space="preserve">          </w:t>
      </w:r>
      <w:r w:rsidRPr="00514F6F">
        <w:rPr>
          <w:rFonts w:ascii="Times New Roman" w:hAnsi="Times New Roman" w:cs="Times New Roman"/>
          <w:sz w:val="28"/>
          <w:szCs w:val="28"/>
        </w:rPr>
        <w:t>№ 124-ФЗ "Об основных гарантиях прав ребенка в Российской Федерации".</w:t>
      </w:r>
    </w:p>
    <w:p w:rsidR="005D5873" w:rsidRPr="00514F6F" w:rsidRDefault="00AE7F93" w:rsidP="00514F6F">
      <w:pPr>
        <w:pStyle w:val="ConsPlusNormal"/>
        <w:ind w:firstLine="709"/>
        <w:jc w:val="both"/>
        <w:rPr>
          <w:rFonts w:ascii="Times New Roman" w:hAnsi="Times New Roman" w:cs="Times New Roman"/>
          <w:sz w:val="28"/>
          <w:szCs w:val="28"/>
        </w:rPr>
      </w:pPr>
      <w:proofErr w:type="gramStart"/>
      <w:r w:rsidRPr="00514F6F">
        <w:rPr>
          <w:rFonts w:ascii="Times New Roman" w:hAnsi="Times New Roman" w:cs="Times New Roman"/>
          <w:sz w:val="28"/>
          <w:szCs w:val="28"/>
        </w:rPr>
        <w:t xml:space="preserve">В соответствии </w:t>
      </w:r>
      <w:r w:rsidR="00773D79" w:rsidRPr="00514F6F">
        <w:rPr>
          <w:rFonts w:ascii="Times New Roman" w:hAnsi="Times New Roman" w:cs="Times New Roman"/>
          <w:sz w:val="28"/>
          <w:szCs w:val="28"/>
        </w:rPr>
        <w:t xml:space="preserve">с указанным </w:t>
      </w:r>
      <w:r w:rsidRPr="00514F6F">
        <w:rPr>
          <w:rFonts w:ascii="Times New Roman" w:hAnsi="Times New Roman" w:cs="Times New Roman"/>
          <w:sz w:val="28"/>
          <w:szCs w:val="28"/>
        </w:rPr>
        <w:t>Федеральны</w:t>
      </w:r>
      <w:r w:rsidR="005D5873" w:rsidRPr="00514F6F">
        <w:rPr>
          <w:rFonts w:ascii="Times New Roman" w:hAnsi="Times New Roman" w:cs="Times New Roman"/>
          <w:sz w:val="28"/>
          <w:szCs w:val="28"/>
        </w:rPr>
        <w:t>м</w:t>
      </w:r>
      <w:r w:rsidRPr="00514F6F">
        <w:rPr>
          <w:rFonts w:ascii="Times New Roman" w:hAnsi="Times New Roman" w:cs="Times New Roman"/>
          <w:sz w:val="28"/>
          <w:szCs w:val="28"/>
        </w:rPr>
        <w:t xml:space="preserve"> закон</w:t>
      </w:r>
      <w:r w:rsidR="005D5873" w:rsidRPr="00514F6F">
        <w:rPr>
          <w:rFonts w:ascii="Times New Roman" w:hAnsi="Times New Roman" w:cs="Times New Roman"/>
          <w:sz w:val="28"/>
          <w:szCs w:val="28"/>
        </w:rPr>
        <w:t>ом</w:t>
      </w:r>
      <w:r w:rsidRPr="00514F6F">
        <w:rPr>
          <w:rFonts w:ascii="Times New Roman" w:hAnsi="Times New Roman" w:cs="Times New Roman"/>
          <w:sz w:val="28"/>
          <w:szCs w:val="28"/>
        </w:rPr>
        <w:t xml:space="preserve"> </w:t>
      </w:r>
      <w:r w:rsidR="005D5873" w:rsidRPr="00514F6F">
        <w:rPr>
          <w:rFonts w:ascii="Times New Roman" w:hAnsi="Times New Roman" w:cs="Times New Roman"/>
          <w:sz w:val="28"/>
          <w:szCs w:val="28"/>
        </w:rPr>
        <w:t>отдых детей и их оздоровление - совокупность мероприятий, направленных на развитие творческого потенциала детей, охрану и укрепление их здоровья, профилактику заболеваний у детей, занятие их физической культурой, спортом и туризмом, формирование у детей навыков здорового образа жизни, соблюдение ими режима питания и жизнедеятельности в благоприятной окружающей среде при выполнении санитарно-гигиенических и санитарно-эпидемиологических требований и требований</w:t>
      </w:r>
      <w:proofErr w:type="gramEnd"/>
      <w:r w:rsidR="005D5873" w:rsidRPr="00514F6F">
        <w:rPr>
          <w:rFonts w:ascii="Times New Roman" w:hAnsi="Times New Roman" w:cs="Times New Roman"/>
          <w:sz w:val="28"/>
          <w:szCs w:val="28"/>
        </w:rPr>
        <w:t xml:space="preserve"> обеспечения безопасности жизни и здоровья детей</w:t>
      </w:r>
      <w:r w:rsidR="00815A5F" w:rsidRPr="00514F6F">
        <w:rPr>
          <w:rFonts w:ascii="Times New Roman" w:hAnsi="Times New Roman" w:cs="Times New Roman"/>
          <w:sz w:val="28"/>
          <w:szCs w:val="28"/>
        </w:rPr>
        <w:t>.</w:t>
      </w:r>
    </w:p>
    <w:p w:rsidR="004540EE" w:rsidRPr="00514F6F" w:rsidRDefault="004540EE" w:rsidP="00514F6F">
      <w:pPr>
        <w:pStyle w:val="ConsPlusNormal"/>
        <w:ind w:firstLine="709"/>
        <w:jc w:val="both"/>
        <w:rPr>
          <w:rFonts w:ascii="Times New Roman" w:hAnsi="Times New Roman" w:cs="Times New Roman"/>
          <w:sz w:val="28"/>
          <w:szCs w:val="28"/>
        </w:rPr>
      </w:pPr>
      <w:r w:rsidRPr="00514F6F">
        <w:rPr>
          <w:rFonts w:ascii="Times New Roman" w:hAnsi="Times New Roman" w:cs="Times New Roman"/>
          <w:sz w:val="28"/>
          <w:szCs w:val="28"/>
        </w:rPr>
        <w:t xml:space="preserve">Во всех субъектах Российской Федерации, входящих в состав Дальневосточного федерального округа, приняты </w:t>
      </w:r>
      <w:r w:rsidR="00196D06" w:rsidRPr="00514F6F">
        <w:rPr>
          <w:rFonts w:ascii="Times New Roman" w:hAnsi="Times New Roman" w:cs="Times New Roman"/>
          <w:sz w:val="28"/>
          <w:szCs w:val="28"/>
        </w:rPr>
        <w:t>нормативные правовые акты</w:t>
      </w:r>
      <w:r w:rsidRPr="00514F6F">
        <w:rPr>
          <w:rFonts w:ascii="Times New Roman" w:hAnsi="Times New Roman" w:cs="Times New Roman"/>
          <w:sz w:val="28"/>
          <w:szCs w:val="28"/>
        </w:rPr>
        <w:t xml:space="preserve"> в указанной сфере.</w:t>
      </w:r>
    </w:p>
    <w:p w:rsidR="005C1FCE" w:rsidRPr="00514F6F" w:rsidRDefault="003902C3" w:rsidP="00514F6F">
      <w:pPr>
        <w:rPr>
          <w:rFonts w:cs="Times New Roman"/>
          <w:szCs w:val="28"/>
        </w:rPr>
      </w:pPr>
      <w:proofErr w:type="gramStart"/>
      <w:r w:rsidRPr="00514F6F">
        <w:rPr>
          <w:rFonts w:cs="Times New Roman"/>
          <w:szCs w:val="28"/>
        </w:rPr>
        <w:t xml:space="preserve">В Приморском крае действуют Закон Приморского края от 26 декабря 2014 года № 530-КЗ "Об организации и обеспечении отдыха, оздоровления и занятости детей в Приморском крае" </w:t>
      </w:r>
      <w:r w:rsidRPr="00514F6F">
        <w:rPr>
          <w:rFonts w:eastAsia="Calibri" w:cs="Times New Roman"/>
          <w:szCs w:val="28"/>
        </w:rPr>
        <w:t xml:space="preserve">и </w:t>
      </w:r>
      <w:r w:rsidRPr="00514F6F">
        <w:rPr>
          <w:rFonts w:cs="Times New Roman"/>
          <w:szCs w:val="28"/>
        </w:rPr>
        <w:t>Закон Приморского края от 3 декабря 2013 года № 314-КЗ "О наделении органов местного самоуправления муниципальных районов, городских округов Приморского края отдельными государственными полномочиями по организации и обеспечению оздоровления и отдыха детей в Приморском крае".</w:t>
      </w:r>
      <w:proofErr w:type="gramEnd"/>
    </w:p>
    <w:p w:rsidR="000077E6" w:rsidRPr="00514F6F" w:rsidRDefault="000077E6" w:rsidP="00514F6F">
      <w:pPr>
        <w:rPr>
          <w:rFonts w:cs="Times New Roman"/>
          <w:szCs w:val="28"/>
        </w:rPr>
      </w:pPr>
      <w:r w:rsidRPr="00514F6F">
        <w:rPr>
          <w:rFonts w:cs="Times New Roman"/>
          <w:szCs w:val="28"/>
        </w:rPr>
        <w:t>Кроме вопросов организации и обеспечения оздоровления и отдыха детей в Приморском крае</w:t>
      </w:r>
      <w:r w:rsidRPr="00514F6F">
        <w:rPr>
          <w:szCs w:val="28"/>
        </w:rPr>
        <w:t xml:space="preserve"> </w:t>
      </w:r>
      <w:r w:rsidRPr="00514F6F">
        <w:rPr>
          <w:rFonts w:cs="Times New Roman"/>
          <w:szCs w:val="28"/>
        </w:rPr>
        <w:t>Закон Приморского края "Об организации и обеспечении отдыха, оздоровления и занятости детей в Приморском крае" регулирует также вопросы организации занятости детей в Приморском крае.</w:t>
      </w:r>
    </w:p>
    <w:p w:rsidR="000077E6" w:rsidRPr="00514F6F" w:rsidRDefault="00A1663C" w:rsidP="00514F6F">
      <w:pPr>
        <w:rPr>
          <w:szCs w:val="28"/>
        </w:rPr>
      </w:pPr>
      <w:r w:rsidRPr="00514F6F">
        <w:rPr>
          <w:rFonts w:cs="Times New Roman"/>
          <w:szCs w:val="28"/>
        </w:rPr>
        <w:t>Между тем из названия и текста указанного Закона Приморского края следует, что он регулирует в том числе вопросы обеспечения занятости детей в Приморском крае.</w:t>
      </w:r>
      <w:r w:rsidR="0068479E" w:rsidRPr="00514F6F">
        <w:rPr>
          <w:rFonts w:cs="Times New Roman"/>
          <w:szCs w:val="28"/>
        </w:rPr>
        <w:t xml:space="preserve"> </w:t>
      </w:r>
      <w:r w:rsidR="0068479E" w:rsidRPr="00514F6F">
        <w:rPr>
          <w:szCs w:val="28"/>
        </w:rPr>
        <w:t>Однако в</w:t>
      </w:r>
      <w:r w:rsidR="000077E6" w:rsidRPr="00514F6F">
        <w:rPr>
          <w:szCs w:val="28"/>
        </w:rPr>
        <w:t xml:space="preserve"> соответствии со статьей 7.1</w:t>
      </w:r>
      <w:r w:rsidR="000077E6" w:rsidRPr="00514F6F">
        <w:rPr>
          <w:szCs w:val="28"/>
          <w:vertAlign w:val="superscript"/>
        </w:rPr>
        <w:t>1</w:t>
      </w:r>
      <w:r w:rsidR="000077E6" w:rsidRPr="00514F6F">
        <w:rPr>
          <w:szCs w:val="28"/>
        </w:rPr>
        <w:t xml:space="preserve"> </w:t>
      </w:r>
      <w:hyperlink r:id="rId8" w:history="1">
        <w:proofErr w:type="gramStart"/>
        <w:r w:rsidR="000077E6" w:rsidRPr="00514F6F">
          <w:rPr>
            <w:szCs w:val="28"/>
          </w:rPr>
          <w:t>Закон</w:t>
        </w:r>
        <w:proofErr w:type="gramEnd"/>
      </w:hyperlink>
      <w:r w:rsidR="000077E6" w:rsidRPr="00514F6F">
        <w:rPr>
          <w:szCs w:val="28"/>
        </w:rPr>
        <w:t>а Российской Федерации от 19 апреля 1991 года № 1032-1 "О занятости населения в Российской Федерации" к полномочиям органов государственной власти субъектов Российской Федерации в области содействия занятости населения</w:t>
      </w:r>
      <w:r w:rsidRPr="00514F6F">
        <w:rPr>
          <w:szCs w:val="28"/>
        </w:rPr>
        <w:t xml:space="preserve"> отнесена </w:t>
      </w:r>
      <w:hyperlink r:id="rId9" w:history="1">
        <w:r w:rsidRPr="00514F6F">
          <w:rPr>
            <w:szCs w:val="28"/>
          </w:rPr>
          <w:t>организация</w:t>
        </w:r>
      </w:hyperlink>
      <w:r w:rsidRPr="00514F6F">
        <w:rPr>
          <w:szCs w:val="28"/>
        </w:rPr>
        <w:t xml:space="preserve">, а не обеспечение временного трудоустройства несовершеннолетних граждан в возрасте </w:t>
      </w:r>
      <w:r w:rsidR="001159B5">
        <w:rPr>
          <w:szCs w:val="28"/>
        </w:rPr>
        <w:t xml:space="preserve">           </w:t>
      </w:r>
      <w:r w:rsidRPr="00514F6F">
        <w:rPr>
          <w:szCs w:val="28"/>
        </w:rPr>
        <w:t>от 14 до 18 лет в свободное от учебы время</w:t>
      </w:r>
      <w:r w:rsidR="000077E6" w:rsidRPr="00514F6F">
        <w:rPr>
          <w:szCs w:val="28"/>
        </w:rPr>
        <w:t>.</w:t>
      </w:r>
    </w:p>
    <w:p w:rsidR="000077E6" w:rsidRPr="00514F6F" w:rsidRDefault="000077E6" w:rsidP="00514F6F">
      <w:pPr>
        <w:rPr>
          <w:rFonts w:cs="Times New Roman"/>
          <w:szCs w:val="28"/>
        </w:rPr>
      </w:pPr>
      <w:proofErr w:type="gramStart"/>
      <w:r w:rsidRPr="00514F6F">
        <w:rPr>
          <w:szCs w:val="28"/>
        </w:rPr>
        <w:t xml:space="preserve">Единство, полноту, качество предоставления и равную доступность государственной услуги по организации временного трудоустройства несовершеннолетних граждан в возрасте от 14 до 18 лет в свободное от учебы время обеспечивает федеральный государственный стандарт государственной услуги по организации временного трудоустройства несовершеннолетних граждан в возрасте от 14 до 18 лет в свободное от учебы время, безработных граждан, испытывающих трудности в поиске </w:t>
      </w:r>
      <w:r w:rsidRPr="00514F6F">
        <w:rPr>
          <w:szCs w:val="28"/>
        </w:rPr>
        <w:lastRenderedPageBreak/>
        <w:t>работы, безработных граждан</w:t>
      </w:r>
      <w:proofErr w:type="gramEnd"/>
      <w:r w:rsidRPr="00514F6F">
        <w:rPr>
          <w:szCs w:val="28"/>
        </w:rPr>
        <w:t xml:space="preserve"> в </w:t>
      </w:r>
      <w:proofErr w:type="gramStart"/>
      <w:r w:rsidRPr="00514F6F">
        <w:rPr>
          <w:szCs w:val="28"/>
        </w:rPr>
        <w:t>возрасте</w:t>
      </w:r>
      <w:proofErr w:type="gramEnd"/>
      <w:r w:rsidRPr="00514F6F">
        <w:rPr>
          <w:szCs w:val="28"/>
        </w:rPr>
        <w:t xml:space="preserve"> от 18 до 20 лет из числа выпускников образовательных учреждений начального и среднего профессионального образования, ищущих работу впервые, утвержденный </w:t>
      </w:r>
      <w:hyperlink r:id="rId10" w:history="1">
        <w:r w:rsidRPr="00514F6F">
          <w:rPr>
            <w:rFonts w:cs="Times New Roman"/>
            <w:szCs w:val="28"/>
          </w:rPr>
          <w:t>приказ</w:t>
        </w:r>
      </w:hyperlink>
      <w:r w:rsidRPr="00514F6F">
        <w:rPr>
          <w:rFonts w:cs="Times New Roman"/>
          <w:szCs w:val="28"/>
        </w:rPr>
        <w:t>ом Министерства труда и социальной защиты Российской Федерации от 12 февраля 2013 года № 58н.</w:t>
      </w:r>
    </w:p>
    <w:p w:rsidR="00A1663C" w:rsidRPr="00514F6F" w:rsidRDefault="00A1663C" w:rsidP="00514F6F">
      <w:pPr>
        <w:pStyle w:val="ConsPlusNormal"/>
        <w:ind w:firstLine="709"/>
        <w:jc w:val="both"/>
        <w:rPr>
          <w:rFonts w:ascii="Times New Roman" w:hAnsi="Times New Roman" w:cs="Times New Roman"/>
          <w:sz w:val="28"/>
          <w:szCs w:val="28"/>
        </w:rPr>
      </w:pPr>
      <w:r w:rsidRPr="00514F6F">
        <w:rPr>
          <w:rFonts w:ascii="Times New Roman" w:hAnsi="Times New Roman" w:cs="Times New Roman"/>
          <w:sz w:val="28"/>
          <w:szCs w:val="28"/>
        </w:rPr>
        <w:t xml:space="preserve">Федеральным законом "Об основных гарантиях прав ребенка в Российской Федерации" </w:t>
      </w:r>
      <w:r w:rsidR="00B1346F" w:rsidRPr="00514F6F">
        <w:rPr>
          <w:rFonts w:ascii="Times New Roman" w:hAnsi="Times New Roman" w:cs="Times New Roman"/>
          <w:sz w:val="28"/>
          <w:szCs w:val="28"/>
        </w:rPr>
        <w:t>установлено</w:t>
      </w:r>
      <w:r w:rsidRPr="00514F6F">
        <w:rPr>
          <w:rFonts w:ascii="Times New Roman" w:hAnsi="Times New Roman" w:cs="Times New Roman"/>
          <w:sz w:val="28"/>
          <w:szCs w:val="28"/>
        </w:rPr>
        <w:t>, что в соответствии с законодательством Российской Федерации органы исполнительной власти субъектов Российской Федерации осуществляют мероприятия по обеспечению профессиональной ориентации, профессионального обучения детей, достигших возраста 14 лет.</w:t>
      </w:r>
    </w:p>
    <w:p w:rsidR="00A1663C" w:rsidRPr="00514F6F" w:rsidRDefault="00A1663C" w:rsidP="00514F6F">
      <w:pPr>
        <w:pStyle w:val="ConsPlusNormal"/>
        <w:ind w:firstLine="709"/>
        <w:jc w:val="both"/>
        <w:rPr>
          <w:rFonts w:ascii="Times New Roman" w:hAnsi="Times New Roman" w:cs="Times New Roman"/>
          <w:sz w:val="28"/>
          <w:szCs w:val="28"/>
        </w:rPr>
      </w:pPr>
      <w:r w:rsidRPr="00514F6F">
        <w:rPr>
          <w:rFonts w:ascii="Times New Roman" w:hAnsi="Times New Roman" w:cs="Times New Roman"/>
          <w:sz w:val="28"/>
          <w:szCs w:val="28"/>
        </w:rPr>
        <w:t xml:space="preserve">Федеральным законом "Об основных гарантиях прав ребенка в Российской Федерации" предусмотрено, что в случае приема на работу детей, достигших возраста 15 лет, им гарантируются вознаграждение за труд, охрана труда, сокращенное рабочее время, отпуск. </w:t>
      </w:r>
    </w:p>
    <w:p w:rsidR="00B1346F" w:rsidRPr="00514F6F" w:rsidRDefault="00B1346F" w:rsidP="00514F6F">
      <w:pPr>
        <w:rPr>
          <w:rFonts w:cs="Times New Roman"/>
          <w:szCs w:val="28"/>
        </w:rPr>
      </w:pPr>
      <w:r w:rsidRPr="00514F6F">
        <w:rPr>
          <w:rFonts w:cs="Times New Roman"/>
          <w:szCs w:val="28"/>
        </w:rPr>
        <w:t xml:space="preserve">Анализ законодательства </w:t>
      </w:r>
      <w:r w:rsidR="00D46635" w:rsidRPr="00514F6F">
        <w:rPr>
          <w:rFonts w:cs="Times New Roman"/>
          <w:szCs w:val="28"/>
        </w:rPr>
        <w:t xml:space="preserve">Приморского края </w:t>
      </w:r>
      <w:r w:rsidRPr="00514F6F">
        <w:rPr>
          <w:rFonts w:cs="Times New Roman"/>
          <w:szCs w:val="28"/>
        </w:rPr>
        <w:t xml:space="preserve">в сфере организации отдыха, оздоровления и занятости детей показал, что </w:t>
      </w:r>
      <w:r w:rsidR="00D46635" w:rsidRPr="00514F6F">
        <w:rPr>
          <w:rFonts w:cs="Times New Roman"/>
          <w:szCs w:val="28"/>
        </w:rPr>
        <w:t>оно</w:t>
      </w:r>
      <w:r w:rsidRPr="00514F6F">
        <w:rPr>
          <w:rFonts w:cs="Times New Roman"/>
          <w:szCs w:val="28"/>
        </w:rPr>
        <w:t xml:space="preserve"> нужда</w:t>
      </w:r>
      <w:r w:rsidR="00D46635" w:rsidRPr="00514F6F">
        <w:rPr>
          <w:rFonts w:cs="Times New Roman"/>
          <w:szCs w:val="28"/>
        </w:rPr>
        <w:t>е</w:t>
      </w:r>
      <w:r w:rsidRPr="00514F6F">
        <w:rPr>
          <w:rFonts w:cs="Times New Roman"/>
          <w:szCs w:val="28"/>
        </w:rPr>
        <w:t>тся в доработке.</w:t>
      </w:r>
    </w:p>
    <w:p w:rsidR="00CA4330" w:rsidRPr="00514F6F" w:rsidRDefault="00CA4330" w:rsidP="00514F6F">
      <w:pPr>
        <w:pStyle w:val="ConsPlusNormal"/>
        <w:ind w:firstLine="709"/>
        <w:jc w:val="both"/>
        <w:rPr>
          <w:rFonts w:ascii="Times New Roman" w:hAnsi="Times New Roman" w:cs="Times New Roman"/>
          <w:sz w:val="28"/>
          <w:szCs w:val="28"/>
        </w:rPr>
      </w:pPr>
      <w:proofErr w:type="gramStart"/>
      <w:r w:rsidRPr="00514F6F">
        <w:rPr>
          <w:rFonts w:ascii="Times New Roman" w:hAnsi="Times New Roman" w:cs="Times New Roman"/>
          <w:sz w:val="28"/>
          <w:szCs w:val="28"/>
        </w:rPr>
        <w:t xml:space="preserve">1.Отсутствует единообразие используемой в Законе Приморского края "Об организации и обеспечении отдыха, оздоровления и занятости детей в Приморском крае" и Законе Приморского края "О наделении органов местного самоуправления муниципальных районов, городских округов Приморского края отдельными государственными полномочиями по организации и обеспечению оздоровления и отдыха детей в Приморском крае" терминологии.  </w:t>
      </w:r>
      <w:proofErr w:type="gramEnd"/>
    </w:p>
    <w:p w:rsidR="00CA4330" w:rsidRPr="00514F6F" w:rsidRDefault="00CA4330" w:rsidP="00514F6F">
      <w:pPr>
        <w:pStyle w:val="ConsPlusNormal"/>
        <w:ind w:firstLine="709"/>
        <w:jc w:val="both"/>
        <w:rPr>
          <w:rFonts w:ascii="Times New Roman" w:hAnsi="Times New Roman" w:cs="Times New Roman"/>
          <w:sz w:val="28"/>
          <w:szCs w:val="28"/>
        </w:rPr>
      </w:pPr>
      <w:proofErr w:type="gramStart"/>
      <w:r w:rsidRPr="00514F6F">
        <w:rPr>
          <w:rFonts w:ascii="Times New Roman" w:hAnsi="Times New Roman" w:cs="Times New Roman"/>
          <w:sz w:val="28"/>
          <w:szCs w:val="28"/>
        </w:rPr>
        <w:t>Так, в Законе Приморского края "Об организации и обеспечении отдыха, оздоровления и занятости детей в Приморском крае" закреплено полномочие Администрации Приморского края по утверждению порядка предоставления "</w:t>
      </w:r>
      <w:r w:rsidRPr="00514F6F">
        <w:rPr>
          <w:rFonts w:ascii="Times New Roman" w:hAnsi="Times New Roman" w:cs="Times New Roman"/>
          <w:i/>
          <w:sz w:val="28"/>
          <w:szCs w:val="28"/>
        </w:rPr>
        <w:t>частичной компенсации</w:t>
      </w:r>
      <w:r w:rsidRPr="00514F6F">
        <w:rPr>
          <w:rFonts w:ascii="Times New Roman" w:hAnsi="Times New Roman" w:cs="Times New Roman"/>
          <w:sz w:val="28"/>
          <w:szCs w:val="28"/>
        </w:rPr>
        <w:t xml:space="preserve"> родителям (законным представителям) детей, проживающих на территории Приморского края, стоимости путевки в организациях отдыха и оздоровления детей, расположенных на территории Российской Федерации".</w:t>
      </w:r>
      <w:proofErr w:type="gramEnd"/>
    </w:p>
    <w:p w:rsidR="00CA4330" w:rsidRPr="00514F6F" w:rsidRDefault="00CA4330" w:rsidP="00514F6F">
      <w:pPr>
        <w:pStyle w:val="ConsPlusNormal"/>
        <w:ind w:firstLine="709"/>
        <w:jc w:val="both"/>
        <w:rPr>
          <w:rFonts w:ascii="Times New Roman" w:hAnsi="Times New Roman" w:cs="Times New Roman"/>
          <w:sz w:val="28"/>
          <w:szCs w:val="28"/>
        </w:rPr>
      </w:pPr>
      <w:proofErr w:type="gramStart"/>
      <w:r w:rsidRPr="00514F6F">
        <w:rPr>
          <w:rFonts w:ascii="Times New Roman" w:hAnsi="Times New Roman" w:cs="Times New Roman"/>
          <w:sz w:val="28"/>
          <w:szCs w:val="28"/>
        </w:rPr>
        <w:t>Между тем Законом Приморского края "О наделении органов местного самоуправления муниципальных районов, городских округов Приморского края отдельными государственными полномочиями по организации и обеспечению оздоровления и отдыха детей в Приморском крае" органы местного самоуправления наделены отдельным государственным полномочием по осуществлению "</w:t>
      </w:r>
      <w:r w:rsidRPr="00514F6F">
        <w:rPr>
          <w:rFonts w:ascii="Times New Roman" w:hAnsi="Times New Roman" w:cs="Times New Roman"/>
          <w:i/>
          <w:sz w:val="28"/>
          <w:szCs w:val="28"/>
        </w:rPr>
        <w:t>компенсации</w:t>
      </w:r>
      <w:r w:rsidRPr="00514F6F">
        <w:rPr>
          <w:rFonts w:ascii="Times New Roman" w:hAnsi="Times New Roman" w:cs="Times New Roman"/>
          <w:sz w:val="28"/>
          <w:szCs w:val="28"/>
        </w:rPr>
        <w:t xml:space="preserve"> родителям (законным представителям) </w:t>
      </w:r>
      <w:r w:rsidRPr="00514F6F">
        <w:rPr>
          <w:rFonts w:ascii="Times New Roman" w:hAnsi="Times New Roman" w:cs="Times New Roman"/>
          <w:i/>
          <w:sz w:val="28"/>
          <w:szCs w:val="28"/>
        </w:rPr>
        <w:t>части расходов</w:t>
      </w:r>
      <w:r w:rsidRPr="00514F6F">
        <w:rPr>
          <w:rFonts w:ascii="Times New Roman" w:hAnsi="Times New Roman" w:cs="Times New Roman"/>
          <w:sz w:val="28"/>
          <w:szCs w:val="28"/>
        </w:rPr>
        <w:t xml:space="preserve"> на оплату стоимости путевки, приобретенной в организациях и (или) у индивидуальных предпринимателей, оказывающих услуги по</w:t>
      </w:r>
      <w:proofErr w:type="gramEnd"/>
      <w:r w:rsidRPr="00514F6F">
        <w:rPr>
          <w:rFonts w:ascii="Times New Roman" w:hAnsi="Times New Roman" w:cs="Times New Roman"/>
          <w:sz w:val="28"/>
          <w:szCs w:val="28"/>
        </w:rPr>
        <w:t xml:space="preserve"> организации отдыха и оздоровления детей".</w:t>
      </w:r>
    </w:p>
    <w:p w:rsidR="00E12B50" w:rsidRPr="00514F6F" w:rsidRDefault="00E12B50" w:rsidP="00514F6F">
      <w:pPr>
        <w:pStyle w:val="ConsPlusNormal"/>
        <w:ind w:firstLine="709"/>
        <w:jc w:val="both"/>
        <w:rPr>
          <w:rFonts w:ascii="Times New Roman" w:hAnsi="Times New Roman" w:cs="Times New Roman"/>
          <w:sz w:val="28"/>
          <w:szCs w:val="28"/>
        </w:rPr>
      </w:pPr>
      <w:r w:rsidRPr="00514F6F">
        <w:rPr>
          <w:rFonts w:ascii="Times New Roman" w:hAnsi="Times New Roman" w:cs="Times New Roman"/>
          <w:sz w:val="28"/>
          <w:szCs w:val="28"/>
        </w:rPr>
        <w:t xml:space="preserve">Постановлением Администрации Приморского края от 12 февраля    2014 года № 40-па утвержден порядок </w:t>
      </w:r>
      <w:r w:rsidRPr="00514F6F">
        <w:rPr>
          <w:rFonts w:ascii="Times New Roman" w:hAnsi="Times New Roman" w:cs="Times New Roman"/>
          <w:i/>
          <w:sz w:val="28"/>
          <w:szCs w:val="28"/>
        </w:rPr>
        <w:t>компенсации</w:t>
      </w:r>
      <w:r w:rsidRPr="00514F6F">
        <w:rPr>
          <w:rFonts w:ascii="Times New Roman" w:hAnsi="Times New Roman" w:cs="Times New Roman"/>
          <w:sz w:val="28"/>
          <w:szCs w:val="28"/>
        </w:rPr>
        <w:t xml:space="preserve"> родителям (законным представителям) </w:t>
      </w:r>
      <w:r w:rsidRPr="00514F6F">
        <w:rPr>
          <w:rFonts w:ascii="Times New Roman" w:hAnsi="Times New Roman" w:cs="Times New Roman"/>
          <w:i/>
          <w:sz w:val="28"/>
          <w:szCs w:val="28"/>
        </w:rPr>
        <w:t>части расходов</w:t>
      </w:r>
      <w:r w:rsidRPr="00514F6F">
        <w:rPr>
          <w:rFonts w:ascii="Times New Roman" w:hAnsi="Times New Roman" w:cs="Times New Roman"/>
          <w:sz w:val="28"/>
          <w:szCs w:val="28"/>
        </w:rPr>
        <w:t xml:space="preserve"> на оплату стоимости путевки, приобретенной в организациях и (или) у индивидуальных предпринимателей, </w:t>
      </w:r>
      <w:r w:rsidRPr="00514F6F">
        <w:rPr>
          <w:rFonts w:ascii="Times New Roman" w:hAnsi="Times New Roman" w:cs="Times New Roman"/>
          <w:sz w:val="28"/>
          <w:szCs w:val="28"/>
        </w:rPr>
        <w:lastRenderedPageBreak/>
        <w:t>оказывающих услуги по организации отдыха и оздоровления детей, в Приморском крае.</w:t>
      </w:r>
    </w:p>
    <w:p w:rsidR="00B1346F" w:rsidRPr="00514F6F" w:rsidRDefault="00C06047" w:rsidP="00514F6F">
      <w:pPr>
        <w:rPr>
          <w:szCs w:val="28"/>
        </w:rPr>
      </w:pPr>
      <w:proofErr w:type="gramStart"/>
      <w:r w:rsidRPr="00514F6F">
        <w:rPr>
          <w:szCs w:val="28"/>
        </w:rPr>
        <w:t>2.</w:t>
      </w:r>
      <w:r w:rsidR="006548CD" w:rsidRPr="00514F6F">
        <w:rPr>
          <w:rFonts w:cs="Times New Roman"/>
          <w:szCs w:val="28"/>
        </w:rPr>
        <w:t xml:space="preserve">В части 4 статьи 6 </w:t>
      </w:r>
      <w:r w:rsidRPr="00514F6F">
        <w:rPr>
          <w:rFonts w:cs="Times New Roman"/>
          <w:szCs w:val="28"/>
        </w:rPr>
        <w:t>Закон</w:t>
      </w:r>
      <w:r w:rsidR="006548CD" w:rsidRPr="00514F6F">
        <w:rPr>
          <w:rFonts w:cs="Times New Roman"/>
          <w:szCs w:val="28"/>
        </w:rPr>
        <w:t>а</w:t>
      </w:r>
      <w:r w:rsidRPr="00514F6F">
        <w:rPr>
          <w:rFonts w:cs="Times New Roman"/>
          <w:szCs w:val="28"/>
        </w:rPr>
        <w:t xml:space="preserve"> Приморского края "О наделении органов местного самоуправления муниципальных районов, городских округов Приморского края отдельными государственными полномочиями по организации и обеспечению оздоровления и отдыха детей в Приморском крае" </w:t>
      </w:r>
      <w:r w:rsidR="00286978" w:rsidRPr="00514F6F">
        <w:rPr>
          <w:rFonts w:cs="Times New Roman"/>
          <w:szCs w:val="28"/>
        </w:rPr>
        <w:t xml:space="preserve">установлено, что </w:t>
      </w:r>
      <w:r w:rsidR="00286978" w:rsidRPr="00514F6F">
        <w:rPr>
          <w:szCs w:val="28"/>
        </w:rPr>
        <w:t>Администрацией Приморского края определяется п</w:t>
      </w:r>
      <w:r w:rsidRPr="00514F6F">
        <w:rPr>
          <w:szCs w:val="28"/>
        </w:rPr>
        <w:t xml:space="preserve">орядок компенсации родителям (законным представителям) части расходов на оплату стоимости путевки </w:t>
      </w:r>
      <w:r w:rsidR="00286978" w:rsidRPr="00514F6F">
        <w:rPr>
          <w:i/>
          <w:szCs w:val="28"/>
        </w:rPr>
        <w:t>"</w:t>
      </w:r>
      <w:r w:rsidRPr="00514F6F">
        <w:rPr>
          <w:i/>
          <w:szCs w:val="28"/>
        </w:rPr>
        <w:t>в организациях, оказывающих услуги отдыха и оздоровления детей в</w:t>
      </w:r>
      <w:proofErr w:type="gramEnd"/>
      <w:r w:rsidRPr="00514F6F">
        <w:rPr>
          <w:i/>
          <w:szCs w:val="28"/>
        </w:rPr>
        <w:t xml:space="preserve"> Приморском </w:t>
      </w:r>
      <w:proofErr w:type="gramStart"/>
      <w:r w:rsidRPr="00514F6F">
        <w:rPr>
          <w:i/>
          <w:szCs w:val="28"/>
        </w:rPr>
        <w:t>крае</w:t>
      </w:r>
      <w:proofErr w:type="gramEnd"/>
      <w:r w:rsidR="00286978" w:rsidRPr="00514F6F">
        <w:rPr>
          <w:i/>
          <w:szCs w:val="28"/>
        </w:rPr>
        <w:t>"</w:t>
      </w:r>
      <w:r w:rsidRPr="00514F6F">
        <w:rPr>
          <w:szCs w:val="28"/>
        </w:rPr>
        <w:t>.</w:t>
      </w:r>
    </w:p>
    <w:p w:rsidR="00286978" w:rsidRPr="00514F6F" w:rsidRDefault="00286978" w:rsidP="00514F6F">
      <w:pPr>
        <w:rPr>
          <w:rFonts w:cs="Times New Roman"/>
          <w:szCs w:val="28"/>
        </w:rPr>
      </w:pPr>
      <w:proofErr w:type="gramStart"/>
      <w:r w:rsidRPr="00514F6F">
        <w:rPr>
          <w:szCs w:val="28"/>
        </w:rPr>
        <w:t xml:space="preserve">Между тем из </w:t>
      </w:r>
      <w:r w:rsidRPr="00514F6F">
        <w:rPr>
          <w:rFonts w:cs="Times New Roman"/>
          <w:szCs w:val="28"/>
        </w:rPr>
        <w:t xml:space="preserve">Закона Приморского края "Об организации и обеспечении отдыха, оздоровления и занятости детей в Приморском крае" и </w:t>
      </w:r>
      <w:r w:rsidRPr="00514F6F">
        <w:rPr>
          <w:szCs w:val="28"/>
        </w:rPr>
        <w:t xml:space="preserve">постановления Администрации Приморского края от 12 февраля 2014 года </w:t>
      </w:r>
      <w:r w:rsidR="006548CD" w:rsidRPr="00514F6F">
        <w:rPr>
          <w:szCs w:val="28"/>
        </w:rPr>
        <w:t xml:space="preserve">   </w:t>
      </w:r>
      <w:r w:rsidRPr="00514F6F">
        <w:rPr>
          <w:szCs w:val="28"/>
        </w:rPr>
        <w:t>№ 40-па "О размере и Порядке компенсации родителям (законным представителям) части расходов на оплату стоимости путевки, приобретенной в организациях и (или) у индивидуальных предпринимателей, оказывающих услуги по организации отдыха и оздоровления детей, в</w:t>
      </w:r>
      <w:proofErr w:type="gramEnd"/>
      <w:r w:rsidRPr="00514F6F">
        <w:rPr>
          <w:szCs w:val="28"/>
        </w:rPr>
        <w:t xml:space="preserve"> Приморском </w:t>
      </w:r>
      <w:proofErr w:type="gramStart"/>
      <w:r w:rsidRPr="00514F6F">
        <w:rPr>
          <w:szCs w:val="28"/>
        </w:rPr>
        <w:t>крае</w:t>
      </w:r>
      <w:proofErr w:type="gramEnd"/>
      <w:r w:rsidRPr="00514F6F">
        <w:rPr>
          <w:szCs w:val="28"/>
        </w:rPr>
        <w:t xml:space="preserve">" </w:t>
      </w:r>
      <w:r w:rsidRPr="00514F6F">
        <w:rPr>
          <w:rFonts w:cs="Times New Roman"/>
          <w:szCs w:val="28"/>
        </w:rPr>
        <w:t xml:space="preserve">следует, что </w:t>
      </w:r>
      <w:r w:rsidR="006548CD" w:rsidRPr="00514F6F">
        <w:rPr>
          <w:rFonts w:cs="Times New Roman"/>
          <w:szCs w:val="28"/>
        </w:rPr>
        <w:t xml:space="preserve">частичной </w:t>
      </w:r>
      <w:r w:rsidRPr="00514F6F">
        <w:rPr>
          <w:rFonts w:cs="Times New Roman"/>
          <w:szCs w:val="28"/>
        </w:rPr>
        <w:t xml:space="preserve">компенсации </w:t>
      </w:r>
      <w:r w:rsidR="006548CD" w:rsidRPr="00514F6F">
        <w:rPr>
          <w:rFonts w:cs="Times New Roman"/>
          <w:szCs w:val="28"/>
        </w:rPr>
        <w:t xml:space="preserve">подлежит </w:t>
      </w:r>
      <w:r w:rsidRPr="00514F6F">
        <w:rPr>
          <w:rFonts w:cs="Times New Roman"/>
          <w:szCs w:val="28"/>
        </w:rPr>
        <w:t>стоимост</w:t>
      </w:r>
      <w:r w:rsidR="006548CD" w:rsidRPr="00514F6F">
        <w:rPr>
          <w:rFonts w:cs="Times New Roman"/>
          <w:szCs w:val="28"/>
        </w:rPr>
        <w:t>ь</w:t>
      </w:r>
      <w:r w:rsidRPr="00514F6F">
        <w:rPr>
          <w:rFonts w:cs="Times New Roman"/>
          <w:szCs w:val="28"/>
        </w:rPr>
        <w:t xml:space="preserve"> путевки в организациях отдыха и оздоровления детей, расположенных на территории </w:t>
      </w:r>
      <w:r w:rsidR="0066550E" w:rsidRPr="00514F6F">
        <w:rPr>
          <w:rFonts w:cs="Times New Roman"/>
          <w:szCs w:val="28"/>
        </w:rPr>
        <w:t xml:space="preserve">всей </w:t>
      </w:r>
      <w:r w:rsidRPr="00514F6F">
        <w:rPr>
          <w:rFonts w:cs="Times New Roman"/>
          <w:szCs w:val="28"/>
        </w:rPr>
        <w:t>Российской Федерации</w:t>
      </w:r>
      <w:r w:rsidR="006548CD" w:rsidRPr="00514F6F">
        <w:rPr>
          <w:rFonts w:cs="Times New Roman"/>
          <w:szCs w:val="28"/>
        </w:rPr>
        <w:t>, а не только в Приморском крае.</w:t>
      </w:r>
    </w:p>
    <w:p w:rsidR="0066550E" w:rsidRPr="00514F6F" w:rsidRDefault="00501715" w:rsidP="00514F6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w:t>
      </w:r>
      <w:r w:rsidR="004B16D6" w:rsidRPr="00514F6F">
        <w:rPr>
          <w:rFonts w:ascii="Times New Roman" w:hAnsi="Times New Roman" w:cs="Times New Roman"/>
          <w:sz w:val="28"/>
          <w:szCs w:val="28"/>
        </w:rPr>
        <w:t>Согласно статье</w:t>
      </w:r>
      <w:r w:rsidR="006548CD" w:rsidRPr="00514F6F">
        <w:rPr>
          <w:rFonts w:ascii="Times New Roman" w:hAnsi="Times New Roman" w:cs="Times New Roman"/>
          <w:sz w:val="28"/>
          <w:szCs w:val="28"/>
        </w:rPr>
        <w:t xml:space="preserve"> 10 </w:t>
      </w:r>
      <w:r w:rsidR="0066550E" w:rsidRPr="00514F6F">
        <w:rPr>
          <w:rFonts w:ascii="Times New Roman" w:hAnsi="Times New Roman" w:cs="Times New Roman"/>
          <w:sz w:val="28"/>
          <w:szCs w:val="28"/>
        </w:rPr>
        <w:t>Закона Приморского края "Об организации и обеспечении отдыха, оздоровления и занятости детей в Приморском крае"</w:t>
      </w:r>
      <w:r w:rsidR="006548CD" w:rsidRPr="00514F6F">
        <w:rPr>
          <w:rFonts w:ascii="Times New Roman" w:hAnsi="Times New Roman" w:cs="Times New Roman"/>
          <w:sz w:val="28"/>
          <w:szCs w:val="28"/>
        </w:rPr>
        <w:t xml:space="preserve"> родителям (законным представителям) детей, проживающих на территории Приморского края, предоставляется частичная компенсация стоимости путевки во всех организациях отдыха и оздоровления детей, расположенных на территории Российской Федерации. </w:t>
      </w:r>
    </w:p>
    <w:p w:rsidR="006548CD" w:rsidRPr="00514F6F" w:rsidRDefault="006548CD" w:rsidP="00514F6F">
      <w:pPr>
        <w:pStyle w:val="ConsPlusNormal"/>
        <w:ind w:firstLine="709"/>
        <w:jc w:val="both"/>
        <w:rPr>
          <w:rFonts w:ascii="Times New Roman" w:hAnsi="Times New Roman" w:cs="Times New Roman"/>
          <w:sz w:val="28"/>
          <w:szCs w:val="28"/>
        </w:rPr>
      </w:pPr>
      <w:proofErr w:type="gramStart"/>
      <w:r w:rsidRPr="00514F6F">
        <w:rPr>
          <w:rFonts w:ascii="Times New Roman" w:hAnsi="Times New Roman" w:cs="Times New Roman"/>
          <w:sz w:val="28"/>
          <w:szCs w:val="28"/>
        </w:rPr>
        <w:t>Между тем и</w:t>
      </w:r>
      <w:r w:rsidR="001159B5">
        <w:rPr>
          <w:rFonts w:ascii="Times New Roman" w:hAnsi="Times New Roman" w:cs="Times New Roman"/>
          <w:sz w:val="28"/>
          <w:szCs w:val="28"/>
        </w:rPr>
        <w:t>з п</w:t>
      </w:r>
      <w:r w:rsidRPr="00514F6F">
        <w:rPr>
          <w:rFonts w:ascii="Times New Roman" w:hAnsi="Times New Roman" w:cs="Times New Roman"/>
          <w:sz w:val="28"/>
          <w:szCs w:val="28"/>
        </w:rPr>
        <w:t xml:space="preserve">остановления Администрации Приморского края </w:t>
      </w:r>
      <w:r w:rsidR="004B16D6" w:rsidRPr="00514F6F">
        <w:rPr>
          <w:rFonts w:ascii="Times New Roman" w:hAnsi="Times New Roman" w:cs="Times New Roman"/>
          <w:sz w:val="28"/>
          <w:szCs w:val="28"/>
        </w:rPr>
        <w:t xml:space="preserve">            </w:t>
      </w:r>
      <w:r w:rsidRPr="00514F6F">
        <w:rPr>
          <w:rFonts w:ascii="Times New Roman" w:hAnsi="Times New Roman" w:cs="Times New Roman"/>
          <w:sz w:val="28"/>
          <w:szCs w:val="28"/>
        </w:rPr>
        <w:t>"О размере и Порядке компенсации родителям (законным представителям) части расходов на оплату стоимости путевки, приобретенной в организациях и (или) у индивидуальных предпринимателей, оказывающих услуги по организации отдыха и оздоровления детей, в Приморском крае" следует, что получить частичную компенсацию можно лишь в случае приобретения путевки в организации отдыха, не предоставляющей льготы по оплате услуг</w:t>
      </w:r>
      <w:proofErr w:type="gramEnd"/>
      <w:r w:rsidRPr="00514F6F">
        <w:rPr>
          <w:rFonts w:ascii="Times New Roman" w:hAnsi="Times New Roman" w:cs="Times New Roman"/>
          <w:sz w:val="28"/>
          <w:szCs w:val="28"/>
        </w:rPr>
        <w:t xml:space="preserve"> в </w:t>
      </w:r>
      <w:proofErr w:type="gramStart"/>
      <w:r w:rsidRPr="00514F6F">
        <w:rPr>
          <w:rFonts w:ascii="Times New Roman" w:hAnsi="Times New Roman" w:cs="Times New Roman"/>
          <w:sz w:val="28"/>
          <w:szCs w:val="28"/>
        </w:rPr>
        <w:t>целях</w:t>
      </w:r>
      <w:proofErr w:type="gramEnd"/>
      <w:r w:rsidRPr="00514F6F">
        <w:rPr>
          <w:rFonts w:ascii="Times New Roman" w:hAnsi="Times New Roman" w:cs="Times New Roman"/>
          <w:sz w:val="28"/>
          <w:szCs w:val="28"/>
        </w:rPr>
        <w:t xml:space="preserve"> получения субсидии из краевого бюджета на возмещение недополученных доходов, возникающих при предоставлении ими услуг. Исключение составляют лишь семьи со среднедушевым доходом ниже величины прожиточного минимума, установленного в Приморском </w:t>
      </w:r>
      <w:proofErr w:type="gramStart"/>
      <w:r w:rsidRPr="00514F6F">
        <w:rPr>
          <w:rFonts w:ascii="Times New Roman" w:hAnsi="Times New Roman" w:cs="Times New Roman"/>
          <w:sz w:val="28"/>
          <w:szCs w:val="28"/>
        </w:rPr>
        <w:t>крае</w:t>
      </w:r>
      <w:proofErr w:type="gramEnd"/>
      <w:r w:rsidRPr="00514F6F">
        <w:rPr>
          <w:rFonts w:ascii="Times New Roman" w:hAnsi="Times New Roman" w:cs="Times New Roman"/>
          <w:sz w:val="28"/>
          <w:szCs w:val="28"/>
        </w:rPr>
        <w:t>, состоящей на учете в территориальном отделе. В случае приобретения ими путевки в организации отдыха на территории Приморского края с учетом льготы по оплате услуг (при стоимости услуги свыше 16000 рублей), частичная компенсация осуществляется в общем порядке.</w:t>
      </w:r>
    </w:p>
    <w:p w:rsidR="00143E4A" w:rsidRPr="00514F6F" w:rsidRDefault="004B16D6" w:rsidP="00514F6F">
      <w:pPr>
        <w:pStyle w:val="ConsPlusNormal"/>
        <w:ind w:firstLine="709"/>
        <w:jc w:val="both"/>
        <w:rPr>
          <w:rFonts w:ascii="Times New Roman" w:hAnsi="Times New Roman" w:cs="Times New Roman"/>
          <w:sz w:val="28"/>
          <w:szCs w:val="28"/>
        </w:rPr>
      </w:pPr>
      <w:proofErr w:type="gramStart"/>
      <w:r w:rsidRPr="00514F6F">
        <w:rPr>
          <w:rFonts w:ascii="Times New Roman" w:hAnsi="Times New Roman" w:cs="Times New Roman"/>
          <w:sz w:val="28"/>
          <w:szCs w:val="28"/>
        </w:rPr>
        <w:t>4.</w:t>
      </w:r>
      <w:r w:rsidR="00143E4A" w:rsidRPr="00514F6F">
        <w:rPr>
          <w:rFonts w:ascii="Times New Roman" w:hAnsi="Times New Roman" w:cs="Times New Roman"/>
          <w:sz w:val="28"/>
          <w:szCs w:val="28"/>
        </w:rPr>
        <w:t xml:space="preserve">Согласно статье 1 Закона Приморского края "О наделении органов местного самоуправления муниципальных районов, городских округов Приморского края отдельными государственными полномочиями по организации и обеспечению оздоровления и отдыха детей в Приморском </w:t>
      </w:r>
      <w:r w:rsidR="00143E4A" w:rsidRPr="00514F6F">
        <w:rPr>
          <w:rFonts w:ascii="Times New Roman" w:hAnsi="Times New Roman" w:cs="Times New Roman"/>
          <w:sz w:val="28"/>
          <w:szCs w:val="28"/>
        </w:rPr>
        <w:lastRenderedPageBreak/>
        <w:t>крае" органы местного самоуправления муниципальных районов, городских округов Приморского края наделяются отдельными государственными полномочиями по организации и обеспечению оздоровления и отдыха детей Приморского края, за исключением организации отдыха детей</w:t>
      </w:r>
      <w:proofErr w:type="gramEnd"/>
      <w:r w:rsidR="00143E4A" w:rsidRPr="00514F6F">
        <w:rPr>
          <w:rFonts w:ascii="Times New Roman" w:hAnsi="Times New Roman" w:cs="Times New Roman"/>
          <w:sz w:val="28"/>
          <w:szCs w:val="28"/>
        </w:rPr>
        <w:t xml:space="preserve"> в каникулярное время, в части обеспечения отдыха детей в детских оздоровительных лагерях с дневным пребыванием, организованных органами местного самоуправления на базе муниципальных образовательных учреждений, в каникулярное время.</w:t>
      </w:r>
    </w:p>
    <w:p w:rsidR="00143E4A" w:rsidRPr="00514F6F" w:rsidRDefault="00143E4A" w:rsidP="00514F6F">
      <w:pPr>
        <w:pStyle w:val="ConsPlusNormal"/>
        <w:ind w:firstLine="709"/>
        <w:jc w:val="both"/>
        <w:rPr>
          <w:rFonts w:ascii="Times New Roman" w:hAnsi="Times New Roman" w:cs="Times New Roman"/>
          <w:sz w:val="28"/>
          <w:szCs w:val="28"/>
        </w:rPr>
      </w:pPr>
      <w:proofErr w:type="gramStart"/>
      <w:r w:rsidRPr="00514F6F">
        <w:rPr>
          <w:rFonts w:ascii="Times New Roman" w:hAnsi="Times New Roman" w:cs="Times New Roman"/>
          <w:sz w:val="28"/>
          <w:szCs w:val="28"/>
        </w:rPr>
        <w:t>Учитывая, что из закрепленной статьей 6 указанного Закона Приморского края методики расчета средств, необходимых для осуществления государственных полномочий, и постановления Администрации Приморского края от 13 февраля 2014 года № 41-па "Об утверждении Порядка расходования субвенций на организацию и обеспечение оздоровления и отдыха детей Приморского края" следует, что субвенции направляются на обеспечение отдыха детей в детских оздоровительных лагерях с дневным пребыванием, организованных</w:t>
      </w:r>
      <w:proofErr w:type="gramEnd"/>
      <w:r w:rsidRPr="00514F6F">
        <w:rPr>
          <w:rFonts w:ascii="Times New Roman" w:hAnsi="Times New Roman" w:cs="Times New Roman"/>
          <w:sz w:val="28"/>
          <w:szCs w:val="28"/>
        </w:rPr>
        <w:t xml:space="preserve"> органами местного самоуправления на базе муниципальных образовательных учреждений в каникулярное время, лишь в части стоимости набора продуктов питания детей, целесообразно конкретизировать отдельное государственное полномочие, которым наделяются органы местного самоуправления муниципальных районов, городских округов Приморского края.</w:t>
      </w:r>
    </w:p>
    <w:p w:rsidR="00E93CB6" w:rsidRPr="00514F6F" w:rsidRDefault="00FC5A99" w:rsidP="00514F6F">
      <w:pPr>
        <w:autoSpaceDE w:val="0"/>
        <w:autoSpaceDN w:val="0"/>
        <w:adjustRightInd w:val="0"/>
        <w:rPr>
          <w:rFonts w:cs="Times New Roman"/>
          <w:szCs w:val="28"/>
        </w:rPr>
      </w:pPr>
      <w:r w:rsidRPr="00514F6F">
        <w:rPr>
          <w:rFonts w:cs="Times New Roman"/>
          <w:szCs w:val="28"/>
        </w:rPr>
        <w:t>5.</w:t>
      </w:r>
      <w:r w:rsidR="00E93CB6" w:rsidRPr="00514F6F">
        <w:rPr>
          <w:rFonts w:cs="Times New Roman"/>
          <w:szCs w:val="28"/>
        </w:rPr>
        <w:t xml:space="preserve">Согласно статье 10 Закона Приморского края "Об организации и обеспечении отдыха, оздоровления и занятости детей в Приморском крае" </w:t>
      </w:r>
      <w:r w:rsidR="00622932" w:rsidRPr="00514F6F">
        <w:rPr>
          <w:rFonts w:cs="Times New Roman"/>
          <w:szCs w:val="28"/>
        </w:rPr>
        <w:t xml:space="preserve">частичная компенсация стоимости путевки в организациях отдыха и оздоровления детей, расположенных на территории Российской Федерации, предоставляется </w:t>
      </w:r>
      <w:r w:rsidR="00E93CB6" w:rsidRPr="00514F6F">
        <w:rPr>
          <w:rFonts w:cs="Times New Roman"/>
          <w:szCs w:val="28"/>
        </w:rPr>
        <w:t>родителям (законным представителям) детей, проживающих на территории Приморского края.</w:t>
      </w:r>
    </w:p>
    <w:p w:rsidR="00E93CB6" w:rsidRPr="00514F6F" w:rsidRDefault="00E93CB6" w:rsidP="00514F6F">
      <w:pPr>
        <w:pStyle w:val="ConsPlusNormal"/>
        <w:ind w:firstLine="709"/>
        <w:jc w:val="both"/>
        <w:rPr>
          <w:rFonts w:ascii="Times New Roman" w:hAnsi="Times New Roman" w:cs="Times New Roman"/>
          <w:sz w:val="28"/>
          <w:szCs w:val="28"/>
        </w:rPr>
      </w:pPr>
      <w:proofErr w:type="gramStart"/>
      <w:r w:rsidRPr="00514F6F">
        <w:rPr>
          <w:rFonts w:ascii="Times New Roman" w:hAnsi="Times New Roman" w:cs="Times New Roman"/>
          <w:sz w:val="28"/>
          <w:szCs w:val="28"/>
        </w:rPr>
        <w:t>Пунктом 3 порядка компенсации родителям (законным представителям) части расходов на оплату стоимости путевки, приобретенной в организациях и (или) у индивидуальных предпринимателей, оказывающих услуги по организации отдыха и оздоровления детей, в Приморском крае, утвержденного постановлением Администрации Приморского края от 12 февраля 2014 года № 40-па, установлено, что выплата компенсации производится после предоставления родителями (законными представителями) в уполномоченный орган по месту жительства следующих</w:t>
      </w:r>
      <w:proofErr w:type="gramEnd"/>
      <w:r w:rsidRPr="00514F6F">
        <w:rPr>
          <w:rFonts w:ascii="Times New Roman" w:hAnsi="Times New Roman" w:cs="Times New Roman"/>
          <w:sz w:val="28"/>
          <w:szCs w:val="28"/>
        </w:rPr>
        <w:t xml:space="preserve"> документов:</w:t>
      </w:r>
    </w:p>
    <w:p w:rsidR="00E93CB6" w:rsidRPr="00514F6F" w:rsidRDefault="00E93CB6" w:rsidP="00514F6F">
      <w:pPr>
        <w:pStyle w:val="ConsPlusNormal"/>
        <w:ind w:firstLine="709"/>
        <w:jc w:val="both"/>
        <w:rPr>
          <w:rFonts w:ascii="Times New Roman" w:hAnsi="Times New Roman" w:cs="Times New Roman"/>
          <w:sz w:val="28"/>
          <w:szCs w:val="28"/>
        </w:rPr>
      </w:pPr>
      <w:r w:rsidRPr="00514F6F">
        <w:rPr>
          <w:rFonts w:ascii="Times New Roman" w:hAnsi="Times New Roman" w:cs="Times New Roman"/>
          <w:sz w:val="28"/>
          <w:szCs w:val="28"/>
        </w:rPr>
        <w:t>заявления на компенсацию с указанием банковских реквизитов лицевого счета, открытого в кредитной организации, для зачисления денежных средств и данных документа, удостоверяющего личность родителя (законного представителя) (с предъявлением оригинала);</w:t>
      </w:r>
    </w:p>
    <w:p w:rsidR="00E93CB6" w:rsidRPr="00514F6F" w:rsidRDefault="00E93CB6" w:rsidP="00514F6F">
      <w:pPr>
        <w:pStyle w:val="ConsPlusNormal"/>
        <w:ind w:firstLine="709"/>
        <w:jc w:val="both"/>
        <w:rPr>
          <w:rFonts w:ascii="Times New Roman" w:hAnsi="Times New Roman" w:cs="Times New Roman"/>
          <w:sz w:val="28"/>
          <w:szCs w:val="28"/>
        </w:rPr>
      </w:pPr>
      <w:r w:rsidRPr="00514F6F">
        <w:rPr>
          <w:rFonts w:ascii="Times New Roman" w:hAnsi="Times New Roman" w:cs="Times New Roman"/>
          <w:sz w:val="28"/>
          <w:szCs w:val="28"/>
        </w:rPr>
        <w:t>копии свидетельства о рождении ребенка либо копии паспорта ребенка, достигшего 14 лет (с предъявлением оригинала);</w:t>
      </w:r>
    </w:p>
    <w:p w:rsidR="00E93CB6" w:rsidRPr="00514F6F" w:rsidRDefault="00E93CB6" w:rsidP="00514F6F">
      <w:pPr>
        <w:pStyle w:val="ConsPlusNormal"/>
        <w:ind w:firstLine="709"/>
        <w:jc w:val="both"/>
        <w:rPr>
          <w:rFonts w:ascii="Times New Roman" w:hAnsi="Times New Roman" w:cs="Times New Roman"/>
          <w:sz w:val="28"/>
          <w:szCs w:val="28"/>
        </w:rPr>
      </w:pPr>
      <w:r w:rsidRPr="00514F6F">
        <w:rPr>
          <w:rFonts w:ascii="Times New Roman" w:hAnsi="Times New Roman" w:cs="Times New Roman"/>
          <w:sz w:val="28"/>
          <w:szCs w:val="28"/>
        </w:rPr>
        <w:t>оригинала отрывного талона (корешка) путевки, подтверждающего пребывание ребенка в организации отдыха;</w:t>
      </w:r>
    </w:p>
    <w:p w:rsidR="00E93CB6" w:rsidRPr="00514F6F" w:rsidRDefault="00E93CB6" w:rsidP="00514F6F">
      <w:pPr>
        <w:pStyle w:val="ConsPlusNormal"/>
        <w:ind w:firstLine="709"/>
        <w:jc w:val="both"/>
        <w:rPr>
          <w:rFonts w:ascii="Times New Roman" w:hAnsi="Times New Roman" w:cs="Times New Roman"/>
          <w:sz w:val="28"/>
          <w:szCs w:val="28"/>
        </w:rPr>
      </w:pPr>
      <w:r w:rsidRPr="00514F6F">
        <w:rPr>
          <w:rFonts w:ascii="Times New Roman" w:hAnsi="Times New Roman" w:cs="Times New Roman"/>
          <w:sz w:val="28"/>
          <w:szCs w:val="28"/>
        </w:rPr>
        <w:lastRenderedPageBreak/>
        <w:t>оригинала документа, подтверждающего расходы по приобретению путевки.</w:t>
      </w:r>
    </w:p>
    <w:p w:rsidR="00A754D8" w:rsidRPr="00514F6F" w:rsidRDefault="00E93CB6" w:rsidP="00514F6F">
      <w:pPr>
        <w:autoSpaceDE w:val="0"/>
        <w:autoSpaceDN w:val="0"/>
        <w:adjustRightInd w:val="0"/>
        <w:rPr>
          <w:rFonts w:cs="Times New Roman"/>
          <w:szCs w:val="28"/>
        </w:rPr>
      </w:pPr>
      <w:r w:rsidRPr="00514F6F">
        <w:rPr>
          <w:rFonts w:cs="Times New Roman"/>
          <w:szCs w:val="28"/>
        </w:rPr>
        <w:t xml:space="preserve">Таким образом, в </w:t>
      </w:r>
      <w:proofErr w:type="gramStart"/>
      <w:r w:rsidRPr="00514F6F">
        <w:rPr>
          <w:rFonts w:cs="Times New Roman"/>
          <w:szCs w:val="28"/>
        </w:rPr>
        <w:t>перечне</w:t>
      </w:r>
      <w:proofErr w:type="gramEnd"/>
      <w:r w:rsidRPr="00514F6F">
        <w:rPr>
          <w:rFonts w:cs="Times New Roman"/>
          <w:szCs w:val="28"/>
        </w:rPr>
        <w:t xml:space="preserve"> документов</w:t>
      </w:r>
      <w:r w:rsidR="003E11D1" w:rsidRPr="00514F6F">
        <w:rPr>
          <w:rFonts w:cs="Times New Roman"/>
          <w:szCs w:val="28"/>
        </w:rPr>
        <w:t>, утвержденном постановлением Администрации Приморского края,</w:t>
      </w:r>
      <w:r w:rsidRPr="00514F6F">
        <w:rPr>
          <w:rFonts w:cs="Times New Roman"/>
          <w:szCs w:val="28"/>
        </w:rPr>
        <w:t xml:space="preserve"> отсутствует документ, подтверждающий проживание ребенка</w:t>
      </w:r>
      <w:r w:rsidR="00736C7C" w:rsidRPr="00514F6F">
        <w:rPr>
          <w:rFonts w:cs="Times New Roman"/>
          <w:szCs w:val="28"/>
        </w:rPr>
        <w:t>, не достигшего 14 лет,</w:t>
      </w:r>
      <w:r w:rsidRPr="00514F6F">
        <w:rPr>
          <w:rFonts w:cs="Times New Roman"/>
          <w:szCs w:val="28"/>
        </w:rPr>
        <w:t xml:space="preserve"> на территории Приморского края.</w:t>
      </w:r>
      <w:r w:rsidR="00A754D8" w:rsidRPr="00514F6F">
        <w:rPr>
          <w:rFonts w:cs="Times New Roman"/>
          <w:szCs w:val="28"/>
        </w:rPr>
        <w:t xml:space="preserve"> </w:t>
      </w:r>
    </w:p>
    <w:p w:rsidR="00C97734" w:rsidRPr="00514F6F" w:rsidRDefault="00C97734" w:rsidP="00514F6F">
      <w:pPr>
        <w:autoSpaceDE w:val="0"/>
        <w:autoSpaceDN w:val="0"/>
        <w:adjustRightInd w:val="0"/>
        <w:rPr>
          <w:rFonts w:cs="Times New Roman"/>
          <w:szCs w:val="28"/>
        </w:rPr>
      </w:pPr>
      <w:r w:rsidRPr="00514F6F">
        <w:rPr>
          <w:rFonts w:cs="Times New Roman"/>
          <w:szCs w:val="28"/>
        </w:rPr>
        <w:t>Между тем</w:t>
      </w:r>
      <w:r w:rsidR="00A754D8" w:rsidRPr="00514F6F">
        <w:rPr>
          <w:rFonts w:cs="Times New Roman"/>
          <w:szCs w:val="28"/>
        </w:rPr>
        <w:t xml:space="preserve"> в 2016 году в городе Владивостоке</w:t>
      </w:r>
      <w:r w:rsidRPr="00514F6F">
        <w:rPr>
          <w:rFonts w:cs="Times New Roman"/>
          <w:szCs w:val="28"/>
        </w:rPr>
        <w:t xml:space="preserve"> сложилась</w:t>
      </w:r>
      <w:r w:rsidR="00A754D8" w:rsidRPr="00514F6F">
        <w:rPr>
          <w:rFonts w:cs="Times New Roman"/>
          <w:szCs w:val="28"/>
        </w:rPr>
        <w:t xml:space="preserve"> практик</w:t>
      </w:r>
      <w:r w:rsidRPr="00514F6F">
        <w:rPr>
          <w:rFonts w:cs="Times New Roman"/>
          <w:szCs w:val="28"/>
        </w:rPr>
        <w:t>а</w:t>
      </w:r>
      <w:r w:rsidR="00A754D8" w:rsidRPr="00514F6F">
        <w:rPr>
          <w:rFonts w:cs="Times New Roman"/>
          <w:szCs w:val="28"/>
        </w:rPr>
        <w:t xml:space="preserve"> </w:t>
      </w:r>
      <w:r w:rsidRPr="00514F6F">
        <w:rPr>
          <w:rFonts w:cs="Times New Roman"/>
          <w:szCs w:val="28"/>
        </w:rPr>
        <w:t xml:space="preserve">при принятии решения о выплате компенсации </w:t>
      </w:r>
      <w:r w:rsidR="00A754D8" w:rsidRPr="00514F6F">
        <w:rPr>
          <w:rFonts w:cs="Times New Roman"/>
          <w:szCs w:val="28"/>
        </w:rPr>
        <w:t>требова</w:t>
      </w:r>
      <w:r w:rsidRPr="00514F6F">
        <w:rPr>
          <w:rFonts w:cs="Times New Roman"/>
          <w:szCs w:val="28"/>
        </w:rPr>
        <w:t>ть</w:t>
      </w:r>
      <w:r w:rsidR="00A754D8" w:rsidRPr="00514F6F">
        <w:rPr>
          <w:rFonts w:cs="Times New Roman"/>
          <w:szCs w:val="28"/>
        </w:rPr>
        <w:t xml:space="preserve"> предоставления родителями (законными представителями) документ</w:t>
      </w:r>
      <w:r w:rsidRPr="00514F6F">
        <w:rPr>
          <w:rFonts w:cs="Times New Roman"/>
          <w:szCs w:val="28"/>
        </w:rPr>
        <w:t>а</w:t>
      </w:r>
      <w:r w:rsidR="00A754D8" w:rsidRPr="00514F6F">
        <w:rPr>
          <w:rFonts w:cs="Times New Roman"/>
          <w:szCs w:val="28"/>
        </w:rPr>
        <w:t>, подтверждающ</w:t>
      </w:r>
      <w:r w:rsidRPr="00514F6F">
        <w:rPr>
          <w:rFonts w:cs="Times New Roman"/>
          <w:szCs w:val="28"/>
        </w:rPr>
        <w:t>его</w:t>
      </w:r>
      <w:r w:rsidR="00A754D8" w:rsidRPr="00514F6F">
        <w:rPr>
          <w:rFonts w:cs="Times New Roman"/>
          <w:szCs w:val="28"/>
        </w:rPr>
        <w:t xml:space="preserve"> проживание ребенка, не достигшего 14 лет, на территории Приморского края</w:t>
      </w:r>
      <w:r w:rsidRPr="00514F6F">
        <w:rPr>
          <w:rFonts w:cs="Times New Roman"/>
          <w:szCs w:val="28"/>
        </w:rPr>
        <w:t>.</w:t>
      </w:r>
    </w:p>
    <w:p w:rsidR="003E11D1" w:rsidRPr="00514F6F" w:rsidRDefault="003E11D1" w:rsidP="00514F6F">
      <w:pPr>
        <w:autoSpaceDE w:val="0"/>
        <w:autoSpaceDN w:val="0"/>
        <w:adjustRightInd w:val="0"/>
        <w:rPr>
          <w:rFonts w:cs="Times New Roman"/>
          <w:szCs w:val="28"/>
        </w:rPr>
      </w:pPr>
      <w:proofErr w:type="gramStart"/>
      <w:r w:rsidRPr="00514F6F">
        <w:rPr>
          <w:rFonts w:cs="Times New Roman"/>
          <w:szCs w:val="28"/>
        </w:rPr>
        <w:t>6.</w:t>
      </w:r>
      <w:r w:rsidRPr="00514F6F">
        <w:rPr>
          <w:szCs w:val="28"/>
        </w:rPr>
        <w:t>В соответствии с пунктом 1.1 п</w:t>
      </w:r>
      <w:r w:rsidRPr="00514F6F">
        <w:rPr>
          <w:rFonts w:cs="Times New Roman"/>
          <w:szCs w:val="28"/>
        </w:rPr>
        <w:t>остановления Администрации Приморского края от 21 марта 2013 года № 95-па "О мерах по организации отдыха, оздоровления и занятости детей Приморского края" департаменту образования и науки Приморского края поручено обеспечить отдых и оздоровление детей, в том числе детей-сирот, детей, оставшихся без попечения родителей, детей с ограниченными возможностями здоровья, находящихся в государственных (краевых) образовательных учреждениях Приморского</w:t>
      </w:r>
      <w:proofErr w:type="gramEnd"/>
      <w:r w:rsidRPr="00514F6F">
        <w:rPr>
          <w:rFonts w:cs="Times New Roman"/>
          <w:szCs w:val="28"/>
        </w:rPr>
        <w:t xml:space="preserve"> края. </w:t>
      </w:r>
    </w:p>
    <w:p w:rsidR="003E11D1" w:rsidRPr="00514F6F" w:rsidRDefault="00A3543C" w:rsidP="00514F6F">
      <w:pPr>
        <w:autoSpaceDE w:val="0"/>
        <w:autoSpaceDN w:val="0"/>
        <w:adjustRightInd w:val="0"/>
        <w:rPr>
          <w:szCs w:val="28"/>
        </w:rPr>
      </w:pPr>
      <w:proofErr w:type="gramStart"/>
      <w:r w:rsidRPr="00514F6F">
        <w:rPr>
          <w:rFonts w:cs="Times New Roman"/>
          <w:szCs w:val="28"/>
        </w:rPr>
        <w:t xml:space="preserve">Между тем в силу пункта 3 порядка оплаты стоимости путевок в организации отдыха и оздоровления детей, оказывающих услуги на территории Приморского края, для детей, находящихся в трудной жизненной ситуации, утвержденного постановлением Администрации Приморского края от 30 марта 2015 года № 100-па "Об организации и обеспечении отдыха и оздоровления детей, находящихся в трудной жизненной ситуации, в Приморском крае", </w:t>
      </w:r>
      <w:r w:rsidRPr="00514F6F">
        <w:rPr>
          <w:szCs w:val="28"/>
        </w:rPr>
        <w:t>департаментом образования и науки</w:t>
      </w:r>
      <w:proofErr w:type="gramEnd"/>
      <w:r w:rsidRPr="00514F6F">
        <w:rPr>
          <w:szCs w:val="28"/>
        </w:rPr>
        <w:t xml:space="preserve"> Приморского края не осуществляется </w:t>
      </w:r>
      <w:r w:rsidRPr="00514F6F">
        <w:rPr>
          <w:rFonts w:cs="Times New Roman"/>
          <w:szCs w:val="28"/>
        </w:rPr>
        <w:t>организация отдыха и оздоровления детей с ограниченными возможностями здоровья</w:t>
      </w:r>
      <w:r w:rsidRPr="00514F6F">
        <w:rPr>
          <w:szCs w:val="28"/>
        </w:rPr>
        <w:t xml:space="preserve">, обучающихся и воспитывающихся в государственных (краевых) образовательных </w:t>
      </w:r>
      <w:proofErr w:type="gramStart"/>
      <w:r w:rsidRPr="00514F6F">
        <w:rPr>
          <w:szCs w:val="28"/>
        </w:rPr>
        <w:t>организациях</w:t>
      </w:r>
      <w:proofErr w:type="gramEnd"/>
      <w:r w:rsidRPr="00514F6F">
        <w:rPr>
          <w:szCs w:val="28"/>
        </w:rPr>
        <w:t xml:space="preserve"> Приморского края. </w:t>
      </w:r>
    </w:p>
    <w:p w:rsidR="00302C9A" w:rsidRPr="00514F6F" w:rsidRDefault="00302C9A" w:rsidP="00514F6F">
      <w:pPr>
        <w:autoSpaceDE w:val="0"/>
        <w:autoSpaceDN w:val="0"/>
        <w:adjustRightInd w:val="0"/>
        <w:rPr>
          <w:szCs w:val="28"/>
        </w:rPr>
      </w:pPr>
      <w:proofErr w:type="gramStart"/>
      <w:r w:rsidRPr="00514F6F">
        <w:rPr>
          <w:szCs w:val="28"/>
        </w:rPr>
        <w:t>Статьей 7 Закона Приморского края "</w:t>
      </w:r>
      <w:r w:rsidRPr="00514F6F">
        <w:rPr>
          <w:rFonts w:cs="Times New Roman"/>
          <w:szCs w:val="28"/>
        </w:rPr>
        <w:t xml:space="preserve">Об организации и обеспечении отдыха, оздоровления и занятости детей в Приморском крае" </w:t>
      </w:r>
      <w:r w:rsidRPr="00514F6F">
        <w:rPr>
          <w:szCs w:val="28"/>
        </w:rPr>
        <w:t>организация и обеспечение в пределах своей компетенции отдыха и оздоровления детей, состоящих на диспансерном учете в лечебно-профилактических учреждениях Приморского края и нуждающихся в оздоровлении, отнесено к полномочиям органа исполнительной власти Приморского края в сфере здравоохранения.</w:t>
      </w:r>
      <w:proofErr w:type="gramEnd"/>
    </w:p>
    <w:p w:rsidR="000077E6" w:rsidRPr="00514F6F" w:rsidRDefault="00EB7198" w:rsidP="00514F6F">
      <w:pPr>
        <w:rPr>
          <w:szCs w:val="28"/>
        </w:rPr>
      </w:pPr>
      <w:proofErr w:type="gramStart"/>
      <w:r w:rsidRPr="00514F6F">
        <w:rPr>
          <w:szCs w:val="28"/>
        </w:rPr>
        <w:t>Реализацию</w:t>
      </w:r>
      <w:r w:rsidR="000077E6" w:rsidRPr="00514F6F">
        <w:rPr>
          <w:szCs w:val="28"/>
        </w:rPr>
        <w:t xml:space="preserve"> </w:t>
      </w:r>
      <w:r w:rsidR="000077E6" w:rsidRPr="00514F6F">
        <w:rPr>
          <w:rFonts w:cs="Times New Roman"/>
          <w:szCs w:val="28"/>
        </w:rPr>
        <w:t xml:space="preserve">Закона Приморского края "Об организации и обеспечении отдыха, оздоровления и занятости детей в Приморском крае" </w:t>
      </w:r>
      <w:r w:rsidR="000077E6" w:rsidRPr="00514F6F">
        <w:rPr>
          <w:rFonts w:eastAsia="Calibri" w:cs="Times New Roman"/>
          <w:szCs w:val="28"/>
        </w:rPr>
        <w:t xml:space="preserve">и </w:t>
      </w:r>
      <w:r w:rsidR="000077E6" w:rsidRPr="00514F6F">
        <w:rPr>
          <w:rFonts w:cs="Times New Roman"/>
          <w:szCs w:val="28"/>
        </w:rPr>
        <w:t xml:space="preserve">Закона Приморского края "О наделении органов местного самоуправления муниципальных районов, городских округов Приморского края отдельными государственными полномочиями по организации и обеспечению оздоровления и отдыха детей в Приморском крае" </w:t>
      </w:r>
      <w:r w:rsidRPr="00514F6F">
        <w:rPr>
          <w:szCs w:val="28"/>
        </w:rPr>
        <w:t>обеспечивают</w:t>
      </w:r>
      <w:r w:rsidR="000077E6" w:rsidRPr="00514F6F">
        <w:rPr>
          <w:szCs w:val="28"/>
        </w:rPr>
        <w:t xml:space="preserve"> следующие подзаконные акты</w:t>
      </w:r>
      <w:r w:rsidRPr="00514F6F">
        <w:rPr>
          <w:szCs w:val="28"/>
        </w:rPr>
        <w:t xml:space="preserve"> Приморского края</w:t>
      </w:r>
      <w:r w:rsidR="000077E6" w:rsidRPr="00514F6F">
        <w:rPr>
          <w:szCs w:val="28"/>
        </w:rPr>
        <w:t>:</w:t>
      </w:r>
      <w:proofErr w:type="gramEnd"/>
    </w:p>
    <w:p w:rsidR="000077E6" w:rsidRPr="00514F6F" w:rsidRDefault="000077E6" w:rsidP="00514F6F">
      <w:pPr>
        <w:autoSpaceDE w:val="0"/>
        <w:autoSpaceDN w:val="0"/>
        <w:adjustRightInd w:val="0"/>
        <w:rPr>
          <w:rFonts w:cs="Times New Roman"/>
          <w:szCs w:val="28"/>
        </w:rPr>
      </w:pPr>
      <w:r w:rsidRPr="00514F6F">
        <w:rPr>
          <w:rFonts w:cs="Times New Roman"/>
          <w:szCs w:val="28"/>
        </w:rPr>
        <w:t>п</w:t>
      </w:r>
      <w:r w:rsidR="00182530" w:rsidRPr="00514F6F">
        <w:rPr>
          <w:rFonts w:cs="Times New Roman"/>
          <w:szCs w:val="28"/>
        </w:rPr>
        <w:t>остановлени</w:t>
      </w:r>
      <w:r w:rsidRPr="00514F6F">
        <w:rPr>
          <w:rFonts w:cs="Times New Roman"/>
          <w:szCs w:val="28"/>
        </w:rPr>
        <w:t>я</w:t>
      </w:r>
      <w:r w:rsidR="00182530" w:rsidRPr="00514F6F">
        <w:rPr>
          <w:rFonts w:cs="Times New Roman"/>
          <w:szCs w:val="28"/>
        </w:rPr>
        <w:t xml:space="preserve"> Администрации Приморского края</w:t>
      </w:r>
      <w:r w:rsidRPr="00514F6F">
        <w:rPr>
          <w:rFonts w:cs="Times New Roman"/>
          <w:szCs w:val="28"/>
        </w:rPr>
        <w:t>:</w:t>
      </w:r>
    </w:p>
    <w:p w:rsidR="00182530" w:rsidRPr="00514F6F" w:rsidRDefault="00182530" w:rsidP="00514F6F">
      <w:pPr>
        <w:autoSpaceDE w:val="0"/>
        <w:autoSpaceDN w:val="0"/>
        <w:adjustRightInd w:val="0"/>
        <w:rPr>
          <w:rFonts w:cs="Times New Roman"/>
          <w:szCs w:val="28"/>
        </w:rPr>
      </w:pPr>
      <w:r w:rsidRPr="00514F6F">
        <w:rPr>
          <w:rFonts w:cs="Times New Roman"/>
          <w:szCs w:val="28"/>
        </w:rPr>
        <w:t xml:space="preserve">от </w:t>
      </w:r>
      <w:r w:rsidR="000077E6" w:rsidRPr="00514F6F">
        <w:rPr>
          <w:rFonts w:cs="Times New Roman"/>
          <w:szCs w:val="28"/>
        </w:rPr>
        <w:t>21 марта 2013 года №</w:t>
      </w:r>
      <w:r w:rsidRPr="00514F6F">
        <w:rPr>
          <w:rFonts w:cs="Times New Roman"/>
          <w:szCs w:val="28"/>
        </w:rPr>
        <w:t xml:space="preserve"> 95-па</w:t>
      </w:r>
      <w:r w:rsidR="000077E6" w:rsidRPr="00514F6F">
        <w:rPr>
          <w:rFonts w:cs="Times New Roman"/>
          <w:szCs w:val="28"/>
        </w:rPr>
        <w:t xml:space="preserve"> </w:t>
      </w:r>
      <w:r w:rsidRPr="00514F6F">
        <w:rPr>
          <w:rFonts w:cs="Times New Roman"/>
          <w:szCs w:val="28"/>
        </w:rPr>
        <w:t>"О мерах по организации отдыха, оздоровления и занятости детей Приморского края"</w:t>
      </w:r>
      <w:r w:rsidR="000077E6" w:rsidRPr="00514F6F">
        <w:rPr>
          <w:rFonts w:cs="Times New Roman"/>
          <w:szCs w:val="28"/>
        </w:rPr>
        <w:t>;</w:t>
      </w:r>
    </w:p>
    <w:p w:rsidR="000077E6" w:rsidRPr="00514F6F" w:rsidRDefault="000077E6" w:rsidP="00514F6F">
      <w:pPr>
        <w:autoSpaceDE w:val="0"/>
        <w:autoSpaceDN w:val="0"/>
        <w:adjustRightInd w:val="0"/>
        <w:rPr>
          <w:rFonts w:cs="Times New Roman"/>
          <w:szCs w:val="28"/>
        </w:rPr>
      </w:pPr>
      <w:proofErr w:type="gramStart"/>
      <w:r w:rsidRPr="00514F6F">
        <w:rPr>
          <w:szCs w:val="28"/>
        </w:rPr>
        <w:lastRenderedPageBreak/>
        <w:t>от 12 февраля 2016 года № 58-па "Об утверждении средней стоимости путевок в организациях отдыха и оздоровления детей, расположенных на территории Приморского края, и стоимости набора продуктов питания в детских оздоровительных лагерях с дневным пребыванием детей, организованных на базе краевых государственных учреждений, муниципальных образовательных организаций, на период проведения оздоровительной кампании детей в 2016 году"</w:t>
      </w:r>
      <w:r w:rsidR="002831C4" w:rsidRPr="00514F6F">
        <w:rPr>
          <w:szCs w:val="28"/>
        </w:rPr>
        <w:t>;</w:t>
      </w:r>
      <w:proofErr w:type="gramEnd"/>
    </w:p>
    <w:p w:rsidR="007453DA" w:rsidRPr="00514F6F" w:rsidRDefault="000077E6" w:rsidP="00514F6F">
      <w:pPr>
        <w:rPr>
          <w:szCs w:val="28"/>
        </w:rPr>
      </w:pPr>
      <w:r w:rsidRPr="00514F6F">
        <w:rPr>
          <w:szCs w:val="28"/>
        </w:rPr>
        <w:t>от 19 апреля 2011 года № 109-па "О поддержке организаций и индивидуальных предпринимателей, оказывающих услуги по организации отдыха и оздоровления детей на территории Приморского края"</w:t>
      </w:r>
      <w:r w:rsidR="002831C4" w:rsidRPr="00514F6F">
        <w:rPr>
          <w:szCs w:val="28"/>
        </w:rPr>
        <w:t>;</w:t>
      </w:r>
    </w:p>
    <w:p w:rsidR="00815A5F" w:rsidRPr="00514F6F" w:rsidRDefault="000077E6" w:rsidP="00514F6F">
      <w:pPr>
        <w:rPr>
          <w:rFonts w:cs="Times New Roman"/>
          <w:bCs/>
          <w:szCs w:val="28"/>
        </w:rPr>
      </w:pPr>
      <w:r w:rsidRPr="00514F6F">
        <w:rPr>
          <w:szCs w:val="28"/>
        </w:rPr>
        <w:t xml:space="preserve">от </w:t>
      </w:r>
      <w:r w:rsidRPr="00514F6F">
        <w:rPr>
          <w:rFonts w:cs="Times New Roman"/>
          <w:szCs w:val="28"/>
        </w:rPr>
        <w:t>27 апреля 2016 года № 167-па "</w:t>
      </w:r>
      <w:r w:rsidRPr="00514F6F">
        <w:rPr>
          <w:rFonts w:cs="Times New Roman"/>
          <w:bCs/>
          <w:szCs w:val="28"/>
        </w:rPr>
        <w:t xml:space="preserve">Об утверждении </w:t>
      </w:r>
      <w:proofErr w:type="gramStart"/>
      <w:r w:rsidRPr="00514F6F">
        <w:rPr>
          <w:rFonts w:cs="Times New Roman"/>
          <w:bCs/>
          <w:szCs w:val="28"/>
        </w:rPr>
        <w:t>Порядка ведения Реестра организаций отдыха</w:t>
      </w:r>
      <w:proofErr w:type="gramEnd"/>
      <w:r w:rsidRPr="00514F6F">
        <w:rPr>
          <w:rFonts w:cs="Times New Roman"/>
          <w:bCs/>
          <w:szCs w:val="28"/>
        </w:rPr>
        <w:t xml:space="preserve"> и оздоровления детей, оказывающих услуги на территории Приморского края"</w:t>
      </w:r>
      <w:r w:rsidR="002831C4" w:rsidRPr="00514F6F">
        <w:rPr>
          <w:rFonts w:cs="Times New Roman"/>
          <w:bCs/>
          <w:szCs w:val="28"/>
        </w:rPr>
        <w:t>;</w:t>
      </w:r>
    </w:p>
    <w:p w:rsidR="000077E6" w:rsidRPr="00514F6F" w:rsidRDefault="000077E6" w:rsidP="00514F6F">
      <w:pPr>
        <w:rPr>
          <w:rFonts w:cs="Times New Roman"/>
          <w:szCs w:val="28"/>
        </w:rPr>
      </w:pPr>
      <w:r w:rsidRPr="00514F6F">
        <w:rPr>
          <w:rFonts w:cs="Times New Roman"/>
          <w:szCs w:val="28"/>
        </w:rPr>
        <w:t>от 12 февраля 2014 года № 40-па "О размере и Порядке компенсации родителям (законным представителям) части расходов на оплату стоимости путевки, приобретенной в организациях и (или) у индивидуальных предпринимателей, оказывающих услуги по организации отдыха и оздоровления детей, в Приморском крае"</w:t>
      </w:r>
      <w:r w:rsidR="002831C4" w:rsidRPr="00514F6F">
        <w:rPr>
          <w:rFonts w:cs="Times New Roman"/>
          <w:szCs w:val="28"/>
        </w:rPr>
        <w:t>;</w:t>
      </w:r>
    </w:p>
    <w:p w:rsidR="000077E6" w:rsidRPr="00514F6F" w:rsidRDefault="000077E6" w:rsidP="00514F6F">
      <w:pPr>
        <w:rPr>
          <w:rFonts w:cs="Times New Roman"/>
          <w:szCs w:val="28"/>
        </w:rPr>
      </w:pPr>
      <w:r w:rsidRPr="00514F6F">
        <w:rPr>
          <w:rFonts w:cs="Times New Roman"/>
          <w:szCs w:val="28"/>
        </w:rPr>
        <w:t>от 30 марта 2015 года № 100-па "Об организации и обеспечении отдыха и оздоровления детей, находящихся в трудной жизненной ситуации, в Приморском крае"</w:t>
      </w:r>
      <w:r w:rsidR="002831C4" w:rsidRPr="00514F6F">
        <w:rPr>
          <w:rFonts w:cs="Times New Roman"/>
          <w:szCs w:val="28"/>
        </w:rPr>
        <w:t>;</w:t>
      </w:r>
    </w:p>
    <w:p w:rsidR="00815A5F" w:rsidRPr="00514F6F" w:rsidRDefault="00E92197" w:rsidP="00514F6F">
      <w:pPr>
        <w:pStyle w:val="ConsPlusNormal"/>
        <w:ind w:firstLine="709"/>
        <w:jc w:val="both"/>
        <w:rPr>
          <w:rFonts w:ascii="Times New Roman" w:hAnsi="Times New Roman" w:cs="Times New Roman"/>
          <w:bCs/>
          <w:sz w:val="28"/>
          <w:szCs w:val="28"/>
        </w:rPr>
      </w:pPr>
      <w:r w:rsidRPr="00514F6F">
        <w:rPr>
          <w:rFonts w:ascii="Times New Roman" w:hAnsi="Times New Roman" w:cs="Times New Roman"/>
          <w:sz w:val="28"/>
          <w:szCs w:val="28"/>
        </w:rPr>
        <w:t xml:space="preserve">от </w:t>
      </w:r>
      <w:r w:rsidR="00EB7198" w:rsidRPr="00514F6F">
        <w:rPr>
          <w:rFonts w:ascii="Times New Roman" w:hAnsi="Times New Roman" w:cs="Times New Roman"/>
          <w:sz w:val="28"/>
          <w:szCs w:val="28"/>
        </w:rPr>
        <w:t>7 апреля 2005 года №</w:t>
      </w:r>
      <w:r w:rsidRPr="00514F6F">
        <w:rPr>
          <w:rFonts w:ascii="Times New Roman" w:hAnsi="Times New Roman" w:cs="Times New Roman"/>
          <w:sz w:val="28"/>
          <w:szCs w:val="28"/>
        </w:rPr>
        <w:t xml:space="preserve"> 74-па</w:t>
      </w:r>
      <w:r w:rsidR="00EB7198" w:rsidRPr="00514F6F">
        <w:rPr>
          <w:rFonts w:ascii="Times New Roman" w:hAnsi="Times New Roman" w:cs="Times New Roman"/>
          <w:sz w:val="28"/>
          <w:szCs w:val="28"/>
        </w:rPr>
        <w:t xml:space="preserve"> </w:t>
      </w:r>
      <w:r w:rsidRPr="00514F6F">
        <w:rPr>
          <w:rFonts w:ascii="Times New Roman" w:hAnsi="Times New Roman" w:cs="Times New Roman"/>
          <w:sz w:val="28"/>
          <w:szCs w:val="28"/>
        </w:rPr>
        <w:t>"Об утверждении Положения о краевой межведомственной комиссии по организации отдыха, оздоровления и занятости детей и подростков Приморского края"</w:t>
      </w:r>
      <w:r w:rsidR="00EB7198" w:rsidRPr="00514F6F">
        <w:rPr>
          <w:rFonts w:ascii="Times New Roman" w:hAnsi="Times New Roman" w:cs="Times New Roman"/>
          <w:sz w:val="28"/>
          <w:szCs w:val="28"/>
        </w:rPr>
        <w:t xml:space="preserve"> (состав комиссии утвержден распоряжением Администрации Приморского края от 8</w:t>
      </w:r>
      <w:r w:rsidR="00EB7198" w:rsidRPr="00514F6F">
        <w:rPr>
          <w:rFonts w:ascii="Times New Roman" w:hAnsi="Times New Roman" w:cs="Times New Roman"/>
          <w:bCs/>
          <w:sz w:val="28"/>
          <w:szCs w:val="28"/>
        </w:rPr>
        <w:t xml:space="preserve"> февраля 2011 года № 37-ра);</w:t>
      </w:r>
    </w:p>
    <w:p w:rsidR="00EB7198" w:rsidRPr="00514F6F" w:rsidRDefault="00EB7198" w:rsidP="00514F6F">
      <w:pPr>
        <w:pStyle w:val="ConsPlusNormal"/>
        <w:ind w:firstLine="709"/>
        <w:jc w:val="both"/>
        <w:rPr>
          <w:sz w:val="28"/>
          <w:szCs w:val="28"/>
        </w:rPr>
      </w:pPr>
      <w:proofErr w:type="gramStart"/>
      <w:r w:rsidRPr="00514F6F">
        <w:rPr>
          <w:rFonts w:ascii="Times New Roman" w:hAnsi="Times New Roman" w:cs="Times New Roman"/>
          <w:sz w:val="28"/>
          <w:szCs w:val="28"/>
        </w:rPr>
        <w:t>приказ департамента труда и социального развития Приморского края от 25 апреля 2013 года № 295 "Об утверждении Административного регламента департамента труда и социального развития Приморского края по предоставлению государственной услуги "Организация временного трудоустройства несовершеннолетних граждан в возрасте от 14 до 18 лет в свободное от учебы время, безработных граждан, испытывающих трудности в поиске работы, безработных граждан в возрасте от 18 до</w:t>
      </w:r>
      <w:proofErr w:type="gramEnd"/>
      <w:r w:rsidRPr="00514F6F">
        <w:rPr>
          <w:rFonts w:ascii="Times New Roman" w:hAnsi="Times New Roman" w:cs="Times New Roman"/>
          <w:sz w:val="28"/>
          <w:szCs w:val="28"/>
        </w:rPr>
        <w:t xml:space="preserve"> 20 лет, имеющих среднее профессиональное образование, ищущих работу впервые".</w:t>
      </w:r>
    </w:p>
    <w:p w:rsidR="00EB7198" w:rsidRPr="00514F6F" w:rsidRDefault="000077E6" w:rsidP="00514F6F">
      <w:pPr>
        <w:rPr>
          <w:szCs w:val="28"/>
        </w:rPr>
      </w:pPr>
      <w:proofErr w:type="gramStart"/>
      <w:r w:rsidRPr="00514F6F">
        <w:rPr>
          <w:szCs w:val="28"/>
        </w:rPr>
        <w:t>Програ</w:t>
      </w:r>
      <w:r w:rsidR="00EB7198" w:rsidRPr="00514F6F">
        <w:rPr>
          <w:szCs w:val="28"/>
        </w:rPr>
        <w:t>ммными нормативным правовым актами</w:t>
      </w:r>
      <w:r w:rsidRPr="00514F6F">
        <w:rPr>
          <w:szCs w:val="28"/>
        </w:rPr>
        <w:t xml:space="preserve"> в данн</w:t>
      </w:r>
      <w:r w:rsidR="00EB7198" w:rsidRPr="00514F6F">
        <w:rPr>
          <w:szCs w:val="28"/>
        </w:rPr>
        <w:t>ых</w:t>
      </w:r>
      <w:r w:rsidRPr="00514F6F">
        <w:rPr>
          <w:szCs w:val="28"/>
        </w:rPr>
        <w:t xml:space="preserve"> сфер</w:t>
      </w:r>
      <w:r w:rsidR="00EB7198" w:rsidRPr="00514F6F">
        <w:rPr>
          <w:szCs w:val="28"/>
        </w:rPr>
        <w:t>ах являю</w:t>
      </w:r>
      <w:r w:rsidRPr="00514F6F">
        <w:rPr>
          <w:szCs w:val="28"/>
        </w:rPr>
        <w:t>тся</w:t>
      </w:r>
      <w:r w:rsidR="00EB7198" w:rsidRPr="00514F6F">
        <w:rPr>
          <w:szCs w:val="28"/>
        </w:rPr>
        <w:t>:</w:t>
      </w:r>
      <w:proofErr w:type="gramEnd"/>
    </w:p>
    <w:p w:rsidR="000077E6" w:rsidRPr="00514F6F" w:rsidRDefault="000077E6" w:rsidP="00514F6F">
      <w:pPr>
        <w:rPr>
          <w:rFonts w:cs="Times New Roman"/>
          <w:szCs w:val="28"/>
        </w:rPr>
      </w:pPr>
      <w:r w:rsidRPr="00514F6F">
        <w:rPr>
          <w:rFonts w:cs="Times New Roman"/>
          <w:szCs w:val="28"/>
        </w:rPr>
        <w:t>государственная программа Приморского края "Развитие образо</w:t>
      </w:r>
      <w:r w:rsidR="001159B5">
        <w:rPr>
          <w:rFonts w:cs="Times New Roman"/>
          <w:szCs w:val="28"/>
        </w:rPr>
        <w:t>вания Приморского края" на 2013-</w:t>
      </w:r>
      <w:r w:rsidRPr="00514F6F">
        <w:rPr>
          <w:rFonts w:cs="Times New Roman"/>
          <w:szCs w:val="28"/>
        </w:rPr>
        <w:t>2020 годы</w:t>
      </w:r>
      <w:r w:rsidR="00EB7198" w:rsidRPr="00514F6F">
        <w:rPr>
          <w:rFonts w:cs="Times New Roman"/>
          <w:szCs w:val="28"/>
        </w:rPr>
        <w:t>, утвержденная постановлением Администрации Приморского края от 7 декабря 2012 года № 395-па</w:t>
      </w:r>
      <w:r w:rsidR="00DC3E7A" w:rsidRPr="00514F6F">
        <w:rPr>
          <w:rFonts w:cs="Times New Roman"/>
          <w:szCs w:val="28"/>
        </w:rPr>
        <w:t xml:space="preserve"> –</w:t>
      </w:r>
      <w:r w:rsidR="00CA0581" w:rsidRPr="00514F6F">
        <w:rPr>
          <w:rFonts w:cs="Times New Roman"/>
          <w:szCs w:val="28"/>
        </w:rPr>
        <w:t xml:space="preserve"> </w:t>
      </w:r>
      <w:r w:rsidR="00F50AA8" w:rsidRPr="00514F6F">
        <w:rPr>
          <w:rFonts w:cs="Times New Roman"/>
          <w:szCs w:val="28"/>
        </w:rPr>
        <w:t>одним из мероприятий</w:t>
      </w:r>
      <w:r w:rsidR="00DC3E7A" w:rsidRPr="00514F6F">
        <w:rPr>
          <w:rFonts w:cs="Times New Roman"/>
          <w:szCs w:val="28"/>
        </w:rPr>
        <w:t xml:space="preserve"> </w:t>
      </w:r>
      <w:r w:rsidR="00CA0581" w:rsidRPr="00514F6F">
        <w:rPr>
          <w:rFonts w:cs="Times New Roman"/>
          <w:szCs w:val="28"/>
        </w:rPr>
        <w:t>подпрограмм</w:t>
      </w:r>
      <w:r w:rsidR="00DC3E7A" w:rsidRPr="00514F6F">
        <w:rPr>
          <w:rFonts w:cs="Times New Roman"/>
          <w:szCs w:val="28"/>
        </w:rPr>
        <w:t>ы</w:t>
      </w:r>
      <w:r w:rsidR="00CA0581" w:rsidRPr="00514F6F">
        <w:rPr>
          <w:rFonts w:cs="Times New Roman"/>
          <w:szCs w:val="28"/>
        </w:rPr>
        <w:t xml:space="preserve"> № 3 "Развитие системы дополнительного образования, отдыха, оздоровления и занятости детей и подростков Приморского края"</w:t>
      </w:r>
      <w:r w:rsidR="00DC3E7A" w:rsidRPr="00514F6F">
        <w:rPr>
          <w:szCs w:val="28"/>
        </w:rPr>
        <w:t xml:space="preserve"> явля</w:t>
      </w:r>
      <w:r w:rsidR="00F50AA8" w:rsidRPr="00514F6F">
        <w:rPr>
          <w:szCs w:val="28"/>
        </w:rPr>
        <w:t>е</w:t>
      </w:r>
      <w:r w:rsidR="00DC3E7A" w:rsidRPr="00514F6F">
        <w:rPr>
          <w:szCs w:val="28"/>
        </w:rPr>
        <w:t xml:space="preserve">тся </w:t>
      </w:r>
      <w:r w:rsidR="00F50AA8" w:rsidRPr="00514F6F">
        <w:rPr>
          <w:szCs w:val="28"/>
        </w:rPr>
        <w:t>организация и обеспечение оздоровления и отдыха детей Приморского края</w:t>
      </w:r>
      <w:r w:rsidR="00CA0581" w:rsidRPr="00514F6F">
        <w:rPr>
          <w:rFonts w:cs="Times New Roman"/>
          <w:szCs w:val="28"/>
        </w:rPr>
        <w:t>;</w:t>
      </w:r>
    </w:p>
    <w:p w:rsidR="00322DE3" w:rsidRPr="00514F6F" w:rsidRDefault="00EB7198" w:rsidP="00514F6F">
      <w:pPr>
        <w:pStyle w:val="ConsPlusNormal"/>
        <w:ind w:firstLine="709"/>
        <w:jc w:val="both"/>
        <w:rPr>
          <w:rFonts w:ascii="Times New Roman" w:hAnsi="Times New Roman" w:cs="Times New Roman"/>
          <w:sz w:val="28"/>
          <w:szCs w:val="28"/>
        </w:rPr>
      </w:pPr>
      <w:r w:rsidRPr="00514F6F">
        <w:rPr>
          <w:rFonts w:ascii="Times New Roman" w:hAnsi="Times New Roman" w:cs="Times New Roman"/>
          <w:sz w:val="28"/>
          <w:szCs w:val="28"/>
        </w:rPr>
        <w:t>государственная программа Приморского края "Содействие занятости нас</w:t>
      </w:r>
      <w:r w:rsidR="001159B5">
        <w:rPr>
          <w:rFonts w:ascii="Times New Roman" w:hAnsi="Times New Roman" w:cs="Times New Roman"/>
          <w:sz w:val="28"/>
          <w:szCs w:val="28"/>
        </w:rPr>
        <w:t>еления Приморского края на 2013-</w:t>
      </w:r>
      <w:r w:rsidRPr="00514F6F">
        <w:rPr>
          <w:rFonts w:ascii="Times New Roman" w:hAnsi="Times New Roman" w:cs="Times New Roman"/>
          <w:sz w:val="28"/>
          <w:szCs w:val="28"/>
        </w:rPr>
        <w:t xml:space="preserve">2020 годы", утвержденная </w:t>
      </w:r>
      <w:r w:rsidRPr="00514F6F">
        <w:rPr>
          <w:rFonts w:ascii="Times New Roman" w:hAnsi="Times New Roman" w:cs="Times New Roman"/>
          <w:sz w:val="28"/>
          <w:szCs w:val="28"/>
        </w:rPr>
        <w:lastRenderedPageBreak/>
        <w:t xml:space="preserve">постановлением Администрации Приморского края от 7 декабря 2012 года </w:t>
      </w:r>
      <w:r w:rsidR="00DC3E7A" w:rsidRPr="00514F6F">
        <w:rPr>
          <w:rFonts w:ascii="Times New Roman" w:hAnsi="Times New Roman" w:cs="Times New Roman"/>
          <w:sz w:val="28"/>
          <w:szCs w:val="28"/>
        </w:rPr>
        <w:t xml:space="preserve">            </w:t>
      </w:r>
      <w:r w:rsidRPr="00514F6F">
        <w:rPr>
          <w:rFonts w:ascii="Times New Roman" w:hAnsi="Times New Roman" w:cs="Times New Roman"/>
          <w:sz w:val="28"/>
          <w:szCs w:val="28"/>
        </w:rPr>
        <w:t>№ 384-па</w:t>
      </w:r>
      <w:r w:rsidR="00322DE3" w:rsidRPr="00514F6F">
        <w:rPr>
          <w:rFonts w:ascii="Times New Roman" w:hAnsi="Times New Roman" w:cs="Times New Roman"/>
          <w:sz w:val="28"/>
          <w:szCs w:val="28"/>
        </w:rPr>
        <w:t xml:space="preserve"> – одним из мероприятий подпрограммы "Мероприятия в сфере занятости населения" является организация временного трудоустройства несовершеннолетних граждан в возрасте от 14 до 18 лет в свободное от учебы время</w:t>
      </w:r>
      <w:r w:rsidR="007015EC" w:rsidRPr="00514F6F">
        <w:rPr>
          <w:rFonts w:ascii="Times New Roman" w:hAnsi="Times New Roman" w:cs="Times New Roman"/>
          <w:sz w:val="28"/>
          <w:szCs w:val="28"/>
        </w:rPr>
        <w:t>.</w:t>
      </w:r>
    </w:p>
    <w:p w:rsidR="00F86F0D" w:rsidRPr="00514F6F" w:rsidRDefault="00F86F0D" w:rsidP="00514F6F">
      <w:pPr>
        <w:pStyle w:val="ConsPlusNormal"/>
        <w:ind w:firstLine="709"/>
        <w:jc w:val="both"/>
        <w:rPr>
          <w:rFonts w:ascii="Times New Roman" w:hAnsi="Times New Roman" w:cs="Times New Roman"/>
          <w:sz w:val="28"/>
          <w:szCs w:val="28"/>
        </w:rPr>
      </w:pPr>
      <w:proofErr w:type="gramStart"/>
      <w:r w:rsidRPr="00514F6F">
        <w:rPr>
          <w:rFonts w:ascii="Times New Roman" w:hAnsi="Times New Roman" w:cs="Times New Roman"/>
          <w:sz w:val="28"/>
          <w:szCs w:val="28"/>
        </w:rPr>
        <w:t xml:space="preserve">За период действия Закона Приморского края "Об организации и обеспечении отдыха, оздоровления и занятости детей в Приморском крае" </w:t>
      </w:r>
      <w:r w:rsidRPr="00514F6F">
        <w:rPr>
          <w:rFonts w:ascii="Times New Roman" w:eastAsia="Calibri" w:hAnsi="Times New Roman" w:cs="Times New Roman"/>
          <w:sz w:val="28"/>
          <w:szCs w:val="28"/>
        </w:rPr>
        <w:t xml:space="preserve">и </w:t>
      </w:r>
      <w:r w:rsidRPr="00514F6F">
        <w:rPr>
          <w:rFonts w:ascii="Times New Roman" w:hAnsi="Times New Roman" w:cs="Times New Roman"/>
          <w:sz w:val="28"/>
          <w:szCs w:val="28"/>
        </w:rPr>
        <w:t xml:space="preserve">Закона Приморского края "О наделении органов местного самоуправления муниципальных районов, городских округов Приморского края отдельными государственными полномочиями по организации и обеспечению оздоровления и отдыха детей в Приморском крае" ни они, ни их отдельные нормы в судебном порядке не оспаривались. </w:t>
      </w:r>
      <w:proofErr w:type="gramEnd"/>
    </w:p>
    <w:p w:rsidR="00292D43" w:rsidRPr="00514F6F" w:rsidRDefault="00292D43" w:rsidP="00514F6F">
      <w:pPr>
        <w:autoSpaceDE w:val="0"/>
        <w:autoSpaceDN w:val="0"/>
        <w:adjustRightInd w:val="0"/>
        <w:rPr>
          <w:rFonts w:cs="Times New Roman"/>
          <w:szCs w:val="28"/>
        </w:rPr>
      </w:pPr>
      <w:proofErr w:type="gramStart"/>
      <w:r w:rsidRPr="00514F6F">
        <w:rPr>
          <w:rFonts w:cs="Times New Roman"/>
          <w:szCs w:val="28"/>
        </w:rPr>
        <w:t xml:space="preserve">Закон Приморского края "Об организации и обеспечении отдыха, оздоровления и занятости детей в Приморском крае" </w:t>
      </w:r>
      <w:r w:rsidRPr="00514F6F">
        <w:rPr>
          <w:rFonts w:eastAsia="Calibri" w:cs="Times New Roman"/>
          <w:szCs w:val="28"/>
        </w:rPr>
        <w:t xml:space="preserve">и </w:t>
      </w:r>
      <w:r w:rsidRPr="00514F6F">
        <w:rPr>
          <w:rFonts w:cs="Times New Roman"/>
          <w:szCs w:val="28"/>
        </w:rPr>
        <w:t xml:space="preserve">Закон Приморского края "О наделении органов местного самоуправления муниципальных районов, городских округов Приморского края отдельными государственными полномочиями по организации и обеспечению оздоровления и отдыха детей в Приморском крае" приняты в пределах </w:t>
      </w:r>
      <w:r w:rsidRPr="00514F6F">
        <w:rPr>
          <w:szCs w:val="28"/>
        </w:rPr>
        <w:t>компетенции Законодательного Собрания Приморского края, их положения не противоречат нормативным правовым актам, имеющим</w:t>
      </w:r>
      <w:proofErr w:type="gramEnd"/>
      <w:r w:rsidRPr="00514F6F">
        <w:rPr>
          <w:szCs w:val="28"/>
        </w:rPr>
        <w:t xml:space="preserve"> большую юридическую силу, и не нарушают права и законные интересы граждан и организаций.</w:t>
      </w:r>
    </w:p>
    <w:p w:rsidR="00F86F0D" w:rsidRPr="00514F6F" w:rsidRDefault="00292D43" w:rsidP="00514F6F">
      <w:pPr>
        <w:autoSpaceDE w:val="0"/>
        <w:autoSpaceDN w:val="0"/>
        <w:adjustRightInd w:val="0"/>
        <w:rPr>
          <w:szCs w:val="28"/>
        </w:rPr>
      </w:pPr>
      <w:r w:rsidRPr="00514F6F">
        <w:rPr>
          <w:rFonts w:cs="Times New Roman"/>
          <w:szCs w:val="28"/>
        </w:rPr>
        <w:t xml:space="preserve">При наделении органов местного самоуправления отдельными государственными полномочиями </w:t>
      </w:r>
      <w:r w:rsidRPr="00514F6F">
        <w:rPr>
          <w:szCs w:val="28"/>
        </w:rPr>
        <w:t>по организации и обеспечению оздоровления и отдыха детей Приморского края, за исключением организации отдыха детей в каникулярное время, соблюдены требования статьи 19 Федерального закона от 6 октября 2003 года № 131-ФЗ "Об общих принципах организации местного самоуправления в Российской Федерации"</w:t>
      </w:r>
      <w:r w:rsidR="00F86F0D" w:rsidRPr="00514F6F">
        <w:rPr>
          <w:szCs w:val="28"/>
        </w:rPr>
        <w:t xml:space="preserve">. </w:t>
      </w:r>
    </w:p>
    <w:p w:rsidR="00292D43" w:rsidRPr="00514F6F" w:rsidRDefault="00CF7757" w:rsidP="00514F6F">
      <w:pPr>
        <w:autoSpaceDE w:val="0"/>
        <w:autoSpaceDN w:val="0"/>
        <w:adjustRightInd w:val="0"/>
        <w:rPr>
          <w:rFonts w:cs="Times New Roman"/>
          <w:szCs w:val="28"/>
        </w:rPr>
      </w:pPr>
      <w:r w:rsidRPr="00514F6F">
        <w:rPr>
          <w:szCs w:val="28"/>
        </w:rPr>
        <w:t xml:space="preserve">Между тем анализ законодательства Приморского края в сфере </w:t>
      </w:r>
      <w:r w:rsidRPr="00514F6F">
        <w:rPr>
          <w:rFonts w:cs="Times New Roman"/>
          <w:szCs w:val="28"/>
        </w:rPr>
        <w:t>организации отдыха, оздоровления и занятости детей показал, что оно требует корректировки в целях обеспечения</w:t>
      </w:r>
      <w:r w:rsidR="0001720B" w:rsidRPr="00514F6F">
        <w:rPr>
          <w:rFonts w:cs="Times New Roman"/>
          <w:szCs w:val="28"/>
        </w:rPr>
        <w:t xml:space="preserve"> его </w:t>
      </w:r>
      <w:r w:rsidRPr="00514F6F">
        <w:rPr>
          <w:rFonts w:cs="Times New Roman"/>
          <w:szCs w:val="28"/>
        </w:rPr>
        <w:t>полноты, ясности</w:t>
      </w:r>
      <w:r w:rsidR="0001720B" w:rsidRPr="00514F6F">
        <w:rPr>
          <w:rFonts w:cs="Times New Roman"/>
          <w:szCs w:val="28"/>
        </w:rPr>
        <w:t>,</w:t>
      </w:r>
      <w:r w:rsidRPr="00514F6F">
        <w:rPr>
          <w:rFonts w:cs="Times New Roman"/>
          <w:szCs w:val="28"/>
        </w:rPr>
        <w:t xml:space="preserve"> конкретности</w:t>
      </w:r>
      <w:r w:rsidR="0001720B" w:rsidRPr="00514F6F">
        <w:rPr>
          <w:rFonts w:cs="Times New Roman"/>
          <w:szCs w:val="28"/>
        </w:rPr>
        <w:t>, а также единообразия используемых формулировок</w:t>
      </w:r>
      <w:r w:rsidRPr="00514F6F">
        <w:rPr>
          <w:rFonts w:cs="Times New Roman"/>
          <w:szCs w:val="28"/>
        </w:rPr>
        <w:t>.</w:t>
      </w:r>
    </w:p>
    <w:p w:rsidR="00DF0709" w:rsidRPr="00514F6F" w:rsidRDefault="00DF0709" w:rsidP="00514F6F">
      <w:pPr>
        <w:rPr>
          <w:rFonts w:cs="Times New Roman"/>
          <w:b/>
          <w:szCs w:val="28"/>
        </w:rPr>
      </w:pPr>
    </w:p>
    <w:p w:rsidR="00CE52BC" w:rsidRPr="00514F6F" w:rsidRDefault="00292D43" w:rsidP="00514F6F">
      <w:pPr>
        <w:rPr>
          <w:rFonts w:cs="Times New Roman"/>
          <w:b/>
          <w:szCs w:val="28"/>
        </w:rPr>
      </w:pPr>
      <w:proofErr w:type="gramStart"/>
      <w:r w:rsidRPr="00514F6F">
        <w:rPr>
          <w:rFonts w:cs="Times New Roman"/>
          <w:b/>
          <w:szCs w:val="28"/>
        </w:rPr>
        <w:t>2</w:t>
      </w:r>
      <w:r w:rsidR="00FB12AD" w:rsidRPr="00514F6F">
        <w:rPr>
          <w:rFonts w:cs="Times New Roman"/>
          <w:b/>
          <w:szCs w:val="28"/>
        </w:rPr>
        <w:t>.</w:t>
      </w:r>
      <w:r w:rsidR="00DC5D98" w:rsidRPr="00514F6F">
        <w:rPr>
          <w:rFonts w:cs="Times New Roman"/>
          <w:b/>
          <w:szCs w:val="28"/>
        </w:rPr>
        <w:t xml:space="preserve">Реализация Закона Приморского края "Об организации и обеспечении отдыха, оздоровления и занятости детей в Приморском крае" </w:t>
      </w:r>
      <w:r w:rsidR="00DC5D98" w:rsidRPr="00514F6F">
        <w:rPr>
          <w:rFonts w:eastAsia="Calibri" w:cs="Times New Roman"/>
          <w:b/>
          <w:szCs w:val="28"/>
        </w:rPr>
        <w:t xml:space="preserve">и </w:t>
      </w:r>
      <w:r w:rsidR="00DC5D98" w:rsidRPr="00514F6F">
        <w:rPr>
          <w:rFonts w:cs="Times New Roman"/>
          <w:b/>
          <w:szCs w:val="28"/>
        </w:rPr>
        <w:t>Закона Приморского края "О наделении органов местного самоуправления муниципальных районов, городских округов Приморского края отдельными государственными полномочиями по организации и обеспечению оздоровления и отдыха детей в Приморском крае"</w:t>
      </w:r>
      <w:r w:rsidR="00C86AEA" w:rsidRPr="00514F6F">
        <w:rPr>
          <w:rFonts w:cs="Times New Roman"/>
          <w:b/>
          <w:szCs w:val="28"/>
        </w:rPr>
        <w:t xml:space="preserve"> в части организации и обеспечения отдыха и оздоровления детей</w:t>
      </w:r>
      <w:proofErr w:type="gramEnd"/>
    </w:p>
    <w:p w:rsidR="00CE52BC" w:rsidRPr="00514F6F" w:rsidRDefault="00CE52BC" w:rsidP="00514F6F">
      <w:pPr>
        <w:pStyle w:val="ConsPlusNormal"/>
        <w:ind w:firstLine="540"/>
        <w:jc w:val="both"/>
        <w:rPr>
          <w:rFonts w:ascii="Times New Roman" w:hAnsi="Times New Roman" w:cs="Times New Roman"/>
          <w:sz w:val="28"/>
          <w:szCs w:val="28"/>
        </w:rPr>
      </w:pPr>
    </w:p>
    <w:p w:rsidR="00FB12AD" w:rsidRPr="00514F6F" w:rsidRDefault="00FB12AD" w:rsidP="003F27A4">
      <w:pPr>
        <w:pStyle w:val="ConsPlusNormal"/>
        <w:ind w:firstLine="709"/>
        <w:jc w:val="both"/>
        <w:rPr>
          <w:rFonts w:ascii="Times New Roman" w:hAnsi="Times New Roman" w:cs="Times New Roman"/>
          <w:sz w:val="28"/>
          <w:szCs w:val="28"/>
        </w:rPr>
      </w:pPr>
      <w:r w:rsidRPr="00514F6F">
        <w:rPr>
          <w:rFonts w:ascii="Times New Roman" w:hAnsi="Times New Roman" w:cs="Times New Roman"/>
          <w:sz w:val="28"/>
          <w:szCs w:val="28"/>
        </w:rPr>
        <w:t xml:space="preserve">Как указано в Методических </w:t>
      </w:r>
      <w:proofErr w:type="gramStart"/>
      <w:r w:rsidRPr="00514F6F">
        <w:rPr>
          <w:rFonts w:ascii="Times New Roman" w:hAnsi="Times New Roman" w:cs="Times New Roman"/>
          <w:sz w:val="28"/>
          <w:szCs w:val="28"/>
        </w:rPr>
        <w:t>рекомендациях</w:t>
      </w:r>
      <w:proofErr w:type="gramEnd"/>
      <w:r w:rsidRPr="00514F6F">
        <w:rPr>
          <w:rFonts w:ascii="Times New Roman" w:hAnsi="Times New Roman" w:cs="Times New Roman"/>
          <w:sz w:val="28"/>
          <w:szCs w:val="28"/>
        </w:rPr>
        <w:t xml:space="preserve"> </w:t>
      </w:r>
      <w:r w:rsidRPr="00514F6F">
        <w:rPr>
          <w:rFonts w:ascii="Times New Roman" w:hAnsi="Times New Roman" w:cs="Times New Roman"/>
          <w:bCs/>
          <w:sz w:val="28"/>
          <w:szCs w:val="28"/>
        </w:rPr>
        <w:t xml:space="preserve">по организации отдыха и оздоровления детей (в части создания авторских программ работы педагогических кадров) (письмо </w:t>
      </w:r>
      <w:proofErr w:type="spellStart"/>
      <w:r w:rsidRPr="00514F6F">
        <w:rPr>
          <w:rFonts w:ascii="Times New Roman" w:hAnsi="Times New Roman" w:cs="Times New Roman"/>
          <w:bCs/>
          <w:sz w:val="28"/>
          <w:szCs w:val="28"/>
        </w:rPr>
        <w:t>Минобрнауки</w:t>
      </w:r>
      <w:proofErr w:type="spellEnd"/>
      <w:r w:rsidRPr="00514F6F">
        <w:rPr>
          <w:rFonts w:ascii="Times New Roman" w:hAnsi="Times New Roman" w:cs="Times New Roman"/>
          <w:bCs/>
          <w:sz w:val="28"/>
          <w:szCs w:val="28"/>
        </w:rPr>
        <w:t xml:space="preserve"> России от 26 октября </w:t>
      </w:r>
      <w:r w:rsidR="00974AC1" w:rsidRPr="00514F6F">
        <w:rPr>
          <w:rFonts w:ascii="Times New Roman" w:hAnsi="Times New Roman" w:cs="Times New Roman"/>
          <w:bCs/>
          <w:sz w:val="28"/>
          <w:szCs w:val="28"/>
        </w:rPr>
        <w:t xml:space="preserve">              </w:t>
      </w:r>
      <w:r w:rsidRPr="00514F6F">
        <w:rPr>
          <w:rFonts w:ascii="Times New Roman" w:hAnsi="Times New Roman" w:cs="Times New Roman"/>
          <w:bCs/>
          <w:sz w:val="28"/>
          <w:szCs w:val="28"/>
        </w:rPr>
        <w:lastRenderedPageBreak/>
        <w:t>2012 года № 09-260)</w:t>
      </w:r>
      <w:r w:rsidR="00F15362">
        <w:rPr>
          <w:rFonts w:ascii="Times New Roman" w:hAnsi="Times New Roman" w:cs="Times New Roman"/>
          <w:bCs/>
          <w:sz w:val="28"/>
          <w:szCs w:val="28"/>
        </w:rPr>
        <w:t>,</w:t>
      </w:r>
      <w:r w:rsidRPr="00514F6F">
        <w:rPr>
          <w:rFonts w:ascii="Times New Roman" w:hAnsi="Times New Roman" w:cs="Times New Roman"/>
          <w:bCs/>
          <w:sz w:val="28"/>
          <w:szCs w:val="28"/>
        </w:rPr>
        <w:t xml:space="preserve"> </w:t>
      </w:r>
      <w:r w:rsidRPr="00514F6F">
        <w:rPr>
          <w:rFonts w:ascii="Times New Roman" w:hAnsi="Times New Roman" w:cs="Times New Roman"/>
          <w:sz w:val="28"/>
          <w:szCs w:val="28"/>
        </w:rPr>
        <w:t xml:space="preserve">организация отдыха и оздоровления детей имеет множество преимуществ перед другими формами организации отдыха. </w:t>
      </w:r>
    </w:p>
    <w:p w:rsidR="00FB12AD" w:rsidRPr="00514F6F" w:rsidRDefault="00FB12AD" w:rsidP="003F27A4">
      <w:pPr>
        <w:pStyle w:val="ConsPlusNormal"/>
        <w:ind w:firstLine="709"/>
        <w:jc w:val="both"/>
        <w:rPr>
          <w:rFonts w:ascii="Times New Roman" w:hAnsi="Times New Roman" w:cs="Times New Roman"/>
          <w:sz w:val="28"/>
          <w:szCs w:val="28"/>
        </w:rPr>
      </w:pPr>
      <w:r w:rsidRPr="00514F6F">
        <w:rPr>
          <w:rFonts w:ascii="Times New Roman" w:hAnsi="Times New Roman" w:cs="Times New Roman"/>
          <w:sz w:val="28"/>
          <w:szCs w:val="28"/>
        </w:rPr>
        <w:t xml:space="preserve">Во-первых, это организованный активный отдых, направленный на восстановление, развитие и гармонизацию личности и обеспечивающий сохранение и укрепление физиологической нормы здоровья, развитие духовных и физических сил, гармонию души и тела. </w:t>
      </w:r>
    </w:p>
    <w:p w:rsidR="00FB12AD" w:rsidRPr="00514F6F" w:rsidRDefault="00FB12AD" w:rsidP="003F27A4">
      <w:pPr>
        <w:pStyle w:val="ConsPlusNormal"/>
        <w:ind w:firstLine="709"/>
        <w:jc w:val="both"/>
        <w:rPr>
          <w:rFonts w:ascii="Times New Roman" w:hAnsi="Times New Roman" w:cs="Times New Roman"/>
          <w:sz w:val="28"/>
          <w:szCs w:val="28"/>
        </w:rPr>
      </w:pPr>
      <w:r w:rsidRPr="00514F6F">
        <w:rPr>
          <w:rFonts w:ascii="Times New Roman" w:hAnsi="Times New Roman" w:cs="Times New Roman"/>
          <w:sz w:val="28"/>
          <w:szCs w:val="28"/>
        </w:rPr>
        <w:t>Во-вторых, совместное проживание в группе сверстников, выполнение определенных задач помогают детям восстановить свои силы, приобщиться к здоровому и безопасному образу жизни, развивать коммуникативные качества, ознакомиться с новыми видами деятельности. Все эти аспекты помогают раскрыть ребенку потенциал своей личности.</w:t>
      </w:r>
    </w:p>
    <w:p w:rsidR="00FB12AD" w:rsidRPr="00514F6F" w:rsidRDefault="00FB12AD" w:rsidP="003F27A4">
      <w:pPr>
        <w:pStyle w:val="ConsPlusNormal"/>
        <w:ind w:firstLine="709"/>
        <w:jc w:val="both"/>
        <w:rPr>
          <w:rFonts w:ascii="Times New Roman" w:hAnsi="Times New Roman" w:cs="Times New Roman"/>
          <w:sz w:val="28"/>
          <w:szCs w:val="28"/>
        </w:rPr>
      </w:pPr>
      <w:proofErr w:type="gramStart"/>
      <w:r w:rsidRPr="00514F6F">
        <w:rPr>
          <w:rFonts w:ascii="Times New Roman" w:hAnsi="Times New Roman" w:cs="Times New Roman"/>
          <w:sz w:val="28"/>
          <w:szCs w:val="28"/>
        </w:rPr>
        <w:t xml:space="preserve">Воспитательная ценность организаций отдыха и оздоровления детей состоит в том, что они создают условия для целесообразного и привлекательного досуга детей и подростков, восстановления их здоровья, удовлетворения потребностей в их нравственном и творческом развитии, получении знаний и умений жизнедеятельности, профориентации в условиях </w:t>
      </w:r>
      <w:proofErr w:type="spellStart"/>
      <w:r w:rsidRPr="00514F6F">
        <w:rPr>
          <w:rFonts w:ascii="Times New Roman" w:hAnsi="Times New Roman" w:cs="Times New Roman"/>
          <w:sz w:val="28"/>
          <w:szCs w:val="28"/>
        </w:rPr>
        <w:t>конкурентности</w:t>
      </w:r>
      <w:proofErr w:type="spellEnd"/>
      <w:r w:rsidRPr="00514F6F">
        <w:rPr>
          <w:rFonts w:ascii="Times New Roman" w:hAnsi="Times New Roman" w:cs="Times New Roman"/>
          <w:sz w:val="28"/>
          <w:szCs w:val="28"/>
        </w:rPr>
        <w:t xml:space="preserve"> рынка труда, в новизне впечатлений, самореализации, общении и самодеятельности в разнообразных формах, включающих труд, спорт, общение, игру и</w:t>
      </w:r>
      <w:proofErr w:type="gramEnd"/>
      <w:r w:rsidRPr="00514F6F">
        <w:rPr>
          <w:rFonts w:ascii="Times New Roman" w:hAnsi="Times New Roman" w:cs="Times New Roman"/>
          <w:sz w:val="28"/>
          <w:szCs w:val="28"/>
        </w:rPr>
        <w:t xml:space="preserve"> другие сферы возможного самоопределения. </w:t>
      </w:r>
    </w:p>
    <w:p w:rsidR="00A922EB" w:rsidRPr="00514F6F" w:rsidRDefault="00D5522F" w:rsidP="003F27A4">
      <w:pPr>
        <w:pStyle w:val="ConsPlusNormal"/>
        <w:ind w:firstLine="709"/>
        <w:jc w:val="both"/>
        <w:rPr>
          <w:rFonts w:ascii="Times New Roman" w:hAnsi="Times New Roman" w:cs="Times New Roman"/>
          <w:sz w:val="28"/>
          <w:szCs w:val="28"/>
        </w:rPr>
      </w:pPr>
      <w:proofErr w:type="gramStart"/>
      <w:r w:rsidRPr="00514F6F">
        <w:rPr>
          <w:rFonts w:ascii="Times New Roman" w:hAnsi="Times New Roman" w:cs="Times New Roman"/>
          <w:bCs/>
          <w:sz w:val="28"/>
          <w:szCs w:val="28"/>
        </w:rPr>
        <w:t>По информации департамента образования и науки Приморского края, в</w:t>
      </w:r>
      <w:r w:rsidR="00A922EB" w:rsidRPr="00514F6F">
        <w:rPr>
          <w:rFonts w:ascii="Times New Roman" w:hAnsi="Times New Roman" w:cs="Times New Roman"/>
          <w:bCs/>
          <w:sz w:val="28"/>
          <w:szCs w:val="28"/>
        </w:rPr>
        <w:t xml:space="preserve"> период летней оздоровительной кампании 2016 года на территории Приморского края действовало 640 юридических лиц </w:t>
      </w:r>
      <w:r w:rsidR="00A922EB" w:rsidRPr="00514F6F">
        <w:rPr>
          <w:rFonts w:ascii="Times New Roman" w:hAnsi="Times New Roman" w:cs="Times New Roman"/>
          <w:sz w:val="28"/>
          <w:szCs w:val="28"/>
        </w:rPr>
        <w:t xml:space="preserve">и индивидуальных предпринимателей, осуществлявших деятельность по организации отдыха и оздоровления детей, в том числе 30 загородных оздоровительных лагерей, </w:t>
      </w:r>
      <w:r w:rsidR="001159B5">
        <w:rPr>
          <w:rFonts w:ascii="Times New Roman" w:hAnsi="Times New Roman" w:cs="Times New Roman"/>
          <w:sz w:val="28"/>
          <w:szCs w:val="28"/>
        </w:rPr>
        <w:t xml:space="preserve">            </w:t>
      </w:r>
      <w:r w:rsidR="00A922EB" w:rsidRPr="00514F6F">
        <w:rPr>
          <w:rFonts w:ascii="Times New Roman" w:hAnsi="Times New Roman" w:cs="Times New Roman"/>
          <w:sz w:val="28"/>
          <w:szCs w:val="28"/>
        </w:rPr>
        <w:t>4 санаторно-оздоровительных лагеря, 3 детских санатория, 49 лагерей труда и отдыха, 9 палаточных лагерей, 536 лагерей с дневным пребыванием</w:t>
      </w:r>
      <w:proofErr w:type="gramEnd"/>
      <w:r w:rsidR="00A922EB" w:rsidRPr="00514F6F">
        <w:rPr>
          <w:rFonts w:ascii="Times New Roman" w:hAnsi="Times New Roman" w:cs="Times New Roman"/>
          <w:sz w:val="28"/>
          <w:szCs w:val="28"/>
        </w:rPr>
        <w:t xml:space="preserve"> (пришкольные лагеря), 9 иных оздоровительно-образовательных центров и комплексов.</w:t>
      </w:r>
    </w:p>
    <w:p w:rsidR="00A922EB" w:rsidRPr="00514F6F" w:rsidRDefault="00A922EB" w:rsidP="003F27A4">
      <w:pPr>
        <w:rPr>
          <w:rFonts w:cs="Times New Roman"/>
          <w:szCs w:val="28"/>
        </w:rPr>
      </w:pPr>
      <w:r w:rsidRPr="00514F6F">
        <w:rPr>
          <w:rFonts w:cs="Times New Roman"/>
          <w:szCs w:val="28"/>
        </w:rPr>
        <w:t xml:space="preserve">Все указанные организации и юридические лица включены в </w:t>
      </w:r>
      <w:r w:rsidR="00301300" w:rsidRPr="00514F6F">
        <w:rPr>
          <w:rFonts w:cs="Times New Roman"/>
          <w:szCs w:val="28"/>
        </w:rPr>
        <w:t>р</w:t>
      </w:r>
      <w:r w:rsidRPr="00514F6F">
        <w:rPr>
          <w:rFonts w:cs="Times New Roman"/>
          <w:szCs w:val="28"/>
        </w:rPr>
        <w:t>еестр отдыха и оздоровления детей Приморского края, утвержденный департаментом образования и науки Приморского края.</w:t>
      </w:r>
    </w:p>
    <w:p w:rsidR="00A922EB" w:rsidRPr="00514F6F" w:rsidRDefault="00A922EB" w:rsidP="003F27A4">
      <w:pPr>
        <w:rPr>
          <w:rFonts w:cs="Times New Roman"/>
          <w:szCs w:val="28"/>
        </w:rPr>
      </w:pPr>
      <w:r w:rsidRPr="00514F6F">
        <w:rPr>
          <w:rFonts w:cs="Times New Roman"/>
          <w:szCs w:val="28"/>
        </w:rPr>
        <w:t xml:space="preserve">За истекший период 2016 года на территории края выявлено </w:t>
      </w:r>
      <w:r w:rsidR="001159B5">
        <w:rPr>
          <w:rFonts w:cs="Times New Roman"/>
          <w:szCs w:val="28"/>
        </w:rPr>
        <w:t xml:space="preserve">                  </w:t>
      </w:r>
      <w:r w:rsidRPr="00514F6F">
        <w:rPr>
          <w:rFonts w:cs="Times New Roman"/>
          <w:szCs w:val="28"/>
        </w:rPr>
        <w:t>6 несанкционированных лагерей. В каждом случае приняты меры к пресечению их деятельности. На сегодняшний день данные организации не осуществляют деятельность.</w:t>
      </w:r>
    </w:p>
    <w:p w:rsidR="00E95A8D" w:rsidRDefault="00DF0709" w:rsidP="003F27A4">
      <w:pPr>
        <w:rPr>
          <w:szCs w:val="28"/>
        </w:rPr>
      </w:pPr>
      <w:r w:rsidRPr="00514F6F">
        <w:rPr>
          <w:szCs w:val="28"/>
        </w:rPr>
        <w:t>По информации прокуратуры Приморского края, в период летней оздоровительной кампании 2016 года не функционировало 10 организаций отдыха и оздоровления детей по причинам проведения капитального ремонта, реконструкции занимаемых помещений, отсутствия достаточных объемов финансирования, иных объективных условий.</w:t>
      </w:r>
      <w:r w:rsidR="00E95A8D">
        <w:rPr>
          <w:szCs w:val="28"/>
        </w:rPr>
        <w:t xml:space="preserve"> </w:t>
      </w:r>
    </w:p>
    <w:p w:rsidR="00DF0709" w:rsidRPr="00514F6F" w:rsidRDefault="00DF0709" w:rsidP="003F27A4">
      <w:pPr>
        <w:rPr>
          <w:szCs w:val="28"/>
        </w:rPr>
      </w:pPr>
      <w:r w:rsidRPr="00514F6F">
        <w:rPr>
          <w:szCs w:val="28"/>
        </w:rPr>
        <w:t>По факту ненадлежащего исполнения Администрацией Приморского края требований статьи 12 Федерального закона "Об основных гарантиях прав ребенка в Российской Федерации" 19 августа 2016 года прокуратурой края внесено представление Губернатору края.</w:t>
      </w:r>
    </w:p>
    <w:p w:rsidR="00DF0709" w:rsidRPr="00514F6F" w:rsidRDefault="00446AFD" w:rsidP="003F27A4">
      <w:pPr>
        <w:rPr>
          <w:szCs w:val="28"/>
        </w:rPr>
      </w:pPr>
      <w:proofErr w:type="gramStart"/>
      <w:r w:rsidRPr="00514F6F">
        <w:rPr>
          <w:szCs w:val="28"/>
        </w:rPr>
        <w:lastRenderedPageBreak/>
        <w:t>По результатам проведенных органами прокуратуры края проверок выявлены нарушения трудового законодательства при приеме граждан на работу в детские оздоровительные организации в качестве воспитат</w:t>
      </w:r>
      <w:r w:rsidR="004E6580" w:rsidRPr="00514F6F">
        <w:rPr>
          <w:szCs w:val="28"/>
        </w:rPr>
        <w:t xml:space="preserve">елей, вожатых и иных работников; </w:t>
      </w:r>
      <w:r w:rsidR="004E6580" w:rsidRPr="00514F6F">
        <w:rPr>
          <w:bCs/>
          <w:szCs w:val="28"/>
        </w:rPr>
        <w:t xml:space="preserve">единичные нарушения при организации медицинского обслуживания детей в детских лагерях; нарушения </w:t>
      </w:r>
      <w:r w:rsidR="004E6580" w:rsidRPr="00514F6F">
        <w:rPr>
          <w:szCs w:val="28"/>
        </w:rPr>
        <w:t>санитарно-эпидемиологического законодательства, в том числе при организации питания детей;</w:t>
      </w:r>
      <w:r w:rsidR="004E6580" w:rsidRPr="00514F6F">
        <w:rPr>
          <w:bCs/>
          <w:szCs w:val="28"/>
        </w:rPr>
        <w:t xml:space="preserve"> нарушения требований законодательства к планированию закупок, формированию соответствующих документов.</w:t>
      </w:r>
      <w:proofErr w:type="gramEnd"/>
    </w:p>
    <w:p w:rsidR="00446AFD" w:rsidRPr="00514F6F" w:rsidRDefault="00446AFD" w:rsidP="003F27A4">
      <w:pPr>
        <w:rPr>
          <w:szCs w:val="28"/>
        </w:rPr>
      </w:pPr>
      <w:r w:rsidRPr="00514F6F">
        <w:rPr>
          <w:szCs w:val="28"/>
        </w:rPr>
        <w:t xml:space="preserve">В целом по результатам проверки соблюдения законодательства в период летней оздоровительной кампании 2016 года органами прокуратуры края выявлено 295 нарушений закона, внесено 79 представлений, по </w:t>
      </w:r>
      <w:proofErr w:type="gramStart"/>
      <w:r w:rsidRPr="00514F6F">
        <w:rPr>
          <w:szCs w:val="28"/>
        </w:rPr>
        <w:t>результатам</w:t>
      </w:r>
      <w:proofErr w:type="gramEnd"/>
      <w:r w:rsidRPr="00514F6F">
        <w:rPr>
          <w:szCs w:val="28"/>
        </w:rPr>
        <w:t xml:space="preserve"> рассмотрения которых 13 лиц уже привлечено к дисциплинарной ответственности. Помимо этого, возбуждено 43 дела об административных правонарушениях, принесено 3 протеста, в суд направлено 2 исковых заявления, объявлено 1 предостережение, в органы предварительного расследования для решения вопроса об уголовном преследовании направлен 1 материал проверки.</w:t>
      </w:r>
    </w:p>
    <w:p w:rsidR="00303093" w:rsidRPr="00514F6F" w:rsidRDefault="00446AFD" w:rsidP="003F27A4">
      <w:pPr>
        <w:rPr>
          <w:rFonts w:cs="Times New Roman"/>
          <w:szCs w:val="28"/>
        </w:rPr>
      </w:pPr>
      <w:r w:rsidRPr="00514F6F">
        <w:rPr>
          <w:rFonts w:cs="Times New Roman"/>
          <w:szCs w:val="28"/>
        </w:rPr>
        <w:t xml:space="preserve">Специалистами Управления </w:t>
      </w:r>
      <w:proofErr w:type="spellStart"/>
      <w:r w:rsidRPr="00514F6F">
        <w:rPr>
          <w:rFonts w:cs="Times New Roman"/>
          <w:szCs w:val="28"/>
        </w:rPr>
        <w:t>Роспотребнадзора</w:t>
      </w:r>
      <w:proofErr w:type="spellEnd"/>
      <w:r w:rsidRPr="00514F6F">
        <w:rPr>
          <w:rFonts w:cs="Times New Roman"/>
          <w:szCs w:val="28"/>
        </w:rPr>
        <w:t xml:space="preserve"> по Приморскому краю в</w:t>
      </w:r>
      <w:r w:rsidR="00303093" w:rsidRPr="00514F6F">
        <w:rPr>
          <w:rFonts w:cs="Times New Roman"/>
          <w:szCs w:val="28"/>
        </w:rPr>
        <w:t xml:space="preserve"> ходе летней оздоровительной кампании 2016 года проведено 192 проверки детских </w:t>
      </w:r>
      <w:r w:rsidR="00FA0DC2" w:rsidRPr="00514F6F">
        <w:rPr>
          <w:rFonts w:cs="Times New Roman"/>
          <w:szCs w:val="28"/>
        </w:rPr>
        <w:t>оздоровительных</w:t>
      </w:r>
      <w:r w:rsidR="00303093" w:rsidRPr="00514F6F">
        <w:rPr>
          <w:rFonts w:cs="Times New Roman"/>
          <w:szCs w:val="28"/>
        </w:rPr>
        <w:t xml:space="preserve"> организаций. </w:t>
      </w:r>
      <w:proofErr w:type="gramStart"/>
      <w:r w:rsidR="00303093" w:rsidRPr="00514F6F">
        <w:rPr>
          <w:rFonts w:cs="Times New Roman"/>
          <w:szCs w:val="28"/>
        </w:rPr>
        <w:t xml:space="preserve">Нарушения требований </w:t>
      </w:r>
      <w:r w:rsidR="00D5522F" w:rsidRPr="00514F6F">
        <w:rPr>
          <w:rFonts w:cs="Times New Roman"/>
          <w:szCs w:val="28"/>
        </w:rPr>
        <w:t>санита</w:t>
      </w:r>
      <w:r w:rsidR="00FA0DC2" w:rsidRPr="00514F6F">
        <w:rPr>
          <w:rFonts w:cs="Times New Roman"/>
          <w:szCs w:val="28"/>
        </w:rPr>
        <w:t xml:space="preserve">рно-эпидемиологического </w:t>
      </w:r>
      <w:r w:rsidR="00D5522F" w:rsidRPr="00514F6F">
        <w:rPr>
          <w:rFonts w:cs="Times New Roman"/>
          <w:szCs w:val="28"/>
        </w:rPr>
        <w:t>законодательства</w:t>
      </w:r>
      <w:r w:rsidR="00FA0DC2" w:rsidRPr="00514F6F">
        <w:rPr>
          <w:rFonts w:cs="Times New Roman"/>
          <w:szCs w:val="28"/>
        </w:rPr>
        <w:t xml:space="preserve"> и законодательства в сфере защиты прав потребителя выявлены при проведении 155 обследований (81 процент обследований с нарушениями: 50 процентов составляли нарушения при организации питания детей, 20 процентов – </w:t>
      </w:r>
      <w:r w:rsidR="00D5522F" w:rsidRPr="00514F6F">
        <w:rPr>
          <w:rFonts w:cs="Times New Roman"/>
          <w:szCs w:val="28"/>
        </w:rPr>
        <w:t>неудовлетворительное</w:t>
      </w:r>
      <w:r w:rsidR="00FA0DC2" w:rsidRPr="00514F6F">
        <w:rPr>
          <w:rFonts w:cs="Times New Roman"/>
          <w:szCs w:val="28"/>
        </w:rPr>
        <w:t xml:space="preserve"> содержание помещений, территории, 15 процентов – нарушения при прохождении медицинского осмотра сотрудниками организаций, проведении </w:t>
      </w:r>
      <w:r w:rsidR="00D5522F" w:rsidRPr="00514F6F">
        <w:rPr>
          <w:rFonts w:cs="Times New Roman"/>
          <w:szCs w:val="28"/>
        </w:rPr>
        <w:t>профилактических</w:t>
      </w:r>
      <w:r w:rsidR="00FA0DC2" w:rsidRPr="00514F6F">
        <w:rPr>
          <w:rFonts w:cs="Times New Roman"/>
          <w:szCs w:val="28"/>
        </w:rPr>
        <w:t xml:space="preserve"> прививок, 5 процентов – нарушения требований к питьевой воде, прочие нарушения – 10 процентов).</w:t>
      </w:r>
      <w:proofErr w:type="gramEnd"/>
    </w:p>
    <w:p w:rsidR="00DF0709" w:rsidRPr="00514F6F" w:rsidRDefault="00DF0709" w:rsidP="003F27A4">
      <w:pPr>
        <w:rPr>
          <w:rFonts w:cs="Times New Roman"/>
          <w:szCs w:val="28"/>
        </w:rPr>
      </w:pPr>
      <w:r w:rsidRPr="00514F6F">
        <w:rPr>
          <w:rFonts w:cs="Times New Roman"/>
          <w:szCs w:val="28"/>
        </w:rPr>
        <w:t xml:space="preserve">Недостатки по организации питания детей выявлены в </w:t>
      </w:r>
      <w:r w:rsidR="001159B5">
        <w:rPr>
          <w:rFonts w:cs="Times New Roman"/>
          <w:szCs w:val="28"/>
        </w:rPr>
        <w:t xml:space="preserve">                                </w:t>
      </w:r>
      <w:r w:rsidRPr="00514F6F">
        <w:rPr>
          <w:rFonts w:cs="Times New Roman"/>
          <w:szCs w:val="28"/>
        </w:rPr>
        <w:t xml:space="preserve">82 организациях, из них </w:t>
      </w:r>
      <w:r w:rsidR="001159B5">
        <w:rPr>
          <w:rFonts w:cs="Times New Roman"/>
          <w:szCs w:val="28"/>
        </w:rPr>
        <w:t xml:space="preserve">в </w:t>
      </w:r>
      <w:r w:rsidRPr="00514F6F">
        <w:rPr>
          <w:rFonts w:cs="Times New Roman"/>
          <w:szCs w:val="28"/>
        </w:rPr>
        <w:t>50 лагер</w:t>
      </w:r>
      <w:r w:rsidR="001159B5">
        <w:rPr>
          <w:rFonts w:cs="Times New Roman"/>
          <w:szCs w:val="28"/>
        </w:rPr>
        <w:t>ях</w:t>
      </w:r>
      <w:r w:rsidRPr="00514F6F">
        <w:rPr>
          <w:rFonts w:cs="Times New Roman"/>
          <w:szCs w:val="28"/>
        </w:rPr>
        <w:t xml:space="preserve"> с дневным пребыванием, 24 загородных лагеря</w:t>
      </w:r>
      <w:r w:rsidR="001159B5">
        <w:rPr>
          <w:rFonts w:cs="Times New Roman"/>
          <w:szCs w:val="28"/>
        </w:rPr>
        <w:t>х</w:t>
      </w:r>
      <w:r w:rsidRPr="00514F6F">
        <w:rPr>
          <w:rFonts w:cs="Times New Roman"/>
          <w:szCs w:val="28"/>
        </w:rPr>
        <w:t>, 2 санатория</w:t>
      </w:r>
      <w:r w:rsidR="001159B5">
        <w:rPr>
          <w:rFonts w:cs="Times New Roman"/>
          <w:szCs w:val="28"/>
        </w:rPr>
        <w:t>х</w:t>
      </w:r>
      <w:r w:rsidRPr="00514F6F">
        <w:rPr>
          <w:rFonts w:cs="Times New Roman"/>
          <w:szCs w:val="28"/>
        </w:rPr>
        <w:t>, 3 лагеря</w:t>
      </w:r>
      <w:r w:rsidR="001159B5">
        <w:rPr>
          <w:rFonts w:cs="Times New Roman"/>
          <w:szCs w:val="28"/>
        </w:rPr>
        <w:t>х</w:t>
      </w:r>
      <w:r w:rsidRPr="00514F6F">
        <w:rPr>
          <w:rFonts w:cs="Times New Roman"/>
          <w:szCs w:val="28"/>
        </w:rPr>
        <w:t xml:space="preserve"> труда и отдыха, 3 палаточных лагеря</w:t>
      </w:r>
      <w:r w:rsidR="001159B5">
        <w:rPr>
          <w:rFonts w:cs="Times New Roman"/>
          <w:szCs w:val="28"/>
        </w:rPr>
        <w:t>х</w:t>
      </w:r>
      <w:r w:rsidRPr="00514F6F">
        <w:rPr>
          <w:rFonts w:cs="Times New Roman"/>
          <w:szCs w:val="28"/>
        </w:rPr>
        <w:t>.</w:t>
      </w:r>
    </w:p>
    <w:p w:rsidR="00DF0709" w:rsidRPr="00514F6F" w:rsidRDefault="00DF0709" w:rsidP="003F27A4">
      <w:pPr>
        <w:rPr>
          <w:rFonts w:cs="Times New Roman"/>
          <w:szCs w:val="28"/>
        </w:rPr>
      </w:pPr>
      <w:proofErr w:type="gramStart"/>
      <w:r w:rsidRPr="00514F6F">
        <w:rPr>
          <w:rFonts w:cs="Times New Roman"/>
          <w:szCs w:val="28"/>
        </w:rPr>
        <w:t xml:space="preserve">Наиболее часто выявляемыми Управлением </w:t>
      </w:r>
      <w:proofErr w:type="spellStart"/>
      <w:r w:rsidRPr="00514F6F">
        <w:rPr>
          <w:rFonts w:cs="Times New Roman"/>
          <w:szCs w:val="28"/>
        </w:rPr>
        <w:t>Роспотребнадзора</w:t>
      </w:r>
      <w:proofErr w:type="spellEnd"/>
      <w:r w:rsidRPr="00514F6F">
        <w:rPr>
          <w:rFonts w:cs="Times New Roman"/>
          <w:szCs w:val="28"/>
        </w:rPr>
        <w:t xml:space="preserve"> по Приморскому краю нарушениями яв</w:t>
      </w:r>
      <w:r w:rsidR="00C5640D" w:rsidRPr="00514F6F">
        <w:rPr>
          <w:rFonts w:cs="Times New Roman"/>
          <w:szCs w:val="28"/>
        </w:rPr>
        <w:t>лялись</w:t>
      </w:r>
      <w:r w:rsidRPr="00514F6F">
        <w:rPr>
          <w:rFonts w:cs="Times New Roman"/>
          <w:szCs w:val="28"/>
        </w:rPr>
        <w:t>: прием продуктов без документов, подтверждающих качество и безопасность, не все продовольственное сырье вносится в журнал бракеража пищевых продуктов и продовольственного сырья, нарушение условий хранения продуктов питания, нарушение технологии приготовления блюд, несоблюдение требований к санитарному содержанию помещений, мытью и обработке оборудования, инвентаря и посуды.</w:t>
      </w:r>
      <w:proofErr w:type="gramEnd"/>
    </w:p>
    <w:p w:rsidR="004C2BB8" w:rsidRPr="00514F6F" w:rsidRDefault="004C2BB8" w:rsidP="00514F6F">
      <w:pPr>
        <w:rPr>
          <w:rFonts w:cs="Times New Roman"/>
          <w:szCs w:val="28"/>
        </w:rPr>
      </w:pPr>
      <w:r w:rsidRPr="00514F6F">
        <w:rPr>
          <w:rFonts w:cs="Times New Roman"/>
          <w:szCs w:val="28"/>
        </w:rPr>
        <w:t xml:space="preserve">Всего по результатам проверок, проведенных специалистами Управления </w:t>
      </w:r>
      <w:proofErr w:type="spellStart"/>
      <w:r w:rsidRPr="00514F6F">
        <w:rPr>
          <w:rFonts w:cs="Times New Roman"/>
          <w:szCs w:val="28"/>
        </w:rPr>
        <w:t>Роспотребнадзора</w:t>
      </w:r>
      <w:proofErr w:type="spellEnd"/>
      <w:r w:rsidRPr="00514F6F">
        <w:rPr>
          <w:rFonts w:cs="Times New Roman"/>
          <w:szCs w:val="28"/>
        </w:rPr>
        <w:t xml:space="preserve"> по Приморскому краю в ходе летней оздоровительной кампании 2016 года, возбуждено 389 административных дел (в 2015 году – 386 дел), отстранено от работы 30 сотрудников лагерей. По состоянию на 1 </w:t>
      </w:r>
      <w:r w:rsidR="000551E8" w:rsidRPr="00514F6F">
        <w:rPr>
          <w:rFonts w:cs="Times New Roman"/>
          <w:szCs w:val="28"/>
        </w:rPr>
        <w:t>сентября</w:t>
      </w:r>
      <w:r w:rsidRPr="00514F6F">
        <w:rPr>
          <w:rFonts w:cs="Times New Roman"/>
          <w:szCs w:val="28"/>
        </w:rPr>
        <w:t xml:space="preserve"> 2016 года вынесено 340 административных наказаний, из них 9 </w:t>
      </w:r>
      <w:r w:rsidR="001159B5">
        <w:rPr>
          <w:rFonts w:cs="Times New Roman"/>
          <w:szCs w:val="28"/>
        </w:rPr>
        <w:t xml:space="preserve">- </w:t>
      </w:r>
      <w:r w:rsidRPr="00514F6F">
        <w:rPr>
          <w:rFonts w:cs="Times New Roman"/>
          <w:szCs w:val="28"/>
        </w:rPr>
        <w:t xml:space="preserve">в виде </w:t>
      </w:r>
      <w:r w:rsidR="000551E8" w:rsidRPr="00514F6F">
        <w:rPr>
          <w:rFonts w:cs="Times New Roman"/>
          <w:szCs w:val="28"/>
        </w:rPr>
        <w:t>предупреждения</w:t>
      </w:r>
      <w:r w:rsidRPr="00514F6F">
        <w:rPr>
          <w:rFonts w:cs="Times New Roman"/>
          <w:szCs w:val="28"/>
        </w:rPr>
        <w:t xml:space="preserve">, 331 </w:t>
      </w:r>
      <w:r w:rsidR="001159B5">
        <w:rPr>
          <w:rFonts w:cs="Times New Roman"/>
          <w:szCs w:val="28"/>
        </w:rPr>
        <w:t xml:space="preserve">- </w:t>
      </w:r>
      <w:r w:rsidRPr="00514F6F">
        <w:rPr>
          <w:rFonts w:cs="Times New Roman"/>
          <w:szCs w:val="28"/>
        </w:rPr>
        <w:t xml:space="preserve">в виде штрафа. Общая </w:t>
      </w:r>
      <w:r w:rsidRPr="00514F6F">
        <w:rPr>
          <w:rFonts w:cs="Times New Roman"/>
          <w:szCs w:val="28"/>
        </w:rPr>
        <w:lastRenderedPageBreak/>
        <w:t xml:space="preserve">сумма наложенных штрафов составила 1 </w:t>
      </w:r>
      <w:proofErr w:type="spellStart"/>
      <w:proofErr w:type="gramStart"/>
      <w:r w:rsidRPr="00514F6F">
        <w:rPr>
          <w:rFonts w:cs="Times New Roman"/>
          <w:szCs w:val="28"/>
        </w:rPr>
        <w:t>млн</w:t>
      </w:r>
      <w:proofErr w:type="spellEnd"/>
      <w:proofErr w:type="gramEnd"/>
      <w:r w:rsidRPr="00514F6F">
        <w:rPr>
          <w:rFonts w:cs="Times New Roman"/>
          <w:szCs w:val="28"/>
        </w:rPr>
        <w:t xml:space="preserve"> 237,6 тыс. рублей</w:t>
      </w:r>
      <w:r w:rsidR="000551E8" w:rsidRPr="00514F6F">
        <w:rPr>
          <w:rFonts w:cs="Times New Roman"/>
          <w:szCs w:val="28"/>
        </w:rPr>
        <w:t xml:space="preserve"> (2015 год – 749,3 тыс. рублей).</w:t>
      </w:r>
    </w:p>
    <w:p w:rsidR="003D153E" w:rsidRPr="00514F6F" w:rsidRDefault="00513E6E" w:rsidP="00514F6F">
      <w:pPr>
        <w:rPr>
          <w:rFonts w:cs="Times New Roman"/>
          <w:szCs w:val="28"/>
        </w:rPr>
      </w:pPr>
      <w:proofErr w:type="gramStart"/>
      <w:r w:rsidRPr="00514F6F">
        <w:rPr>
          <w:rFonts w:cs="Times New Roman"/>
          <w:szCs w:val="28"/>
        </w:rPr>
        <w:t>Уполномоченным при Губернаторе Приморского края по правам ребенка в качестве одной из серьезных проблем, влияющих на качество организации отдыха и оздоровления несовершеннолетних, отмечено отсутствие нормативного требования к проведению коллегиального контроля (надзора) уполномоченных органов и служб с фиксированной по времени (началу летней кампании) проверкой организаций отдыха и оздоровления детей с подписанием единого акта такой проверки.</w:t>
      </w:r>
      <w:proofErr w:type="gramEnd"/>
      <w:r w:rsidR="0041047A" w:rsidRPr="00514F6F">
        <w:rPr>
          <w:rFonts w:cs="Times New Roman"/>
          <w:szCs w:val="28"/>
        </w:rPr>
        <w:t xml:space="preserve"> </w:t>
      </w:r>
      <w:r w:rsidR="00C5640D" w:rsidRPr="00514F6F">
        <w:rPr>
          <w:rFonts w:cs="Times New Roman"/>
          <w:szCs w:val="28"/>
        </w:rPr>
        <w:t>Как указано уполномоченным при Губернаторе Приморского края</w:t>
      </w:r>
      <w:r w:rsidR="005B2871" w:rsidRPr="00514F6F">
        <w:rPr>
          <w:rFonts w:cs="Times New Roman"/>
          <w:szCs w:val="28"/>
        </w:rPr>
        <w:t xml:space="preserve"> по правам ребенка</w:t>
      </w:r>
      <w:r w:rsidR="00C5640D" w:rsidRPr="00514F6F">
        <w:rPr>
          <w:rFonts w:cs="Times New Roman"/>
          <w:szCs w:val="28"/>
        </w:rPr>
        <w:t>, н</w:t>
      </w:r>
      <w:r w:rsidR="00AC6438" w:rsidRPr="00514F6F">
        <w:rPr>
          <w:rFonts w:cs="Times New Roman"/>
          <w:szCs w:val="28"/>
        </w:rPr>
        <w:t xml:space="preserve">а практике это выражается в том, что такой контроль может быть проведен как в конце летнего периода, так и осенью. </w:t>
      </w:r>
    </w:p>
    <w:p w:rsidR="00B65275" w:rsidRPr="00514F6F" w:rsidRDefault="00B65275" w:rsidP="00514F6F">
      <w:pPr>
        <w:rPr>
          <w:rFonts w:cs="Times New Roman"/>
          <w:szCs w:val="28"/>
        </w:rPr>
      </w:pPr>
      <w:r w:rsidRPr="00514F6F">
        <w:rPr>
          <w:rFonts w:cs="Times New Roman"/>
          <w:szCs w:val="28"/>
        </w:rPr>
        <w:t xml:space="preserve">В адрес Уполномоченного по правам человека в Приморском </w:t>
      </w:r>
      <w:proofErr w:type="gramStart"/>
      <w:r w:rsidRPr="00514F6F">
        <w:rPr>
          <w:rFonts w:cs="Times New Roman"/>
          <w:szCs w:val="28"/>
        </w:rPr>
        <w:t>крае</w:t>
      </w:r>
      <w:proofErr w:type="gramEnd"/>
      <w:r w:rsidR="00701014" w:rsidRPr="00514F6F">
        <w:rPr>
          <w:rFonts w:cs="Times New Roman"/>
          <w:szCs w:val="28"/>
        </w:rPr>
        <w:t>, а также Законодательного Собрания Приморского края</w:t>
      </w:r>
      <w:r w:rsidRPr="00514F6F">
        <w:rPr>
          <w:rFonts w:cs="Times New Roman"/>
          <w:szCs w:val="28"/>
        </w:rPr>
        <w:t xml:space="preserve"> в 2015, 2016 годах жалобы граждан, связанные с организацией и обеспечением отдыха, оздоровления и занятости детей, не поступали.</w:t>
      </w:r>
    </w:p>
    <w:p w:rsidR="003D153E" w:rsidRPr="00514F6F" w:rsidRDefault="00BC6D8D" w:rsidP="00514F6F">
      <w:pPr>
        <w:rPr>
          <w:rFonts w:cs="Times New Roman"/>
          <w:bCs/>
          <w:szCs w:val="28"/>
        </w:rPr>
      </w:pPr>
      <w:r w:rsidRPr="00514F6F">
        <w:rPr>
          <w:rFonts w:cs="Times New Roman"/>
          <w:bCs/>
          <w:szCs w:val="28"/>
        </w:rPr>
        <w:t xml:space="preserve">Организация отдыха и оздоровления детей в </w:t>
      </w:r>
      <w:r w:rsidR="00732F47" w:rsidRPr="00514F6F">
        <w:rPr>
          <w:rFonts w:cs="Times New Roman"/>
          <w:bCs/>
          <w:szCs w:val="28"/>
        </w:rPr>
        <w:t>П</w:t>
      </w:r>
      <w:r w:rsidRPr="00514F6F">
        <w:rPr>
          <w:rFonts w:cs="Times New Roman"/>
          <w:bCs/>
          <w:szCs w:val="28"/>
        </w:rPr>
        <w:t xml:space="preserve">риморском </w:t>
      </w:r>
      <w:proofErr w:type="gramStart"/>
      <w:r w:rsidRPr="00514F6F">
        <w:rPr>
          <w:rFonts w:cs="Times New Roman"/>
          <w:bCs/>
          <w:szCs w:val="28"/>
        </w:rPr>
        <w:t>крае</w:t>
      </w:r>
      <w:proofErr w:type="gramEnd"/>
      <w:r w:rsidRPr="00514F6F">
        <w:rPr>
          <w:rFonts w:cs="Times New Roman"/>
          <w:bCs/>
          <w:szCs w:val="28"/>
        </w:rPr>
        <w:t xml:space="preserve"> </w:t>
      </w:r>
      <w:r w:rsidR="00701014" w:rsidRPr="00514F6F">
        <w:rPr>
          <w:rFonts w:cs="Times New Roman"/>
          <w:szCs w:val="28"/>
        </w:rPr>
        <w:t>за счет средств краевого бюджета</w:t>
      </w:r>
      <w:r w:rsidR="00701014" w:rsidRPr="00514F6F">
        <w:rPr>
          <w:rFonts w:cs="Times New Roman"/>
          <w:bCs/>
          <w:szCs w:val="28"/>
        </w:rPr>
        <w:t xml:space="preserve">, а также за счет предоставляемых из федерального бюджета иных межбюджетных трансфертов </w:t>
      </w:r>
      <w:r w:rsidRPr="00514F6F">
        <w:rPr>
          <w:rFonts w:cs="Times New Roman"/>
          <w:bCs/>
          <w:szCs w:val="28"/>
        </w:rPr>
        <w:t>осуществляе</w:t>
      </w:r>
      <w:r w:rsidR="004B2B13" w:rsidRPr="00514F6F">
        <w:rPr>
          <w:rFonts w:cs="Times New Roman"/>
          <w:bCs/>
          <w:szCs w:val="28"/>
        </w:rPr>
        <w:t xml:space="preserve">тся </w:t>
      </w:r>
      <w:r w:rsidR="00701014" w:rsidRPr="00514F6F">
        <w:rPr>
          <w:rFonts w:cs="Times New Roman"/>
          <w:bCs/>
          <w:szCs w:val="28"/>
        </w:rPr>
        <w:t>в отношении</w:t>
      </w:r>
      <w:r w:rsidR="004B2B13" w:rsidRPr="00514F6F">
        <w:rPr>
          <w:rFonts w:cs="Times New Roman"/>
          <w:bCs/>
          <w:szCs w:val="28"/>
        </w:rPr>
        <w:t>:</w:t>
      </w:r>
    </w:p>
    <w:p w:rsidR="004B2B13" w:rsidRPr="00514F6F" w:rsidRDefault="00732F47" w:rsidP="00514F6F">
      <w:pPr>
        <w:rPr>
          <w:rFonts w:cs="Times New Roman"/>
          <w:szCs w:val="28"/>
        </w:rPr>
      </w:pPr>
      <w:r w:rsidRPr="00514F6F">
        <w:rPr>
          <w:rFonts w:cs="Times New Roman"/>
          <w:szCs w:val="28"/>
        </w:rPr>
        <w:t xml:space="preserve">детей, находящихся в трудной жизненной ситуации (кроме детей-сирот и детей, оставшихся без попечения родителей, лиц из числа детей-сирот и детей, оставшихся без попечения родителей, обучающихся и воспитывающихся в государственных (краевых) образовательных организациях Приморского края), проживающих на территории Приморского края </w:t>
      </w:r>
      <w:r w:rsidR="00F15362">
        <w:rPr>
          <w:rFonts w:cs="Times New Roman"/>
          <w:szCs w:val="28"/>
        </w:rPr>
        <w:t>(осуществляется</w:t>
      </w:r>
      <w:r w:rsidRPr="00514F6F">
        <w:rPr>
          <w:rFonts w:cs="Times New Roman"/>
          <w:szCs w:val="28"/>
        </w:rPr>
        <w:t xml:space="preserve"> департаментом труда и социального развития Приморского края</w:t>
      </w:r>
      <w:r w:rsidR="00F15362">
        <w:rPr>
          <w:rFonts w:cs="Times New Roman"/>
          <w:szCs w:val="28"/>
        </w:rPr>
        <w:t>)</w:t>
      </w:r>
      <w:r w:rsidRPr="00514F6F">
        <w:rPr>
          <w:rFonts w:cs="Times New Roman"/>
          <w:szCs w:val="28"/>
        </w:rPr>
        <w:t xml:space="preserve">; </w:t>
      </w:r>
    </w:p>
    <w:p w:rsidR="00732F47" w:rsidRPr="00514F6F" w:rsidRDefault="00732F47" w:rsidP="00514F6F">
      <w:pPr>
        <w:pStyle w:val="ConsPlusNormal"/>
        <w:ind w:firstLine="709"/>
        <w:jc w:val="both"/>
        <w:rPr>
          <w:rFonts w:ascii="Times New Roman" w:hAnsi="Times New Roman" w:cs="Times New Roman"/>
          <w:sz w:val="28"/>
          <w:szCs w:val="28"/>
        </w:rPr>
      </w:pPr>
      <w:proofErr w:type="gramStart"/>
      <w:r w:rsidRPr="00514F6F">
        <w:rPr>
          <w:rFonts w:ascii="Times New Roman" w:hAnsi="Times New Roman" w:cs="Times New Roman"/>
          <w:sz w:val="28"/>
          <w:szCs w:val="28"/>
        </w:rPr>
        <w:t>детей-сирот и детей, оставшихся без попечения родителей, лиц из числа детей-сирот и детей, оставшихся без попечения родителей, обучающихся и воспитывающихся в государственных (краевых) образовательны</w:t>
      </w:r>
      <w:r w:rsidR="00F15362">
        <w:rPr>
          <w:rFonts w:ascii="Times New Roman" w:hAnsi="Times New Roman" w:cs="Times New Roman"/>
          <w:sz w:val="28"/>
          <w:szCs w:val="28"/>
        </w:rPr>
        <w:t xml:space="preserve">х организациях Приморского края (осуществляется </w:t>
      </w:r>
      <w:r w:rsidRPr="00514F6F">
        <w:rPr>
          <w:rFonts w:ascii="Times New Roman" w:hAnsi="Times New Roman" w:cs="Times New Roman"/>
          <w:sz w:val="28"/>
          <w:szCs w:val="28"/>
        </w:rPr>
        <w:t>департаментом образования и науки Приморского края</w:t>
      </w:r>
      <w:r w:rsidR="00F15362">
        <w:rPr>
          <w:rFonts w:ascii="Times New Roman" w:hAnsi="Times New Roman" w:cs="Times New Roman"/>
          <w:sz w:val="28"/>
          <w:szCs w:val="28"/>
        </w:rPr>
        <w:t>).</w:t>
      </w:r>
      <w:r w:rsidRPr="00514F6F">
        <w:rPr>
          <w:rFonts w:ascii="Times New Roman" w:hAnsi="Times New Roman" w:cs="Times New Roman"/>
          <w:sz w:val="28"/>
          <w:szCs w:val="28"/>
        </w:rPr>
        <w:t xml:space="preserve"> </w:t>
      </w:r>
      <w:proofErr w:type="gramEnd"/>
    </w:p>
    <w:p w:rsidR="00E95A8D" w:rsidRPr="00E95A8D" w:rsidRDefault="00E95A8D" w:rsidP="00E95A8D">
      <w:pPr>
        <w:rPr>
          <w:rFonts w:cs="Times New Roman"/>
          <w:szCs w:val="28"/>
        </w:rPr>
      </w:pPr>
      <w:r>
        <w:rPr>
          <w:szCs w:val="28"/>
        </w:rPr>
        <w:t>Департамент труда и социального развития Приморского края отмечает слабую материально-</w:t>
      </w:r>
      <w:r w:rsidRPr="00E95A8D">
        <w:rPr>
          <w:rFonts w:cs="Times New Roman"/>
          <w:szCs w:val="28"/>
        </w:rPr>
        <w:t>техническую базу муниципальных детских оздоровительных лагерей, с которыми сотрудничает.</w:t>
      </w:r>
    </w:p>
    <w:p w:rsidR="00E95A8D" w:rsidRDefault="00E95A8D" w:rsidP="00514F6F">
      <w:pPr>
        <w:pStyle w:val="ConsPlusNormal"/>
        <w:ind w:firstLine="708"/>
        <w:jc w:val="both"/>
        <w:rPr>
          <w:rFonts w:ascii="Times New Roman" w:hAnsi="Times New Roman" w:cs="Times New Roman"/>
          <w:sz w:val="28"/>
          <w:szCs w:val="28"/>
        </w:rPr>
      </w:pPr>
      <w:r>
        <w:rPr>
          <w:rFonts w:ascii="Times New Roman" w:hAnsi="Times New Roman" w:cs="Times New Roman"/>
          <w:bCs/>
          <w:sz w:val="28"/>
          <w:szCs w:val="28"/>
        </w:rPr>
        <w:t>Д</w:t>
      </w:r>
      <w:r w:rsidRPr="00E95A8D">
        <w:rPr>
          <w:rFonts w:ascii="Times New Roman" w:hAnsi="Times New Roman" w:cs="Times New Roman"/>
          <w:bCs/>
          <w:sz w:val="28"/>
          <w:szCs w:val="28"/>
        </w:rPr>
        <w:t xml:space="preserve">ля предоставления качественных и безопасных услуг в сфере детского отдыха и оздоровления, по мнению </w:t>
      </w:r>
      <w:r w:rsidRPr="00E95A8D">
        <w:rPr>
          <w:rFonts w:ascii="Times New Roman" w:hAnsi="Times New Roman" w:cs="Times New Roman"/>
          <w:sz w:val="28"/>
          <w:szCs w:val="28"/>
        </w:rPr>
        <w:t>департамента труда и социального развития Приморского края, необходимо на законодательном уровне урегулировать критерии выбора поставщиков государственной услуги. С этой целью</w:t>
      </w:r>
      <w:r>
        <w:rPr>
          <w:rFonts w:ascii="Times New Roman" w:hAnsi="Times New Roman" w:cs="Times New Roman"/>
          <w:sz w:val="28"/>
          <w:szCs w:val="28"/>
        </w:rPr>
        <w:t xml:space="preserve"> требуется внести изменения в Федеральный закон от 5 апреля 2013 года № 44-ФЗ "О контрактной системе в сфере закупок товаров, работ, услуг для обеспечения государственных и муниципальных нужд" в части дополнения перечня случаев закупки у единственного поставщика осуществлением закупки услуг по организации отдыха и оздоровления детей. </w:t>
      </w:r>
    </w:p>
    <w:p w:rsidR="000251B7" w:rsidRPr="00E95A8D" w:rsidRDefault="00E95A8D" w:rsidP="00514F6F">
      <w:pPr>
        <w:pStyle w:val="ConsPlusNormal"/>
        <w:ind w:firstLine="708"/>
        <w:jc w:val="both"/>
        <w:rPr>
          <w:rFonts w:ascii="Times New Roman" w:hAnsi="Times New Roman" w:cs="Times New Roman"/>
          <w:bCs/>
          <w:sz w:val="28"/>
          <w:szCs w:val="28"/>
        </w:rPr>
      </w:pPr>
      <w:proofErr w:type="gramStart"/>
      <w:r>
        <w:rPr>
          <w:rFonts w:ascii="Times New Roman" w:hAnsi="Times New Roman" w:cs="Times New Roman"/>
          <w:bCs/>
          <w:sz w:val="28"/>
          <w:szCs w:val="28"/>
        </w:rPr>
        <w:t>П</w:t>
      </w:r>
      <w:r w:rsidRPr="00E95A8D">
        <w:rPr>
          <w:rFonts w:ascii="Times New Roman" w:hAnsi="Times New Roman" w:cs="Times New Roman"/>
          <w:bCs/>
          <w:sz w:val="28"/>
          <w:szCs w:val="28"/>
        </w:rPr>
        <w:t xml:space="preserve">о мнению </w:t>
      </w:r>
      <w:r w:rsidRPr="00E95A8D">
        <w:rPr>
          <w:rFonts w:ascii="Times New Roman" w:hAnsi="Times New Roman" w:cs="Times New Roman"/>
          <w:sz w:val="28"/>
          <w:szCs w:val="28"/>
        </w:rPr>
        <w:t>департамента труда и социального развития Приморского края</w:t>
      </w:r>
      <w:r>
        <w:rPr>
          <w:rFonts w:ascii="Times New Roman" w:hAnsi="Times New Roman" w:cs="Times New Roman"/>
          <w:sz w:val="28"/>
          <w:szCs w:val="28"/>
        </w:rPr>
        <w:t xml:space="preserve">, необходима также разработка типовой конкурсной документации для </w:t>
      </w:r>
      <w:r>
        <w:rPr>
          <w:rFonts w:ascii="Times New Roman" w:hAnsi="Times New Roman" w:cs="Times New Roman"/>
          <w:sz w:val="28"/>
          <w:szCs w:val="28"/>
        </w:rPr>
        <w:lastRenderedPageBreak/>
        <w:t xml:space="preserve">проведения открытого конкурса на оказание </w:t>
      </w:r>
      <w:r w:rsidR="004C5A57">
        <w:rPr>
          <w:rFonts w:ascii="Times New Roman" w:hAnsi="Times New Roman" w:cs="Times New Roman"/>
          <w:sz w:val="28"/>
          <w:szCs w:val="28"/>
        </w:rPr>
        <w:t>услуг</w:t>
      </w:r>
      <w:r>
        <w:rPr>
          <w:rFonts w:ascii="Times New Roman" w:hAnsi="Times New Roman" w:cs="Times New Roman"/>
          <w:sz w:val="28"/>
          <w:szCs w:val="28"/>
        </w:rPr>
        <w:t xml:space="preserve"> по </w:t>
      </w:r>
      <w:r w:rsidR="004C5A57">
        <w:rPr>
          <w:rFonts w:ascii="Times New Roman" w:hAnsi="Times New Roman" w:cs="Times New Roman"/>
          <w:sz w:val="28"/>
          <w:szCs w:val="28"/>
        </w:rPr>
        <w:t>организации</w:t>
      </w:r>
      <w:r>
        <w:rPr>
          <w:rFonts w:ascii="Times New Roman" w:hAnsi="Times New Roman" w:cs="Times New Roman"/>
          <w:sz w:val="28"/>
          <w:szCs w:val="28"/>
        </w:rPr>
        <w:t xml:space="preserve"> отдыха и оздоровления детей, в которой бы устанавливались четкие критерии оценки заявок на участие в открытом конкурсе, с</w:t>
      </w:r>
      <w:r w:rsidR="004C5A57">
        <w:rPr>
          <w:rFonts w:ascii="Times New Roman" w:hAnsi="Times New Roman" w:cs="Times New Roman"/>
          <w:sz w:val="28"/>
          <w:szCs w:val="28"/>
        </w:rPr>
        <w:t>ре</w:t>
      </w:r>
      <w:r>
        <w:rPr>
          <w:rFonts w:ascii="Times New Roman" w:hAnsi="Times New Roman" w:cs="Times New Roman"/>
          <w:sz w:val="28"/>
          <w:szCs w:val="28"/>
        </w:rPr>
        <w:t>ди которых цена не являлась</w:t>
      </w:r>
      <w:r w:rsidR="004C5A57">
        <w:rPr>
          <w:rFonts w:ascii="Times New Roman" w:hAnsi="Times New Roman" w:cs="Times New Roman"/>
          <w:sz w:val="28"/>
          <w:szCs w:val="28"/>
        </w:rPr>
        <w:t xml:space="preserve"> б основополагающим критерием, так как снижение начальной (максимальной) цены контракта связывается на качестве оказания</w:t>
      </w:r>
      <w:proofErr w:type="gramEnd"/>
      <w:r w:rsidR="004C5A57">
        <w:rPr>
          <w:rFonts w:ascii="Times New Roman" w:hAnsi="Times New Roman" w:cs="Times New Roman"/>
          <w:sz w:val="28"/>
          <w:szCs w:val="28"/>
        </w:rPr>
        <w:t xml:space="preserve"> услуг.</w:t>
      </w:r>
    </w:p>
    <w:p w:rsidR="009C0FBC" w:rsidRPr="00E95A8D" w:rsidRDefault="009C0FBC" w:rsidP="00514F6F">
      <w:pPr>
        <w:pStyle w:val="ConsPlusNormal"/>
        <w:ind w:firstLine="708"/>
        <w:jc w:val="both"/>
        <w:rPr>
          <w:rFonts w:ascii="Times New Roman" w:hAnsi="Times New Roman" w:cs="Times New Roman"/>
          <w:bCs/>
          <w:sz w:val="28"/>
          <w:szCs w:val="28"/>
        </w:rPr>
      </w:pPr>
    </w:p>
    <w:p w:rsidR="00FA6EC5" w:rsidRPr="00514F6F" w:rsidRDefault="00FA6EC5" w:rsidP="00514F6F">
      <w:pPr>
        <w:pStyle w:val="ConsPlusNormal"/>
        <w:ind w:firstLine="708"/>
        <w:jc w:val="center"/>
        <w:rPr>
          <w:rFonts w:ascii="Times New Roman" w:hAnsi="Times New Roman" w:cs="Times New Roman"/>
          <w:bCs/>
          <w:sz w:val="28"/>
          <w:szCs w:val="28"/>
        </w:rPr>
      </w:pPr>
      <w:proofErr w:type="gramStart"/>
      <w:r w:rsidRPr="00514F6F">
        <w:rPr>
          <w:rFonts w:ascii="Times New Roman" w:hAnsi="Times New Roman" w:cs="Times New Roman"/>
          <w:bCs/>
          <w:sz w:val="28"/>
          <w:szCs w:val="28"/>
        </w:rPr>
        <w:t xml:space="preserve">Охват отдыхом и оздоровлением </w:t>
      </w:r>
      <w:r w:rsidR="00EE31B5" w:rsidRPr="00514F6F">
        <w:rPr>
          <w:rFonts w:ascii="Times New Roman" w:hAnsi="Times New Roman" w:cs="Times New Roman"/>
          <w:sz w:val="28"/>
          <w:szCs w:val="28"/>
        </w:rPr>
        <w:t>детей-сирот и детей, оставшихся без попечения родителей, лиц из числа детей-сирот и детей, оставшихся без попечения родителей, обучающихся и воспитывающихся в государственных (краевых) образовательных организациях Приморского края</w:t>
      </w:r>
      <w:proofErr w:type="gramEnd"/>
    </w:p>
    <w:tbl>
      <w:tblPr>
        <w:tblStyle w:val="a8"/>
        <w:tblW w:w="0" w:type="auto"/>
        <w:tblLook w:val="04A0"/>
      </w:tblPr>
      <w:tblGrid>
        <w:gridCol w:w="1052"/>
        <w:gridCol w:w="1298"/>
        <w:gridCol w:w="1539"/>
        <w:gridCol w:w="1298"/>
        <w:gridCol w:w="1539"/>
        <w:gridCol w:w="1306"/>
        <w:gridCol w:w="1539"/>
      </w:tblGrid>
      <w:tr w:rsidR="00FA6EC5" w:rsidRPr="00514F6F" w:rsidTr="00F15362">
        <w:tc>
          <w:tcPr>
            <w:tcW w:w="1052" w:type="dxa"/>
          </w:tcPr>
          <w:p w:rsidR="00FA6EC5" w:rsidRPr="001159B5" w:rsidRDefault="00FA6EC5" w:rsidP="00514F6F">
            <w:pPr>
              <w:pStyle w:val="ConsPlusNormal"/>
              <w:jc w:val="both"/>
              <w:rPr>
                <w:rFonts w:ascii="Times New Roman" w:hAnsi="Times New Roman" w:cs="Times New Roman"/>
                <w:bCs/>
                <w:sz w:val="16"/>
                <w:szCs w:val="16"/>
              </w:rPr>
            </w:pPr>
          </w:p>
        </w:tc>
        <w:tc>
          <w:tcPr>
            <w:tcW w:w="2837" w:type="dxa"/>
            <w:gridSpan w:val="2"/>
          </w:tcPr>
          <w:p w:rsidR="00FA6EC5" w:rsidRPr="001159B5" w:rsidRDefault="00FA6EC5" w:rsidP="001159B5">
            <w:pPr>
              <w:pStyle w:val="ConsPlusNormal"/>
              <w:jc w:val="center"/>
              <w:rPr>
                <w:rFonts w:ascii="Times New Roman" w:hAnsi="Times New Roman" w:cs="Times New Roman"/>
                <w:bCs/>
                <w:sz w:val="16"/>
                <w:szCs w:val="16"/>
              </w:rPr>
            </w:pPr>
            <w:r w:rsidRPr="001159B5">
              <w:rPr>
                <w:rFonts w:ascii="Times New Roman" w:hAnsi="Times New Roman" w:cs="Times New Roman"/>
                <w:bCs/>
                <w:sz w:val="16"/>
                <w:szCs w:val="16"/>
              </w:rPr>
              <w:t>2014</w:t>
            </w:r>
            <w:r w:rsidR="001159B5" w:rsidRPr="001159B5">
              <w:rPr>
                <w:rFonts w:ascii="Times New Roman" w:hAnsi="Times New Roman" w:cs="Times New Roman"/>
                <w:bCs/>
                <w:sz w:val="16"/>
                <w:szCs w:val="16"/>
              </w:rPr>
              <w:t xml:space="preserve"> год</w:t>
            </w:r>
          </w:p>
        </w:tc>
        <w:tc>
          <w:tcPr>
            <w:tcW w:w="2837" w:type="dxa"/>
            <w:gridSpan w:val="2"/>
          </w:tcPr>
          <w:p w:rsidR="00FA6EC5" w:rsidRPr="001159B5" w:rsidRDefault="00FA6EC5" w:rsidP="001159B5">
            <w:pPr>
              <w:pStyle w:val="ConsPlusNormal"/>
              <w:jc w:val="center"/>
              <w:rPr>
                <w:rFonts w:ascii="Times New Roman" w:hAnsi="Times New Roman" w:cs="Times New Roman"/>
                <w:bCs/>
                <w:sz w:val="16"/>
                <w:szCs w:val="16"/>
              </w:rPr>
            </w:pPr>
            <w:r w:rsidRPr="001159B5">
              <w:rPr>
                <w:rFonts w:ascii="Times New Roman" w:hAnsi="Times New Roman" w:cs="Times New Roman"/>
                <w:bCs/>
                <w:sz w:val="16"/>
                <w:szCs w:val="16"/>
              </w:rPr>
              <w:t>2015</w:t>
            </w:r>
            <w:r w:rsidR="001159B5" w:rsidRPr="001159B5">
              <w:rPr>
                <w:rFonts w:ascii="Times New Roman" w:hAnsi="Times New Roman" w:cs="Times New Roman"/>
                <w:bCs/>
                <w:sz w:val="16"/>
                <w:szCs w:val="16"/>
              </w:rPr>
              <w:t xml:space="preserve"> год</w:t>
            </w:r>
          </w:p>
        </w:tc>
        <w:tc>
          <w:tcPr>
            <w:tcW w:w="2845" w:type="dxa"/>
            <w:gridSpan w:val="2"/>
          </w:tcPr>
          <w:p w:rsidR="00FA6EC5" w:rsidRPr="001159B5" w:rsidRDefault="00FA6EC5" w:rsidP="001159B5">
            <w:pPr>
              <w:pStyle w:val="ConsPlusNormal"/>
              <w:jc w:val="center"/>
              <w:rPr>
                <w:rFonts w:ascii="Times New Roman" w:hAnsi="Times New Roman" w:cs="Times New Roman"/>
                <w:bCs/>
                <w:sz w:val="16"/>
                <w:szCs w:val="16"/>
              </w:rPr>
            </w:pPr>
            <w:r w:rsidRPr="001159B5">
              <w:rPr>
                <w:rFonts w:ascii="Times New Roman" w:hAnsi="Times New Roman" w:cs="Times New Roman"/>
                <w:bCs/>
                <w:sz w:val="16"/>
                <w:szCs w:val="16"/>
              </w:rPr>
              <w:t>2016</w:t>
            </w:r>
            <w:r w:rsidR="00950DD1" w:rsidRPr="001159B5">
              <w:rPr>
                <w:rFonts w:ascii="Times New Roman" w:hAnsi="Times New Roman" w:cs="Times New Roman"/>
                <w:bCs/>
                <w:sz w:val="16"/>
                <w:szCs w:val="16"/>
              </w:rPr>
              <w:t xml:space="preserve"> </w:t>
            </w:r>
            <w:r w:rsidR="001159B5" w:rsidRPr="001159B5">
              <w:rPr>
                <w:rFonts w:ascii="Times New Roman" w:hAnsi="Times New Roman" w:cs="Times New Roman"/>
                <w:bCs/>
                <w:sz w:val="16"/>
                <w:szCs w:val="16"/>
              </w:rPr>
              <w:t>год</w:t>
            </w:r>
          </w:p>
        </w:tc>
      </w:tr>
      <w:tr w:rsidR="00FA6EC5" w:rsidRPr="00514F6F" w:rsidTr="00F15362">
        <w:tc>
          <w:tcPr>
            <w:tcW w:w="1052" w:type="dxa"/>
          </w:tcPr>
          <w:p w:rsidR="00FA6EC5" w:rsidRPr="001159B5" w:rsidRDefault="00FA6EC5" w:rsidP="00514F6F">
            <w:pPr>
              <w:pStyle w:val="ConsPlusNormal"/>
              <w:jc w:val="both"/>
              <w:rPr>
                <w:rFonts w:ascii="Times New Roman" w:hAnsi="Times New Roman" w:cs="Times New Roman"/>
                <w:sz w:val="16"/>
                <w:szCs w:val="16"/>
              </w:rPr>
            </w:pPr>
          </w:p>
        </w:tc>
        <w:tc>
          <w:tcPr>
            <w:tcW w:w="1298" w:type="dxa"/>
          </w:tcPr>
          <w:p w:rsidR="0041047A" w:rsidRPr="001159B5" w:rsidRDefault="00FA6EC5" w:rsidP="00514F6F">
            <w:pPr>
              <w:pStyle w:val="ConsPlusNormal"/>
              <w:jc w:val="both"/>
              <w:rPr>
                <w:rFonts w:ascii="Times New Roman" w:hAnsi="Times New Roman" w:cs="Times New Roman"/>
                <w:bCs/>
                <w:sz w:val="16"/>
                <w:szCs w:val="16"/>
              </w:rPr>
            </w:pPr>
            <w:r w:rsidRPr="001159B5">
              <w:rPr>
                <w:rFonts w:ascii="Times New Roman" w:hAnsi="Times New Roman" w:cs="Times New Roman"/>
                <w:bCs/>
                <w:sz w:val="16"/>
                <w:szCs w:val="16"/>
              </w:rPr>
              <w:t xml:space="preserve">Отдых и оздоровление </w:t>
            </w:r>
            <w:proofErr w:type="gramStart"/>
            <w:r w:rsidRPr="001159B5">
              <w:rPr>
                <w:rFonts w:ascii="Times New Roman" w:hAnsi="Times New Roman" w:cs="Times New Roman"/>
                <w:bCs/>
                <w:sz w:val="16"/>
                <w:szCs w:val="16"/>
              </w:rPr>
              <w:t>организованы</w:t>
            </w:r>
            <w:proofErr w:type="gramEnd"/>
            <w:r w:rsidRPr="001159B5">
              <w:rPr>
                <w:rFonts w:ascii="Times New Roman" w:hAnsi="Times New Roman" w:cs="Times New Roman"/>
                <w:bCs/>
                <w:sz w:val="16"/>
                <w:szCs w:val="16"/>
              </w:rPr>
              <w:t xml:space="preserve"> в соответствии с Федеральным законом от 05.04.2013 </w:t>
            </w:r>
          </w:p>
          <w:p w:rsidR="00FA6EC5" w:rsidRPr="001159B5" w:rsidRDefault="00FA6EC5" w:rsidP="00514F6F">
            <w:pPr>
              <w:pStyle w:val="ConsPlusNormal"/>
              <w:jc w:val="both"/>
              <w:rPr>
                <w:rFonts w:ascii="Times New Roman" w:hAnsi="Times New Roman" w:cs="Times New Roman"/>
                <w:bCs/>
                <w:sz w:val="16"/>
                <w:szCs w:val="16"/>
              </w:rPr>
            </w:pPr>
            <w:r w:rsidRPr="001159B5">
              <w:rPr>
                <w:rFonts w:ascii="Times New Roman" w:hAnsi="Times New Roman" w:cs="Times New Roman"/>
                <w:bCs/>
                <w:sz w:val="16"/>
                <w:szCs w:val="16"/>
              </w:rPr>
              <w:t>№ 44-ФЗ</w:t>
            </w:r>
          </w:p>
        </w:tc>
        <w:tc>
          <w:tcPr>
            <w:tcW w:w="1539" w:type="dxa"/>
          </w:tcPr>
          <w:p w:rsidR="00FA6EC5" w:rsidRPr="001159B5" w:rsidRDefault="00FA6EC5" w:rsidP="00514F6F">
            <w:pPr>
              <w:pStyle w:val="ConsPlusNormal"/>
              <w:jc w:val="both"/>
              <w:rPr>
                <w:rFonts w:ascii="Times New Roman" w:hAnsi="Times New Roman" w:cs="Times New Roman"/>
                <w:bCs/>
                <w:sz w:val="16"/>
                <w:szCs w:val="16"/>
              </w:rPr>
            </w:pPr>
            <w:r w:rsidRPr="001159B5">
              <w:rPr>
                <w:rFonts w:ascii="Times New Roman" w:hAnsi="Times New Roman" w:cs="Times New Roman"/>
                <w:bCs/>
                <w:sz w:val="16"/>
                <w:szCs w:val="16"/>
              </w:rPr>
              <w:t>Дети направлены в лагеря с круглосуточным или дневным пребыванием детей, организованные на базе краевых государственных образовательных организаций</w:t>
            </w:r>
          </w:p>
        </w:tc>
        <w:tc>
          <w:tcPr>
            <w:tcW w:w="1298" w:type="dxa"/>
          </w:tcPr>
          <w:p w:rsidR="00514F6F" w:rsidRPr="001159B5" w:rsidRDefault="00514F6F" w:rsidP="00514F6F">
            <w:pPr>
              <w:pStyle w:val="ConsPlusNormal"/>
              <w:jc w:val="both"/>
              <w:rPr>
                <w:rFonts w:ascii="Times New Roman" w:hAnsi="Times New Roman" w:cs="Times New Roman"/>
                <w:bCs/>
                <w:sz w:val="16"/>
                <w:szCs w:val="16"/>
              </w:rPr>
            </w:pPr>
            <w:r w:rsidRPr="001159B5">
              <w:rPr>
                <w:rFonts w:ascii="Times New Roman" w:hAnsi="Times New Roman" w:cs="Times New Roman"/>
                <w:bCs/>
                <w:sz w:val="16"/>
                <w:szCs w:val="16"/>
              </w:rPr>
              <w:t xml:space="preserve">Отдых и оздоровление </w:t>
            </w:r>
            <w:proofErr w:type="gramStart"/>
            <w:r w:rsidRPr="001159B5">
              <w:rPr>
                <w:rFonts w:ascii="Times New Roman" w:hAnsi="Times New Roman" w:cs="Times New Roman"/>
                <w:bCs/>
                <w:sz w:val="16"/>
                <w:szCs w:val="16"/>
              </w:rPr>
              <w:t>организованы</w:t>
            </w:r>
            <w:proofErr w:type="gramEnd"/>
            <w:r w:rsidRPr="001159B5">
              <w:rPr>
                <w:rFonts w:ascii="Times New Roman" w:hAnsi="Times New Roman" w:cs="Times New Roman"/>
                <w:bCs/>
                <w:sz w:val="16"/>
                <w:szCs w:val="16"/>
              </w:rPr>
              <w:t xml:space="preserve"> в соответствии с Федеральным законом от 05.04.2013 </w:t>
            </w:r>
          </w:p>
          <w:p w:rsidR="00FA6EC5" w:rsidRPr="001159B5" w:rsidRDefault="00514F6F" w:rsidP="00514F6F">
            <w:pPr>
              <w:pStyle w:val="ConsPlusNormal"/>
              <w:jc w:val="both"/>
              <w:rPr>
                <w:rFonts w:ascii="Times New Roman" w:hAnsi="Times New Roman" w:cs="Times New Roman"/>
                <w:bCs/>
                <w:sz w:val="16"/>
                <w:szCs w:val="16"/>
              </w:rPr>
            </w:pPr>
            <w:r w:rsidRPr="001159B5">
              <w:rPr>
                <w:rFonts w:ascii="Times New Roman" w:hAnsi="Times New Roman" w:cs="Times New Roman"/>
                <w:bCs/>
                <w:sz w:val="16"/>
                <w:szCs w:val="16"/>
              </w:rPr>
              <w:t>№ 44-ФЗ</w:t>
            </w:r>
          </w:p>
        </w:tc>
        <w:tc>
          <w:tcPr>
            <w:tcW w:w="1539" w:type="dxa"/>
          </w:tcPr>
          <w:p w:rsidR="00FA6EC5" w:rsidRPr="001159B5" w:rsidRDefault="00FA6EC5" w:rsidP="00514F6F">
            <w:pPr>
              <w:pStyle w:val="ConsPlusNormal"/>
              <w:jc w:val="both"/>
              <w:rPr>
                <w:rFonts w:ascii="Times New Roman" w:hAnsi="Times New Roman" w:cs="Times New Roman"/>
                <w:bCs/>
                <w:sz w:val="16"/>
                <w:szCs w:val="16"/>
              </w:rPr>
            </w:pPr>
            <w:r w:rsidRPr="001159B5">
              <w:rPr>
                <w:rFonts w:ascii="Times New Roman" w:hAnsi="Times New Roman" w:cs="Times New Roman"/>
                <w:bCs/>
                <w:sz w:val="16"/>
                <w:szCs w:val="16"/>
              </w:rPr>
              <w:t>Дети направлены в лагеря с круглосуточным или дневным пребыванием детей, организованные на базе краевых государственных образовательных организаций</w:t>
            </w:r>
          </w:p>
        </w:tc>
        <w:tc>
          <w:tcPr>
            <w:tcW w:w="1306" w:type="dxa"/>
          </w:tcPr>
          <w:p w:rsidR="00514F6F" w:rsidRPr="001159B5" w:rsidRDefault="00514F6F" w:rsidP="00514F6F">
            <w:pPr>
              <w:pStyle w:val="ConsPlusNormal"/>
              <w:jc w:val="both"/>
              <w:rPr>
                <w:rFonts w:ascii="Times New Roman" w:hAnsi="Times New Roman" w:cs="Times New Roman"/>
                <w:bCs/>
                <w:sz w:val="16"/>
                <w:szCs w:val="16"/>
              </w:rPr>
            </w:pPr>
            <w:r w:rsidRPr="001159B5">
              <w:rPr>
                <w:rFonts w:ascii="Times New Roman" w:hAnsi="Times New Roman" w:cs="Times New Roman"/>
                <w:bCs/>
                <w:sz w:val="16"/>
                <w:szCs w:val="16"/>
              </w:rPr>
              <w:t xml:space="preserve">Отдых и оздоровление </w:t>
            </w:r>
            <w:proofErr w:type="gramStart"/>
            <w:r w:rsidRPr="001159B5">
              <w:rPr>
                <w:rFonts w:ascii="Times New Roman" w:hAnsi="Times New Roman" w:cs="Times New Roman"/>
                <w:bCs/>
                <w:sz w:val="16"/>
                <w:szCs w:val="16"/>
              </w:rPr>
              <w:t>организованы</w:t>
            </w:r>
            <w:proofErr w:type="gramEnd"/>
            <w:r w:rsidRPr="001159B5">
              <w:rPr>
                <w:rFonts w:ascii="Times New Roman" w:hAnsi="Times New Roman" w:cs="Times New Roman"/>
                <w:bCs/>
                <w:sz w:val="16"/>
                <w:szCs w:val="16"/>
              </w:rPr>
              <w:t xml:space="preserve"> в соответствии с Федеральным законом от 05.04.2013 </w:t>
            </w:r>
          </w:p>
          <w:p w:rsidR="00FA6EC5" w:rsidRPr="001159B5" w:rsidRDefault="00514F6F" w:rsidP="00514F6F">
            <w:pPr>
              <w:pStyle w:val="ConsPlusNormal"/>
              <w:jc w:val="both"/>
              <w:rPr>
                <w:rFonts w:ascii="Times New Roman" w:hAnsi="Times New Roman" w:cs="Times New Roman"/>
                <w:bCs/>
                <w:sz w:val="16"/>
                <w:szCs w:val="16"/>
              </w:rPr>
            </w:pPr>
            <w:r w:rsidRPr="001159B5">
              <w:rPr>
                <w:rFonts w:ascii="Times New Roman" w:hAnsi="Times New Roman" w:cs="Times New Roman"/>
                <w:bCs/>
                <w:sz w:val="16"/>
                <w:szCs w:val="16"/>
              </w:rPr>
              <w:t>№ 44-ФЗ</w:t>
            </w:r>
          </w:p>
        </w:tc>
        <w:tc>
          <w:tcPr>
            <w:tcW w:w="1539" w:type="dxa"/>
          </w:tcPr>
          <w:p w:rsidR="00FA6EC5" w:rsidRPr="001159B5" w:rsidRDefault="00FA6EC5" w:rsidP="00514F6F">
            <w:pPr>
              <w:pStyle w:val="ConsPlusNormal"/>
              <w:jc w:val="both"/>
              <w:rPr>
                <w:rFonts w:ascii="Times New Roman" w:hAnsi="Times New Roman" w:cs="Times New Roman"/>
                <w:bCs/>
                <w:sz w:val="16"/>
                <w:szCs w:val="16"/>
              </w:rPr>
            </w:pPr>
            <w:r w:rsidRPr="001159B5">
              <w:rPr>
                <w:rFonts w:ascii="Times New Roman" w:hAnsi="Times New Roman" w:cs="Times New Roman"/>
                <w:bCs/>
                <w:sz w:val="16"/>
                <w:szCs w:val="16"/>
              </w:rPr>
              <w:t>Дети направлены в лагеря с круглосуточным или дневным пребыванием детей, организованные на базе краевых государственных образовательных организаций</w:t>
            </w:r>
          </w:p>
        </w:tc>
      </w:tr>
      <w:tr w:rsidR="00EE31B5" w:rsidRPr="00514F6F" w:rsidTr="00F15362">
        <w:tc>
          <w:tcPr>
            <w:tcW w:w="1052" w:type="dxa"/>
          </w:tcPr>
          <w:p w:rsidR="00FA6EC5" w:rsidRPr="001159B5" w:rsidRDefault="001159B5" w:rsidP="00514F6F">
            <w:pPr>
              <w:pStyle w:val="ConsPlusNormal"/>
              <w:jc w:val="both"/>
              <w:rPr>
                <w:rFonts w:ascii="Times New Roman" w:hAnsi="Times New Roman" w:cs="Times New Roman"/>
                <w:bCs/>
                <w:sz w:val="16"/>
                <w:szCs w:val="16"/>
              </w:rPr>
            </w:pPr>
            <w:r w:rsidRPr="001159B5">
              <w:rPr>
                <w:rFonts w:ascii="Times New Roman" w:hAnsi="Times New Roman" w:cs="Times New Roman"/>
                <w:bCs/>
                <w:sz w:val="16"/>
                <w:szCs w:val="16"/>
              </w:rPr>
              <w:t>Количество детей</w:t>
            </w:r>
          </w:p>
        </w:tc>
        <w:tc>
          <w:tcPr>
            <w:tcW w:w="1298" w:type="dxa"/>
          </w:tcPr>
          <w:p w:rsidR="00FA6EC5" w:rsidRPr="001159B5" w:rsidRDefault="00FA6EC5" w:rsidP="00514F6F">
            <w:pPr>
              <w:pStyle w:val="ConsPlusNormal"/>
              <w:jc w:val="both"/>
              <w:rPr>
                <w:rFonts w:ascii="Times New Roman" w:hAnsi="Times New Roman" w:cs="Times New Roman"/>
                <w:bCs/>
                <w:sz w:val="16"/>
                <w:szCs w:val="16"/>
              </w:rPr>
            </w:pPr>
            <w:r w:rsidRPr="001159B5">
              <w:rPr>
                <w:rFonts w:ascii="Times New Roman" w:hAnsi="Times New Roman" w:cs="Times New Roman"/>
                <w:bCs/>
                <w:sz w:val="16"/>
                <w:szCs w:val="16"/>
              </w:rPr>
              <w:t>326</w:t>
            </w:r>
            <w:r w:rsidR="001159B5" w:rsidRPr="001159B5">
              <w:rPr>
                <w:rFonts w:ascii="Times New Roman" w:hAnsi="Times New Roman" w:cs="Times New Roman"/>
                <w:bCs/>
                <w:sz w:val="16"/>
                <w:szCs w:val="16"/>
              </w:rPr>
              <w:t xml:space="preserve"> чел.</w:t>
            </w:r>
          </w:p>
        </w:tc>
        <w:tc>
          <w:tcPr>
            <w:tcW w:w="1539" w:type="dxa"/>
          </w:tcPr>
          <w:p w:rsidR="00FA6EC5" w:rsidRPr="001159B5" w:rsidRDefault="00FA6EC5" w:rsidP="00514F6F">
            <w:pPr>
              <w:pStyle w:val="ConsPlusNormal"/>
              <w:jc w:val="both"/>
              <w:rPr>
                <w:rFonts w:ascii="Times New Roman" w:hAnsi="Times New Roman" w:cs="Times New Roman"/>
                <w:bCs/>
                <w:sz w:val="16"/>
                <w:szCs w:val="16"/>
              </w:rPr>
            </w:pPr>
            <w:r w:rsidRPr="001159B5">
              <w:rPr>
                <w:rFonts w:ascii="Times New Roman" w:hAnsi="Times New Roman" w:cs="Times New Roman"/>
                <w:bCs/>
                <w:sz w:val="16"/>
                <w:szCs w:val="16"/>
              </w:rPr>
              <w:t>871</w:t>
            </w:r>
            <w:r w:rsidR="001159B5" w:rsidRPr="001159B5">
              <w:rPr>
                <w:rFonts w:ascii="Times New Roman" w:hAnsi="Times New Roman" w:cs="Times New Roman"/>
                <w:bCs/>
                <w:sz w:val="16"/>
                <w:szCs w:val="16"/>
              </w:rPr>
              <w:t xml:space="preserve"> чел.</w:t>
            </w:r>
          </w:p>
        </w:tc>
        <w:tc>
          <w:tcPr>
            <w:tcW w:w="1298" w:type="dxa"/>
          </w:tcPr>
          <w:p w:rsidR="00FA6EC5" w:rsidRPr="001159B5" w:rsidRDefault="00FA6EC5" w:rsidP="00514F6F">
            <w:pPr>
              <w:pStyle w:val="ConsPlusNormal"/>
              <w:jc w:val="both"/>
              <w:rPr>
                <w:rFonts w:ascii="Times New Roman" w:hAnsi="Times New Roman" w:cs="Times New Roman"/>
                <w:bCs/>
                <w:sz w:val="16"/>
                <w:szCs w:val="16"/>
              </w:rPr>
            </w:pPr>
            <w:r w:rsidRPr="001159B5">
              <w:rPr>
                <w:rFonts w:ascii="Times New Roman" w:hAnsi="Times New Roman" w:cs="Times New Roman"/>
                <w:bCs/>
                <w:sz w:val="16"/>
                <w:szCs w:val="16"/>
              </w:rPr>
              <w:t>868</w:t>
            </w:r>
            <w:r w:rsidR="001159B5" w:rsidRPr="001159B5">
              <w:rPr>
                <w:rFonts w:ascii="Times New Roman" w:hAnsi="Times New Roman" w:cs="Times New Roman"/>
                <w:bCs/>
                <w:sz w:val="16"/>
                <w:szCs w:val="16"/>
              </w:rPr>
              <w:t xml:space="preserve"> чел.</w:t>
            </w:r>
          </w:p>
        </w:tc>
        <w:tc>
          <w:tcPr>
            <w:tcW w:w="1539" w:type="dxa"/>
          </w:tcPr>
          <w:p w:rsidR="00FA6EC5" w:rsidRPr="001159B5" w:rsidRDefault="00FA6EC5" w:rsidP="00514F6F">
            <w:pPr>
              <w:pStyle w:val="ConsPlusNormal"/>
              <w:jc w:val="both"/>
              <w:rPr>
                <w:rFonts w:ascii="Times New Roman" w:hAnsi="Times New Roman" w:cs="Times New Roman"/>
                <w:bCs/>
                <w:sz w:val="16"/>
                <w:szCs w:val="16"/>
              </w:rPr>
            </w:pPr>
            <w:r w:rsidRPr="001159B5">
              <w:rPr>
                <w:rFonts w:ascii="Times New Roman" w:hAnsi="Times New Roman" w:cs="Times New Roman"/>
                <w:bCs/>
                <w:sz w:val="16"/>
                <w:szCs w:val="16"/>
              </w:rPr>
              <w:t>718</w:t>
            </w:r>
            <w:r w:rsidR="001159B5" w:rsidRPr="001159B5">
              <w:rPr>
                <w:rFonts w:ascii="Times New Roman" w:hAnsi="Times New Roman" w:cs="Times New Roman"/>
                <w:bCs/>
                <w:sz w:val="16"/>
                <w:szCs w:val="16"/>
              </w:rPr>
              <w:t xml:space="preserve"> чел.</w:t>
            </w:r>
          </w:p>
        </w:tc>
        <w:tc>
          <w:tcPr>
            <w:tcW w:w="1306" w:type="dxa"/>
          </w:tcPr>
          <w:p w:rsidR="00FA6EC5" w:rsidRPr="001159B5" w:rsidRDefault="00FA6EC5" w:rsidP="00514F6F">
            <w:pPr>
              <w:pStyle w:val="ConsPlusNormal"/>
              <w:jc w:val="both"/>
              <w:rPr>
                <w:rFonts w:ascii="Times New Roman" w:hAnsi="Times New Roman" w:cs="Times New Roman"/>
                <w:bCs/>
                <w:sz w:val="16"/>
                <w:szCs w:val="16"/>
              </w:rPr>
            </w:pPr>
            <w:r w:rsidRPr="001159B5">
              <w:rPr>
                <w:rFonts w:ascii="Times New Roman" w:hAnsi="Times New Roman" w:cs="Times New Roman"/>
                <w:bCs/>
                <w:sz w:val="16"/>
                <w:szCs w:val="16"/>
              </w:rPr>
              <w:t>613</w:t>
            </w:r>
            <w:r w:rsidR="001159B5" w:rsidRPr="001159B5">
              <w:rPr>
                <w:rFonts w:ascii="Times New Roman" w:hAnsi="Times New Roman" w:cs="Times New Roman"/>
                <w:bCs/>
                <w:sz w:val="16"/>
                <w:szCs w:val="16"/>
              </w:rPr>
              <w:t xml:space="preserve"> чел.</w:t>
            </w:r>
          </w:p>
        </w:tc>
        <w:tc>
          <w:tcPr>
            <w:tcW w:w="1539" w:type="dxa"/>
          </w:tcPr>
          <w:p w:rsidR="00FA6EC5" w:rsidRPr="001159B5" w:rsidRDefault="00FA6EC5" w:rsidP="00514F6F">
            <w:pPr>
              <w:pStyle w:val="ConsPlusNormal"/>
              <w:jc w:val="both"/>
              <w:rPr>
                <w:rFonts w:ascii="Times New Roman" w:hAnsi="Times New Roman" w:cs="Times New Roman"/>
                <w:bCs/>
                <w:sz w:val="16"/>
                <w:szCs w:val="16"/>
              </w:rPr>
            </w:pPr>
            <w:r w:rsidRPr="001159B5">
              <w:rPr>
                <w:rFonts w:ascii="Times New Roman" w:hAnsi="Times New Roman" w:cs="Times New Roman"/>
                <w:bCs/>
                <w:sz w:val="16"/>
                <w:szCs w:val="16"/>
              </w:rPr>
              <w:t>646</w:t>
            </w:r>
            <w:r w:rsidR="001159B5" w:rsidRPr="001159B5">
              <w:rPr>
                <w:rFonts w:ascii="Times New Roman" w:hAnsi="Times New Roman" w:cs="Times New Roman"/>
                <w:bCs/>
                <w:sz w:val="16"/>
                <w:szCs w:val="16"/>
              </w:rPr>
              <w:t xml:space="preserve"> чел.</w:t>
            </w:r>
          </w:p>
        </w:tc>
      </w:tr>
      <w:tr w:rsidR="00FA6EC5" w:rsidRPr="00514F6F" w:rsidTr="00F15362">
        <w:tc>
          <w:tcPr>
            <w:tcW w:w="1052" w:type="dxa"/>
          </w:tcPr>
          <w:p w:rsidR="00FA6EC5" w:rsidRPr="001159B5" w:rsidRDefault="00FA6EC5" w:rsidP="00514F6F">
            <w:pPr>
              <w:pStyle w:val="ConsPlusNormal"/>
              <w:jc w:val="both"/>
              <w:rPr>
                <w:rFonts w:ascii="Times New Roman" w:hAnsi="Times New Roman" w:cs="Times New Roman"/>
                <w:sz w:val="16"/>
                <w:szCs w:val="16"/>
              </w:rPr>
            </w:pPr>
            <w:r w:rsidRPr="001159B5">
              <w:rPr>
                <w:rFonts w:ascii="Times New Roman" w:hAnsi="Times New Roman" w:cs="Times New Roman"/>
                <w:sz w:val="16"/>
                <w:szCs w:val="16"/>
              </w:rPr>
              <w:t xml:space="preserve">Итого: </w:t>
            </w:r>
          </w:p>
        </w:tc>
        <w:tc>
          <w:tcPr>
            <w:tcW w:w="2837" w:type="dxa"/>
            <w:gridSpan w:val="2"/>
          </w:tcPr>
          <w:p w:rsidR="00FA6EC5" w:rsidRPr="001159B5" w:rsidRDefault="00FA6EC5" w:rsidP="00514F6F">
            <w:pPr>
              <w:pStyle w:val="ConsPlusNormal"/>
              <w:jc w:val="both"/>
              <w:rPr>
                <w:rFonts w:ascii="Times New Roman" w:hAnsi="Times New Roman" w:cs="Times New Roman"/>
                <w:bCs/>
                <w:sz w:val="16"/>
                <w:szCs w:val="16"/>
              </w:rPr>
            </w:pPr>
            <w:r w:rsidRPr="001159B5">
              <w:rPr>
                <w:rFonts w:ascii="Times New Roman" w:hAnsi="Times New Roman" w:cs="Times New Roman"/>
                <w:bCs/>
                <w:sz w:val="16"/>
                <w:szCs w:val="16"/>
              </w:rPr>
              <w:t>1197 человек (69 процентов</w:t>
            </w:r>
            <w:r w:rsidR="0091686D" w:rsidRPr="001159B5">
              <w:rPr>
                <w:rFonts w:ascii="Times New Roman" w:hAnsi="Times New Roman" w:cs="Times New Roman"/>
                <w:bCs/>
                <w:sz w:val="16"/>
                <w:szCs w:val="16"/>
              </w:rPr>
              <w:t>*</w:t>
            </w:r>
            <w:r w:rsidRPr="001159B5">
              <w:rPr>
                <w:rFonts w:ascii="Times New Roman" w:hAnsi="Times New Roman" w:cs="Times New Roman"/>
                <w:bCs/>
                <w:sz w:val="16"/>
                <w:szCs w:val="16"/>
              </w:rPr>
              <w:t>)</w:t>
            </w:r>
          </w:p>
        </w:tc>
        <w:tc>
          <w:tcPr>
            <w:tcW w:w="2837" w:type="dxa"/>
            <w:gridSpan w:val="2"/>
          </w:tcPr>
          <w:p w:rsidR="00FA6EC5" w:rsidRPr="001159B5" w:rsidRDefault="00FA6EC5" w:rsidP="00514F6F">
            <w:pPr>
              <w:pStyle w:val="ConsPlusNormal"/>
              <w:jc w:val="both"/>
              <w:rPr>
                <w:rFonts w:ascii="Times New Roman" w:hAnsi="Times New Roman" w:cs="Times New Roman"/>
                <w:bCs/>
                <w:sz w:val="16"/>
                <w:szCs w:val="16"/>
              </w:rPr>
            </w:pPr>
            <w:r w:rsidRPr="001159B5">
              <w:rPr>
                <w:rFonts w:ascii="Times New Roman" w:hAnsi="Times New Roman" w:cs="Times New Roman"/>
                <w:bCs/>
                <w:sz w:val="16"/>
                <w:szCs w:val="16"/>
              </w:rPr>
              <w:t>1404 человек (89 процентов</w:t>
            </w:r>
            <w:r w:rsidR="0091686D" w:rsidRPr="001159B5">
              <w:rPr>
                <w:rFonts w:ascii="Times New Roman" w:hAnsi="Times New Roman" w:cs="Times New Roman"/>
                <w:bCs/>
                <w:sz w:val="16"/>
                <w:szCs w:val="16"/>
              </w:rPr>
              <w:t>*</w:t>
            </w:r>
            <w:r w:rsidRPr="001159B5">
              <w:rPr>
                <w:rFonts w:ascii="Times New Roman" w:hAnsi="Times New Roman" w:cs="Times New Roman"/>
                <w:bCs/>
                <w:sz w:val="16"/>
                <w:szCs w:val="16"/>
              </w:rPr>
              <w:t>)</w:t>
            </w:r>
          </w:p>
        </w:tc>
        <w:tc>
          <w:tcPr>
            <w:tcW w:w="2845" w:type="dxa"/>
            <w:gridSpan w:val="2"/>
          </w:tcPr>
          <w:p w:rsidR="00FA6EC5" w:rsidRPr="001159B5" w:rsidRDefault="00FA6EC5" w:rsidP="00514F6F">
            <w:pPr>
              <w:pStyle w:val="ConsPlusNormal"/>
              <w:jc w:val="both"/>
              <w:rPr>
                <w:rFonts w:ascii="Times New Roman" w:hAnsi="Times New Roman" w:cs="Times New Roman"/>
                <w:bCs/>
                <w:sz w:val="16"/>
                <w:szCs w:val="16"/>
              </w:rPr>
            </w:pPr>
            <w:r w:rsidRPr="001159B5">
              <w:rPr>
                <w:rFonts w:ascii="Times New Roman" w:hAnsi="Times New Roman" w:cs="Times New Roman"/>
                <w:bCs/>
                <w:sz w:val="16"/>
                <w:szCs w:val="16"/>
              </w:rPr>
              <w:t>1259 человек (90 процентов</w:t>
            </w:r>
            <w:r w:rsidR="0091686D" w:rsidRPr="001159B5">
              <w:rPr>
                <w:rFonts w:ascii="Times New Roman" w:hAnsi="Times New Roman" w:cs="Times New Roman"/>
                <w:bCs/>
                <w:sz w:val="16"/>
                <w:szCs w:val="16"/>
              </w:rPr>
              <w:t>*</w:t>
            </w:r>
            <w:r w:rsidRPr="001159B5">
              <w:rPr>
                <w:rFonts w:ascii="Times New Roman" w:hAnsi="Times New Roman" w:cs="Times New Roman"/>
                <w:bCs/>
                <w:sz w:val="16"/>
                <w:szCs w:val="16"/>
              </w:rPr>
              <w:t>)</w:t>
            </w:r>
          </w:p>
        </w:tc>
      </w:tr>
    </w:tbl>
    <w:p w:rsidR="000251B7" w:rsidRPr="00514F6F" w:rsidRDefault="0091686D" w:rsidP="00514F6F">
      <w:pPr>
        <w:pStyle w:val="ConsPlusNormal"/>
        <w:ind w:firstLine="708"/>
        <w:jc w:val="both"/>
        <w:rPr>
          <w:rFonts w:ascii="Times New Roman" w:hAnsi="Times New Roman" w:cs="Times New Roman"/>
          <w:bCs/>
        </w:rPr>
      </w:pPr>
      <w:proofErr w:type="gramStart"/>
      <w:r w:rsidRPr="00514F6F">
        <w:rPr>
          <w:rFonts w:ascii="Times New Roman" w:hAnsi="Times New Roman" w:cs="Times New Roman"/>
          <w:bCs/>
        </w:rPr>
        <w:t xml:space="preserve">*от количества детей-сирот и детей, оставшихся без попечения родителей, </w:t>
      </w:r>
      <w:r w:rsidR="0041047A" w:rsidRPr="00514F6F">
        <w:rPr>
          <w:rFonts w:ascii="Times New Roman" w:hAnsi="Times New Roman" w:cs="Times New Roman"/>
        </w:rPr>
        <w:t>лиц из числа детей-сирот и детей, оставшихся без попечения родителей, обучающихся и воспитывающихся в государственных (краевых) образовательных организациях Приморского края,</w:t>
      </w:r>
      <w:r w:rsidR="0041047A" w:rsidRPr="00514F6F">
        <w:rPr>
          <w:rFonts w:ascii="Times New Roman" w:hAnsi="Times New Roman" w:cs="Times New Roman"/>
          <w:bCs/>
        </w:rPr>
        <w:t xml:space="preserve"> </w:t>
      </w:r>
      <w:r w:rsidRPr="00514F6F">
        <w:rPr>
          <w:rFonts w:ascii="Times New Roman" w:hAnsi="Times New Roman" w:cs="Times New Roman"/>
          <w:bCs/>
        </w:rPr>
        <w:t>нуждающихся в отдыхе и оздоровлении</w:t>
      </w:r>
      <w:proofErr w:type="gramEnd"/>
    </w:p>
    <w:p w:rsidR="0091686D" w:rsidRPr="00514F6F" w:rsidRDefault="0091686D" w:rsidP="00514F6F">
      <w:pPr>
        <w:pStyle w:val="ConsPlusNormal"/>
        <w:ind w:firstLine="708"/>
        <w:jc w:val="center"/>
        <w:rPr>
          <w:rFonts w:ascii="Times New Roman" w:hAnsi="Times New Roman" w:cs="Times New Roman"/>
          <w:bCs/>
          <w:sz w:val="28"/>
          <w:szCs w:val="28"/>
        </w:rPr>
      </w:pPr>
    </w:p>
    <w:p w:rsidR="00FA6EC5" w:rsidRPr="00514F6F" w:rsidRDefault="00EE31B5" w:rsidP="00514F6F">
      <w:pPr>
        <w:pStyle w:val="ConsPlusNormal"/>
        <w:ind w:firstLine="708"/>
        <w:jc w:val="center"/>
        <w:rPr>
          <w:rFonts w:ascii="Times New Roman" w:hAnsi="Times New Roman" w:cs="Times New Roman"/>
          <w:bCs/>
          <w:sz w:val="28"/>
          <w:szCs w:val="28"/>
        </w:rPr>
      </w:pPr>
      <w:r w:rsidRPr="00514F6F">
        <w:rPr>
          <w:rFonts w:ascii="Times New Roman" w:hAnsi="Times New Roman" w:cs="Times New Roman"/>
          <w:bCs/>
          <w:sz w:val="28"/>
          <w:szCs w:val="28"/>
        </w:rPr>
        <w:t>Охват отдыхом и оздоровлением</w:t>
      </w:r>
      <w:r w:rsidRPr="00514F6F">
        <w:rPr>
          <w:rFonts w:ascii="Times New Roman" w:hAnsi="Times New Roman" w:cs="Times New Roman"/>
          <w:sz w:val="28"/>
          <w:szCs w:val="28"/>
        </w:rPr>
        <w:t xml:space="preserve"> детей, находящихся в трудной жизненной ситуации (кроме детей-сирот и детей, оставшихся без попечения родителей, лиц из числа детей-сирот и детей, оставшихся без попечения родителей, обучающихся и воспитывающихся в государственных (краевых) образовательных организациях Приморского края)</w:t>
      </w:r>
    </w:p>
    <w:tbl>
      <w:tblPr>
        <w:tblStyle w:val="a8"/>
        <w:tblW w:w="0" w:type="auto"/>
        <w:tblLook w:val="04A0"/>
      </w:tblPr>
      <w:tblGrid>
        <w:gridCol w:w="1017"/>
        <w:gridCol w:w="1256"/>
        <w:gridCol w:w="1506"/>
        <w:gridCol w:w="1253"/>
        <w:gridCol w:w="1496"/>
        <w:gridCol w:w="1301"/>
        <w:gridCol w:w="1742"/>
      </w:tblGrid>
      <w:tr w:rsidR="00EE31B5" w:rsidRPr="00514F6F" w:rsidTr="00F15362">
        <w:tc>
          <w:tcPr>
            <w:tcW w:w="707" w:type="dxa"/>
          </w:tcPr>
          <w:p w:rsidR="00EE31B5" w:rsidRPr="001159B5" w:rsidRDefault="00EE31B5" w:rsidP="00514F6F">
            <w:pPr>
              <w:pStyle w:val="ConsPlusNormal"/>
              <w:jc w:val="both"/>
              <w:rPr>
                <w:rFonts w:ascii="Times New Roman" w:hAnsi="Times New Roman" w:cs="Times New Roman"/>
                <w:bCs/>
                <w:sz w:val="16"/>
                <w:szCs w:val="16"/>
              </w:rPr>
            </w:pPr>
          </w:p>
        </w:tc>
        <w:tc>
          <w:tcPr>
            <w:tcW w:w="2842" w:type="dxa"/>
            <w:gridSpan w:val="2"/>
          </w:tcPr>
          <w:p w:rsidR="00EE31B5" w:rsidRPr="001159B5" w:rsidRDefault="00EE31B5" w:rsidP="00514F6F">
            <w:pPr>
              <w:pStyle w:val="ConsPlusNormal"/>
              <w:jc w:val="center"/>
              <w:rPr>
                <w:rFonts w:ascii="Times New Roman" w:hAnsi="Times New Roman" w:cs="Times New Roman"/>
                <w:bCs/>
                <w:sz w:val="16"/>
                <w:szCs w:val="16"/>
              </w:rPr>
            </w:pPr>
            <w:r w:rsidRPr="001159B5">
              <w:rPr>
                <w:rFonts w:ascii="Times New Roman" w:hAnsi="Times New Roman" w:cs="Times New Roman"/>
                <w:bCs/>
                <w:sz w:val="16"/>
                <w:szCs w:val="16"/>
              </w:rPr>
              <w:t>2014</w:t>
            </w:r>
            <w:r w:rsidR="001159B5" w:rsidRPr="001159B5">
              <w:rPr>
                <w:rFonts w:ascii="Times New Roman" w:hAnsi="Times New Roman" w:cs="Times New Roman"/>
                <w:bCs/>
                <w:sz w:val="16"/>
                <w:szCs w:val="16"/>
              </w:rPr>
              <w:t xml:space="preserve"> год</w:t>
            </w:r>
          </w:p>
        </w:tc>
        <w:tc>
          <w:tcPr>
            <w:tcW w:w="2828" w:type="dxa"/>
            <w:gridSpan w:val="2"/>
          </w:tcPr>
          <w:p w:rsidR="00EE31B5" w:rsidRPr="001159B5" w:rsidRDefault="00EE31B5" w:rsidP="00514F6F">
            <w:pPr>
              <w:pStyle w:val="ConsPlusNormal"/>
              <w:jc w:val="center"/>
              <w:rPr>
                <w:rFonts w:ascii="Times New Roman" w:hAnsi="Times New Roman" w:cs="Times New Roman"/>
                <w:bCs/>
                <w:sz w:val="16"/>
                <w:szCs w:val="16"/>
              </w:rPr>
            </w:pPr>
            <w:r w:rsidRPr="001159B5">
              <w:rPr>
                <w:rFonts w:ascii="Times New Roman" w:hAnsi="Times New Roman" w:cs="Times New Roman"/>
                <w:bCs/>
                <w:sz w:val="16"/>
                <w:szCs w:val="16"/>
              </w:rPr>
              <w:t>2015</w:t>
            </w:r>
            <w:r w:rsidR="001159B5" w:rsidRPr="001159B5">
              <w:rPr>
                <w:rFonts w:ascii="Times New Roman" w:hAnsi="Times New Roman" w:cs="Times New Roman"/>
                <w:bCs/>
                <w:sz w:val="16"/>
                <w:szCs w:val="16"/>
              </w:rPr>
              <w:t xml:space="preserve"> год</w:t>
            </w:r>
          </w:p>
        </w:tc>
        <w:tc>
          <w:tcPr>
            <w:tcW w:w="3194" w:type="dxa"/>
            <w:gridSpan w:val="2"/>
          </w:tcPr>
          <w:p w:rsidR="00AB7F03" w:rsidRPr="001159B5" w:rsidRDefault="00EE31B5" w:rsidP="00514F6F">
            <w:pPr>
              <w:pStyle w:val="ConsPlusNormal"/>
              <w:jc w:val="center"/>
              <w:rPr>
                <w:rFonts w:ascii="Times New Roman" w:hAnsi="Times New Roman" w:cs="Times New Roman"/>
                <w:bCs/>
                <w:sz w:val="16"/>
                <w:szCs w:val="16"/>
              </w:rPr>
            </w:pPr>
            <w:r w:rsidRPr="001159B5">
              <w:rPr>
                <w:rFonts w:ascii="Times New Roman" w:hAnsi="Times New Roman" w:cs="Times New Roman"/>
                <w:bCs/>
                <w:sz w:val="16"/>
                <w:szCs w:val="16"/>
              </w:rPr>
              <w:t>2016</w:t>
            </w:r>
            <w:r w:rsidR="001159B5" w:rsidRPr="001159B5">
              <w:rPr>
                <w:rFonts w:ascii="Times New Roman" w:hAnsi="Times New Roman" w:cs="Times New Roman"/>
                <w:bCs/>
                <w:sz w:val="16"/>
                <w:szCs w:val="16"/>
              </w:rPr>
              <w:t xml:space="preserve"> год</w:t>
            </w:r>
          </w:p>
          <w:p w:rsidR="00EE31B5" w:rsidRPr="001159B5" w:rsidRDefault="00115C6F" w:rsidP="00514F6F">
            <w:pPr>
              <w:pStyle w:val="ConsPlusNormal"/>
              <w:jc w:val="center"/>
              <w:rPr>
                <w:rFonts w:ascii="Times New Roman" w:hAnsi="Times New Roman" w:cs="Times New Roman"/>
                <w:bCs/>
                <w:sz w:val="16"/>
                <w:szCs w:val="16"/>
              </w:rPr>
            </w:pPr>
            <w:r w:rsidRPr="001159B5">
              <w:rPr>
                <w:rFonts w:ascii="Times New Roman" w:hAnsi="Times New Roman" w:cs="Times New Roman"/>
                <w:bCs/>
                <w:sz w:val="16"/>
                <w:szCs w:val="16"/>
              </w:rPr>
              <w:t>(по состоянию на 0</w:t>
            </w:r>
            <w:r w:rsidR="00F333D0" w:rsidRPr="001159B5">
              <w:rPr>
                <w:rFonts w:ascii="Times New Roman" w:hAnsi="Times New Roman" w:cs="Times New Roman"/>
                <w:bCs/>
                <w:sz w:val="16"/>
                <w:szCs w:val="16"/>
              </w:rPr>
              <w:t>9</w:t>
            </w:r>
            <w:r w:rsidRPr="001159B5">
              <w:rPr>
                <w:rFonts w:ascii="Times New Roman" w:hAnsi="Times New Roman" w:cs="Times New Roman"/>
                <w:bCs/>
                <w:sz w:val="16"/>
                <w:szCs w:val="16"/>
              </w:rPr>
              <w:t>.08.2016)</w:t>
            </w:r>
          </w:p>
        </w:tc>
      </w:tr>
      <w:tr w:rsidR="00EE31B5" w:rsidRPr="00514F6F" w:rsidTr="00F15362">
        <w:tc>
          <w:tcPr>
            <w:tcW w:w="707" w:type="dxa"/>
          </w:tcPr>
          <w:p w:rsidR="00EE31B5" w:rsidRPr="001159B5" w:rsidRDefault="00EE31B5" w:rsidP="00514F6F">
            <w:pPr>
              <w:pStyle w:val="ConsPlusNormal"/>
              <w:jc w:val="both"/>
              <w:rPr>
                <w:rFonts w:ascii="Times New Roman" w:hAnsi="Times New Roman" w:cs="Times New Roman"/>
                <w:sz w:val="16"/>
                <w:szCs w:val="16"/>
              </w:rPr>
            </w:pPr>
          </w:p>
        </w:tc>
        <w:tc>
          <w:tcPr>
            <w:tcW w:w="1292" w:type="dxa"/>
          </w:tcPr>
          <w:p w:rsidR="00EF56CC" w:rsidRPr="001159B5" w:rsidRDefault="00EE31B5" w:rsidP="00514F6F">
            <w:pPr>
              <w:pStyle w:val="ConsPlusNormal"/>
              <w:jc w:val="both"/>
              <w:rPr>
                <w:rFonts w:ascii="Times New Roman" w:hAnsi="Times New Roman" w:cs="Times New Roman"/>
                <w:bCs/>
                <w:sz w:val="16"/>
                <w:szCs w:val="16"/>
              </w:rPr>
            </w:pPr>
            <w:r w:rsidRPr="001159B5">
              <w:rPr>
                <w:rFonts w:ascii="Times New Roman" w:hAnsi="Times New Roman" w:cs="Times New Roman"/>
                <w:bCs/>
                <w:sz w:val="16"/>
                <w:szCs w:val="16"/>
              </w:rPr>
              <w:t xml:space="preserve">Отдых и оздоровление </w:t>
            </w:r>
            <w:proofErr w:type="gramStart"/>
            <w:r w:rsidRPr="001159B5">
              <w:rPr>
                <w:rFonts w:ascii="Times New Roman" w:hAnsi="Times New Roman" w:cs="Times New Roman"/>
                <w:bCs/>
                <w:sz w:val="16"/>
                <w:szCs w:val="16"/>
              </w:rPr>
              <w:t>организованы</w:t>
            </w:r>
            <w:proofErr w:type="gramEnd"/>
            <w:r w:rsidRPr="001159B5">
              <w:rPr>
                <w:rFonts w:ascii="Times New Roman" w:hAnsi="Times New Roman" w:cs="Times New Roman"/>
                <w:bCs/>
                <w:sz w:val="16"/>
                <w:szCs w:val="16"/>
              </w:rPr>
              <w:t xml:space="preserve"> в соответствии с Федеральным законом от 05.04.2013 </w:t>
            </w:r>
          </w:p>
          <w:p w:rsidR="00EE31B5" w:rsidRPr="001159B5" w:rsidRDefault="00EE31B5" w:rsidP="00514F6F">
            <w:pPr>
              <w:pStyle w:val="ConsPlusNormal"/>
              <w:jc w:val="both"/>
              <w:rPr>
                <w:rFonts w:ascii="Times New Roman" w:hAnsi="Times New Roman" w:cs="Times New Roman"/>
                <w:bCs/>
                <w:sz w:val="16"/>
                <w:szCs w:val="16"/>
              </w:rPr>
            </w:pPr>
            <w:r w:rsidRPr="001159B5">
              <w:rPr>
                <w:rFonts w:ascii="Times New Roman" w:hAnsi="Times New Roman" w:cs="Times New Roman"/>
                <w:bCs/>
                <w:sz w:val="16"/>
                <w:szCs w:val="16"/>
              </w:rPr>
              <w:t>№ 44-ФЗ</w:t>
            </w:r>
          </w:p>
        </w:tc>
        <w:tc>
          <w:tcPr>
            <w:tcW w:w="1550" w:type="dxa"/>
          </w:tcPr>
          <w:p w:rsidR="00EE31B5" w:rsidRPr="001159B5" w:rsidRDefault="00EE31B5" w:rsidP="00514F6F">
            <w:pPr>
              <w:pStyle w:val="ConsPlusNormal"/>
              <w:jc w:val="both"/>
              <w:rPr>
                <w:rFonts w:ascii="Times New Roman" w:hAnsi="Times New Roman" w:cs="Times New Roman"/>
                <w:bCs/>
                <w:sz w:val="16"/>
                <w:szCs w:val="16"/>
              </w:rPr>
            </w:pPr>
            <w:r w:rsidRPr="001159B5">
              <w:rPr>
                <w:rFonts w:ascii="Times New Roman" w:hAnsi="Times New Roman" w:cs="Times New Roman"/>
                <w:bCs/>
                <w:sz w:val="16"/>
                <w:szCs w:val="16"/>
              </w:rPr>
              <w:t>Дети направлены в оздоровительные лагеря, организованные на базе учреждений социального обслуживания семьи и детей</w:t>
            </w:r>
          </w:p>
        </w:tc>
        <w:tc>
          <w:tcPr>
            <w:tcW w:w="1289" w:type="dxa"/>
          </w:tcPr>
          <w:p w:rsidR="00EF56CC" w:rsidRPr="001159B5" w:rsidRDefault="00EE31B5" w:rsidP="00514F6F">
            <w:pPr>
              <w:pStyle w:val="ConsPlusNormal"/>
              <w:jc w:val="both"/>
              <w:rPr>
                <w:rFonts w:ascii="Times New Roman" w:hAnsi="Times New Roman" w:cs="Times New Roman"/>
                <w:bCs/>
                <w:sz w:val="16"/>
                <w:szCs w:val="16"/>
              </w:rPr>
            </w:pPr>
            <w:r w:rsidRPr="001159B5">
              <w:rPr>
                <w:rFonts w:ascii="Times New Roman" w:hAnsi="Times New Roman" w:cs="Times New Roman"/>
                <w:bCs/>
                <w:sz w:val="16"/>
                <w:szCs w:val="16"/>
              </w:rPr>
              <w:t xml:space="preserve">В соответствии с Федеральным законом от 05.04.2013 </w:t>
            </w:r>
          </w:p>
          <w:p w:rsidR="00EE31B5" w:rsidRPr="001159B5" w:rsidRDefault="00EE31B5" w:rsidP="00514F6F">
            <w:pPr>
              <w:pStyle w:val="ConsPlusNormal"/>
              <w:jc w:val="both"/>
              <w:rPr>
                <w:rFonts w:ascii="Times New Roman" w:hAnsi="Times New Roman" w:cs="Times New Roman"/>
                <w:bCs/>
                <w:sz w:val="16"/>
                <w:szCs w:val="16"/>
                <w:highlight w:val="yellow"/>
              </w:rPr>
            </w:pPr>
            <w:r w:rsidRPr="001159B5">
              <w:rPr>
                <w:rFonts w:ascii="Times New Roman" w:hAnsi="Times New Roman" w:cs="Times New Roman"/>
                <w:bCs/>
                <w:sz w:val="16"/>
                <w:szCs w:val="16"/>
              </w:rPr>
              <w:t>№ 44-ФЗ</w:t>
            </w:r>
          </w:p>
        </w:tc>
        <w:tc>
          <w:tcPr>
            <w:tcW w:w="1539" w:type="dxa"/>
          </w:tcPr>
          <w:p w:rsidR="00EE31B5" w:rsidRPr="001159B5" w:rsidRDefault="00EE31B5" w:rsidP="00514F6F">
            <w:pPr>
              <w:pStyle w:val="ConsPlusNormal"/>
              <w:jc w:val="both"/>
              <w:rPr>
                <w:rFonts w:ascii="Times New Roman" w:hAnsi="Times New Roman" w:cs="Times New Roman"/>
                <w:bCs/>
                <w:sz w:val="16"/>
                <w:szCs w:val="16"/>
                <w:highlight w:val="yellow"/>
              </w:rPr>
            </w:pPr>
            <w:r w:rsidRPr="001159B5">
              <w:rPr>
                <w:rFonts w:ascii="Times New Roman" w:hAnsi="Times New Roman" w:cs="Times New Roman"/>
                <w:bCs/>
                <w:sz w:val="16"/>
                <w:szCs w:val="16"/>
              </w:rPr>
              <w:t>Дети направлены в лагеря с круглосуточным или дневным пребыванием детей, организованные на базе краевых государственных образовательных организаций</w:t>
            </w:r>
          </w:p>
        </w:tc>
        <w:tc>
          <w:tcPr>
            <w:tcW w:w="1357" w:type="dxa"/>
          </w:tcPr>
          <w:p w:rsidR="00EF56CC" w:rsidRPr="001159B5" w:rsidRDefault="00EE31B5" w:rsidP="00514F6F">
            <w:pPr>
              <w:pStyle w:val="ConsPlusNormal"/>
              <w:jc w:val="both"/>
              <w:rPr>
                <w:rFonts w:ascii="Times New Roman" w:hAnsi="Times New Roman" w:cs="Times New Roman"/>
                <w:bCs/>
                <w:sz w:val="16"/>
                <w:szCs w:val="16"/>
              </w:rPr>
            </w:pPr>
            <w:r w:rsidRPr="001159B5">
              <w:rPr>
                <w:rFonts w:ascii="Times New Roman" w:hAnsi="Times New Roman" w:cs="Times New Roman"/>
                <w:bCs/>
                <w:sz w:val="16"/>
                <w:szCs w:val="16"/>
              </w:rPr>
              <w:t xml:space="preserve">В соответствии с Федеральным законом от 05.04.2013 </w:t>
            </w:r>
          </w:p>
          <w:p w:rsidR="00EE31B5" w:rsidRPr="001159B5" w:rsidRDefault="00EE31B5" w:rsidP="00514F6F">
            <w:pPr>
              <w:pStyle w:val="ConsPlusNormal"/>
              <w:jc w:val="both"/>
              <w:rPr>
                <w:rFonts w:ascii="Times New Roman" w:hAnsi="Times New Roman" w:cs="Times New Roman"/>
                <w:bCs/>
                <w:sz w:val="16"/>
                <w:szCs w:val="16"/>
                <w:highlight w:val="yellow"/>
              </w:rPr>
            </w:pPr>
            <w:r w:rsidRPr="001159B5">
              <w:rPr>
                <w:rFonts w:ascii="Times New Roman" w:hAnsi="Times New Roman" w:cs="Times New Roman"/>
                <w:bCs/>
                <w:sz w:val="16"/>
                <w:szCs w:val="16"/>
              </w:rPr>
              <w:t>№ 44-ФЗ</w:t>
            </w:r>
          </w:p>
        </w:tc>
        <w:tc>
          <w:tcPr>
            <w:tcW w:w="1837" w:type="dxa"/>
          </w:tcPr>
          <w:p w:rsidR="00EE31B5" w:rsidRPr="001159B5" w:rsidRDefault="00EE31B5" w:rsidP="00514F6F">
            <w:pPr>
              <w:pStyle w:val="ConsPlusNormal"/>
              <w:jc w:val="both"/>
              <w:rPr>
                <w:rFonts w:ascii="Times New Roman" w:hAnsi="Times New Roman" w:cs="Times New Roman"/>
                <w:bCs/>
                <w:sz w:val="16"/>
                <w:szCs w:val="16"/>
                <w:highlight w:val="yellow"/>
              </w:rPr>
            </w:pPr>
            <w:r w:rsidRPr="001159B5">
              <w:rPr>
                <w:rFonts w:ascii="Times New Roman" w:hAnsi="Times New Roman" w:cs="Times New Roman"/>
                <w:bCs/>
                <w:sz w:val="16"/>
                <w:szCs w:val="16"/>
              </w:rPr>
              <w:t>Дети направлены в лагеря с круглосуточным или дневным пребыванием детей, организованные на базе краевых государственных образовательных организаций</w:t>
            </w:r>
          </w:p>
        </w:tc>
      </w:tr>
      <w:tr w:rsidR="00EE31B5" w:rsidRPr="00514F6F" w:rsidTr="00F15362">
        <w:tc>
          <w:tcPr>
            <w:tcW w:w="707" w:type="dxa"/>
          </w:tcPr>
          <w:p w:rsidR="00EE31B5" w:rsidRPr="001159B5" w:rsidRDefault="001159B5" w:rsidP="00514F6F">
            <w:pPr>
              <w:pStyle w:val="ConsPlusNormal"/>
              <w:jc w:val="both"/>
              <w:rPr>
                <w:rFonts w:ascii="Times New Roman" w:hAnsi="Times New Roman" w:cs="Times New Roman"/>
                <w:bCs/>
                <w:sz w:val="16"/>
                <w:szCs w:val="16"/>
              </w:rPr>
            </w:pPr>
            <w:r w:rsidRPr="001159B5">
              <w:rPr>
                <w:rFonts w:ascii="Times New Roman" w:hAnsi="Times New Roman" w:cs="Times New Roman"/>
                <w:bCs/>
                <w:sz w:val="16"/>
                <w:szCs w:val="16"/>
              </w:rPr>
              <w:t>Количество детей</w:t>
            </w:r>
          </w:p>
        </w:tc>
        <w:tc>
          <w:tcPr>
            <w:tcW w:w="1292" w:type="dxa"/>
          </w:tcPr>
          <w:p w:rsidR="00EE31B5" w:rsidRPr="001159B5" w:rsidRDefault="00EE31B5" w:rsidP="00514F6F">
            <w:pPr>
              <w:pStyle w:val="ConsPlusNormal"/>
              <w:jc w:val="both"/>
              <w:rPr>
                <w:rFonts w:ascii="Times New Roman" w:hAnsi="Times New Roman" w:cs="Times New Roman"/>
                <w:bCs/>
                <w:sz w:val="16"/>
                <w:szCs w:val="16"/>
              </w:rPr>
            </w:pPr>
            <w:r w:rsidRPr="001159B5">
              <w:rPr>
                <w:rFonts w:ascii="Times New Roman" w:hAnsi="Times New Roman" w:cs="Times New Roman"/>
                <w:bCs/>
                <w:sz w:val="16"/>
                <w:szCs w:val="16"/>
              </w:rPr>
              <w:t>6146</w:t>
            </w:r>
            <w:r w:rsidR="001159B5">
              <w:rPr>
                <w:rFonts w:ascii="Times New Roman" w:hAnsi="Times New Roman" w:cs="Times New Roman"/>
                <w:bCs/>
                <w:sz w:val="16"/>
                <w:szCs w:val="16"/>
              </w:rPr>
              <w:t xml:space="preserve"> чел.</w:t>
            </w:r>
          </w:p>
        </w:tc>
        <w:tc>
          <w:tcPr>
            <w:tcW w:w="1550" w:type="dxa"/>
          </w:tcPr>
          <w:p w:rsidR="00EE31B5" w:rsidRPr="001159B5" w:rsidRDefault="00EE31B5" w:rsidP="00514F6F">
            <w:pPr>
              <w:pStyle w:val="ConsPlusNormal"/>
              <w:jc w:val="both"/>
              <w:rPr>
                <w:rFonts w:ascii="Times New Roman" w:hAnsi="Times New Roman" w:cs="Times New Roman"/>
                <w:bCs/>
                <w:sz w:val="16"/>
                <w:szCs w:val="16"/>
              </w:rPr>
            </w:pPr>
            <w:r w:rsidRPr="001159B5">
              <w:rPr>
                <w:rFonts w:ascii="Times New Roman" w:hAnsi="Times New Roman" w:cs="Times New Roman"/>
                <w:bCs/>
                <w:sz w:val="16"/>
                <w:szCs w:val="16"/>
              </w:rPr>
              <w:t>3060</w:t>
            </w:r>
            <w:r w:rsidR="001159B5">
              <w:rPr>
                <w:rFonts w:ascii="Times New Roman" w:hAnsi="Times New Roman" w:cs="Times New Roman"/>
                <w:bCs/>
                <w:sz w:val="16"/>
                <w:szCs w:val="16"/>
              </w:rPr>
              <w:t xml:space="preserve"> чел.</w:t>
            </w:r>
          </w:p>
        </w:tc>
        <w:tc>
          <w:tcPr>
            <w:tcW w:w="1289" w:type="dxa"/>
          </w:tcPr>
          <w:p w:rsidR="00EE31B5" w:rsidRPr="001159B5" w:rsidRDefault="00EE31B5" w:rsidP="00514F6F">
            <w:pPr>
              <w:pStyle w:val="ConsPlusNormal"/>
              <w:jc w:val="both"/>
              <w:rPr>
                <w:rFonts w:ascii="Times New Roman" w:hAnsi="Times New Roman" w:cs="Times New Roman"/>
                <w:bCs/>
                <w:sz w:val="16"/>
                <w:szCs w:val="16"/>
              </w:rPr>
            </w:pPr>
            <w:r w:rsidRPr="001159B5">
              <w:rPr>
                <w:rFonts w:ascii="Times New Roman" w:hAnsi="Times New Roman" w:cs="Times New Roman"/>
                <w:bCs/>
                <w:sz w:val="16"/>
                <w:szCs w:val="16"/>
              </w:rPr>
              <w:t>5610</w:t>
            </w:r>
            <w:r w:rsidR="001159B5">
              <w:rPr>
                <w:rFonts w:ascii="Times New Roman" w:hAnsi="Times New Roman" w:cs="Times New Roman"/>
                <w:bCs/>
                <w:sz w:val="16"/>
                <w:szCs w:val="16"/>
              </w:rPr>
              <w:t xml:space="preserve"> чел.</w:t>
            </w:r>
          </w:p>
        </w:tc>
        <w:tc>
          <w:tcPr>
            <w:tcW w:w="1539" w:type="dxa"/>
          </w:tcPr>
          <w:p w:rsidR="00EE31B5" w:rsidRPr="001159B5" w:rsidRDefault="00EE31B5" w:rsidP="00514F6F">
            <w:pPr>
              <w:pStyle w:val="ConsPlusNormal"/>
              <w:jc w:val="both"/>
              <w:rPr>
                <w:rFonts w:ascii="Times New Roman" w:hAnsi="Times New Roman" w:cs="Times New Roman"/>
                <w:bCs/>
                <w:sz w:val="16"/>
                <w:szCs w:val="16"/>
              </w:rPr>
            </w:pPr>
            <w:r w:rsidRPr="001159B5">
              <w:rPr>
                <w:rFonts w:ascii="Times New Roman" w:hAnsi="Times New Roman" w:cs="Times New Roman"/>
                <w:bCs/>
                <w:sz w:val="16"/>
                <w:szCs w:val="16"/>
              </w:rPr>
              <w:t>2160</w:t>
            </w:r>
            <w:r w:rsidR="001159B5">
              <w:rPr>
                <w:rFonts w:ascii="Times New Roman" w:hAnsi="Times New Roman" w:cs="Times New Roman"/>
                <w:bCs/>
                <w:sz w:val="16"/>
                <w:szCs w:val="16"/>
              </w:rPr>
              <w:t xml:space="preserve"> чел.</w:t>
            </w:r>
          </w:p>
        </w:tc>
        <w:tc>
          <w:tcPr>
            <w:tcW w:w="1357" w:type="dxa"/>
          </w:tcPr>
          <w:p w:rsidR="00EE31B5" w:rsidRPr="001159B5" w:rsidRDefault="00EE31B5" w:rsidP="00514F6F">
            <w:pPr>
              <w:pStyle w:val="ConsPlusNormal"/>
              <w:jc w:val="both"/>
              <w:rPr>
                <w:rFonts w:ascii="Times New Roman" w:hAnsi="Times New Roman" w:cs="Times New Roman"/>
                <w:bCs/>
                <w:sz w:val="16"/>
                <w:szCs w:val="16"/>
              </w:rPr>
            </w:pPr>
            <w:r w:rsidRPr="001159B5">
              <w:rPr>
                <w:rFonts w:ascii="Times New Roman" w:hAnsi="Times New Roman" w:cs="Times New Roman"/>
                <w:bCs/>
                <w:sz w:val="16"/>
                <w:szCs w:val="16"/>
              </w:rPr>
              <w:t>2951</w:t>
            </w:r>
            <w:r w:rsidR="001159B5">
              <w:rPr>
                <w:rFonts w:ascii="Times New Roman" w:hAnsi="Times New Roman" w:cs="Times New Roman"/>
                <w:bCs/>
                <w:sz w:val="16"/>
                <w:szCs w:val="16"/>
              </w:rPr>
              <w:t xml:space="preserve"> чел.</w:t>
            </w:r>
            <w:r w:rsidRPr="001159B5">
              <w:rPr>
                <w:rFonts w:ascii="Times New Roman" w:hAnsi="Times New Roman" w:cs="Times New Roman"/>
                <w:bCs/>
                <w:sz w:val="16"/>
                <w:szCs w:val="16"/>
              </w:rPr>
              <w:t xml:space="preserve">; </w:t>
            </w:r>
            <w:r w:rsidR="00514F6F" w:rsidRPr="001159B5">
              <w:rPr>
                <w:rFonts w:ascii="Times New Roman" w:hAnsi="Times New Roman" w:cs="Times New Roman"/>
                <w:bCs/>
                <w:sz w:val="16"/>
                <w:szCs w:val="16"/>
              </w:rPr>
              <w:t>(</w:t>
            </w:r>
            <w:r w:rsidRPr="001159B5">
              <w:rPr>
                <w:rFonts w:ascii="Times New Roman" w:hAnsi="Times New Roman" w:cs="Times New Roman"/>
                <w:bCs/>
                <w:sz w:val="16"/>
                <w:szCs w:val="16"/>
              </w:rPr>
              <w:t>планируется направить еще около 1,5 тыс. детей</w:t>
            </w:r>
            <w:r w:rsidR="00514F6F" w:rsidRPr="001159B5">
              <w:rPr>
                <w:rFonts w:ascii="Times New Roman" w:hAnsi="Times New Roman" w:cs="Times New Roman"/>
                <w:bCs/>
                <w:sz w:val="16"/>
                <w:szCs w:val="16"/>
              </w:rPr>
              <w:t>)</w:t>
            </w:r>
          </w:p>
        </w:tc>
        <w:tc>
          <w:tcPr>
            <w:tcW w:w="1837" w:type="dxa"/>
          </w:tcPr>
          <w:p w:rsidR="00EE31B5" w:rsidRPr="001159B5" w:rsidRDefault="00EE31B5" w:rsidP="00514F6F">
            <w:pPr>
              <w:pStyle w:val="ConsPlusNormal"/>
              <w:jc w:val="both"/>
              <w:rPr>
                <w:rFonts w:ascii="Times New Roman" w:hAnsi="Times New Roman" w:cs="Times New Roman"/>
                <w:bCs/>
                <w:sz w:val="16"/>
                <w:szCs w:val="16"/>
              </w:rPr>
            </w:pPr>
            <w:r w:rsidRPr="001159B5">
              <w:rPr>
                <w:rFonts w:ascii="Times New Roman" w:hAnsi="Times New Roman" w:cs="Times New Roman"/>
                <w:bCs/>
                <w:sz w:val="16"/>
                <w:szCs w:val="16"/>
              </w:rPr>
              <w:t xml:space="preserve">Для 2060 детей в государственных </w:t>
            </w:r>
            <w:proofErr w:type="gramStart"/>
            <w:r w:rsidRPr="001159B5">
              <w:rPr>
                <w:rFonts w:ascii="Times New Roman" w:hAnsi="Times New Roman" w:cs="Times New Roman"/>
                <w:bCs/>
                <w:sz w:val="16"/>
                <w:szCs w:val="16"/>
              </w:rPr>
              <w:t>учреждениях</w:t>
            </w:r>
            <w:proofErr w:type="gramEnd"/>
            <w:r w:rsidRPr="001159B5">
              <w:rPr>
                <w:rFonts w:ascii="Times New Roman" w:hAnsi="Times New Roman" w:cs="Times New Roman"/>
                <w:bCs/>
                <w:sz w:val="16"/>
                <w:szCs w:val="16"/>
              </w:rPr>
              <w:t xml:space="preserve"> социального обслуживания семьи и детей организованы реабилитационные смены</w:t>
            </w:r>
          </w:p>
        </w:tc>
      </w:tr>
      <w:tr w:rsidR="00EE31B5" w:rsidRPr="00514F6F" w:rsidTr="00F15362">
        <w:tc>
          <w:tcPr>
            <w:tcW w:w="707" w:type="dxa"/>
          </w:tcPr>
          <w:p w:rsidR="00EE31B5" w:rsidRPr="001159B5" w:rsidRDefault="00EE31B5" w:rsidP="00514F6F">
            <w:pPr>
              <w:pStyle w:val="ConsPlusNormal"/>
              <w:jc w:val="both"/>
              <w:rPr>
                <w:rFonts w:ascii="Times New Roman" w:hAnsi="Times New Roman" w:cs="Times New Roman"/>
                <w:sz w:val="16"/>
                <w:szCs w:val="16"/>
              </w:rPr>
            </w:pPr>
            <w:r w:rsidRPr="001159B5">
              <w:rPr>
                <w:rFonts w:ascii="Times New Roman" w:hAnsi="Times New Roman" w:cs="Times New Roman"/>
                <w:sz w:val="16"/>
                <w:szCs w:val="16"/>
              </w:rPr>
              <w:t>Итог</w:t>
            </w:r>
            <w:r w:rsidR="00EF56CC" w:rsidRPr="001159B5">
              <w:rPr>
                <w:rFonts w:ascii="Times New Roman" w:hAnsi="Times New Roman" w:cs="Times New Roman"/>
                <w:sz w:val="16"/>
                <w:szCs w:val="16"/>
              </w:rPr>
              <w:t>о</w:t>
            </w:r>
          </w:p>
        </w:tc>
        <w:tc>
          <w:tcPr>
            <w:tcW w:w="2842" w:type="dxa"/>
            <w:gridSpan w:val="2"/>
          </w:tcPr>
          <w:p w:rsidR="00EE31B5" w:rsidRPr="001159B5" w:rsidRDefault="00EE31B5" w:rsidP="00514F6F">
            <w:pPr>
              <w:pStyle w:val="ConsPlusNormal"/>
              <w:jc w:val="both"/>
              <w:rPr>
                <w:rFonts w:ascii="Times New Roman" w:hAnsi="Times New Roman" w:cs="Times New Roman"/>
                <w:bCs/>
                <w:sz w:val="16"/>
                <w:szCs w:val="16"/>
              </w:rPr>
            </w:pPr>
            <w:r w:rsidRPr="001159B5">
              <w:rPr>
                <w:rFonts w:ascii="Times New Roman" w:hAnsi="Times New Roman" w:cs="Times New Roman"/>
                <w:bCs/>
                <w:sz w:val="16"/>
                <w:szCs w:val="16"/>
              </w:rPr>
              <w:t xml:space="preserve">9206 </w:t>
            </w:r>
            <w:r w:rsidR="00280EE4">
              <w:rPr>
                <w:rFonts w:ascii="Times New Roman" w:hAnsi="Times New Roman" w:cs="Times New Roman"/>
                <w:bCs/>
                <w:sz w:val="16"/>
                <w:szCs w:val="16"/>
              </w:rPr>
              <w:t xml:space="preserve">чел. </w:t>
            </w:r>
            <w:r w:rsidRPr="001159B5">
              <w:rPr>
                <w:rFonts w:ascii="Times New Roman" w:hAnsi="Times New Roman" w:cs="Times New Roman"/>
                <w:bCs/>
                <w:sz w:val="16"/>
                <w:szCs w:val="16"/>
              </w:rPr>
              <w:t>(30 процентов*</w:t>
            </w:r>
            <w:r w:rsidR="0091686D" w:rsidRPr="001159B5">
              <w:rPr>
                <w:rFonts w:ascii="Times New Roman" w:hAnsi="Times New Roman" w:cs="Times New Roman"/>
                <w:bCs/>
                <w:sz w:val="16"/>
                <w:szCs w:val="16"/>
              </w:rPr>
              <w:t>*</w:t>
            </w:r>
            <w:r w:rsidRPr="001159B5">
              <w:rPr>
                <w:rFonts w:ascii="Times New Roman" w:hAnsi="Times New Roman" w:cs="Times New Roman"/>
                <w:bCs/>
                <w:sz w:val="16"/>
                <w:szCs w:val="16"/>
              </w:rPr>
              <w:t>)</w:t>
            </w:r>
          </w:p>
        </w:tc>
        <w:tc>
          <w:tcPr>
            <w:tcW w:w="2828" w:type="dxa"/>
            <w:gridSpan w:val="2"/>
          </w:tcPr>
          <w:p w:rsidR="00EE31B5" w:rsidRPr="001159B5" w:rsidRDefault="0091686D" w:rsidP="00514F6F">
            <w:pPr>
              <w:pStyle w:val="ConsPlusNormal"/>
              <w:jc w:val="both"/>
              <w:rPr>
                <w:rFonts w:ascii="Times New Roman" w:hAnsi="Times New Roman" w:cs="Times New Roman"/>
                <w:bCs/>
                <w:sz w:val="16"/>
                <w:szCs w:val="16"/>
              </w:rPr>
            </w:pPr>
            <w:r w:rsidRPr="001159B5">
              <w:rPr>
                <w:rFonts w:ascii="Times New Roman" w:hAnsi="Times New Roman" w:cs="Times New Roman"/>
                <w:bCs/>
                <w:sz w:val="16"/>
                <w:szCs w:val="16"/>
              </w:rPr>
              <w:t>7770</w:t>
            </w:r>
            <w:r w:rsidR="00EE31B5" w:rsidRPr="001159B5">
              <w:rPr>
                <w:rFonts w:ascii="Times New Roman" w:hAnsi="Times New Roman" w:cs="Times New Roman"/>
                <w:bCs/>
                <w:sz w:val="16"/>
                <w:szCs w:val="16"/>
              </w:rPr>
              <w:t xml:space="preserve"> </w:t>
            </w:r>
            <w:r w:rsidR="00280EE4">
              <w:rPr>
                <w:rFonts w:ascii="Times New Roman" w:hAnsi="Times New Roman" w:cs="Times New Roman"/>
                <w:bCs/>
                <w:sz w:val="16"/>
                <w:szCs w:val="16"/>
              </w:rPr>
              <w:t xml:space="preserve">чел. </w:t>
            </w:r>
            <w:r w:rsidR="00EE31B5" w:rsidRPr="001159B5">
              <w:rPr>
                <w:rFonts w:ascii="Times New Roman" w:hAnsi="Times New Roman" w:cs="Times New Roman"/>
                <w:bCs/>
                <w:sz w:val="16"/>
                <w:szCs w:val="16"/>
              </w:rPr>
              <w:t>(</w:t>
            </w:r>
            <w:r w:rsidRPr="001159B5">
              <w:rPr>
                <w:rFonts w:ascii="Times New Roman" w:hAnsi="Times New Roman" w:cs="Times New Roman"/>
                <w:bCs/>
                <w:sz w:val="16"/>
                <w:szCs w:val="16"/>
              </w:rPr>
              <w:t>25</w:t>
            </w:r>
            <w:r w:rsidR="00EE31B5" w:rsidRPr="001159B5">
              <w:rPr>
                <w:rFonts w:ascii="Times New Roman" w:hAnsi="Times New Roman" w:cs="Times New Roman"/>
                <w:bCs/>
                <w:sz w:val="16"/>
                <w:szCs w:val="16"/>
              </w:rPr>
              <w:t xml:space="preserve"> процентов</w:t>
            </w:r>
            <w:r w:rsidRPr="001159B5">
              <w:rPr>
                <w:rFonts w:ascii="Times New Roman" w:hAnsi="Times New Roman" w:cs="Times New Roman"/>
                <w:bCs/>
                <w:sz w:val="16"/>
                <w:szCs w:val="16"/>
              </w:rPr>
              <w:t>**</w:t>
            </w:r>
            <w:r w:rsidR="00EE31B5" w:rsidRPr="001159B5">
              <w:rPr>
                <w:rFonts w:ascii="Times New Roman" w:hAnsi="Times New Roman" w:cs="Times New Roman"/>
                <w:bCs/>
                <w:sz w:val="16"/>
                <w:szCs w:val="16"/>
              </w:rPr>
              <w:t>)</w:t>
            </w:r>
          </w:p>
        </w:tc>
        <w:tc>
          <w:tcPr>
            <w:tcW w:w="3194" w:type="dxa"/>
            <w:gridSpan w:val="2"/>
          </w:tcPr>
          <w:p w:rsidR="00EE31B5" w:rsidRPr="001159B5" w:rsidRDefault="0091686D" w:rsidP="00514F6F">
            <w:pPr>
              <w:pStyle w:val="ConsPlusNormal"/>
              <w:jc w:val="both"/>
              <w:rPr>
                <w:rFonts w:ascii="Times New Roman" w:hAnsi="Times New Roman" w:cs="Times New Roman"/>
                <w:bCs/>
                <w:sz w:val="16"/>
                <w:szCs w:val="16"/>
              </w:rPr>
            </w:pPr>
            <w:r w:rsidRPr="001159B5">
              <w:rPr>
                <w:rFonts w:ascii="Times New Roman" w:hAnsi="Times New Roman" w:cs="Times New Roman"/>
                <w:bCs/>
                <w:sz w:val="16"/>
                <w:szCs w:val="16"/>
              </w:rPr>
              <w:t>Приблизительно 25 процентов**</w:t>
            </w:r>
          </w:p>
        </w:tc>
      </w:tr>
    </w:tbl>
    <w:p w:rsidR="00FA6EC5" w:rsidRPr="00F15362" w:rsidRDefault="00EE31B5" w:rsidP="00514F6F">
      <w:pPr>
        <w:pStyle w:val="ConsPlusNormal"/>
        <w:ind w:firstLine="708"/>
        <w:jc w:val="both"/>
        <w:rPr>
          <w:rFonts w:ascii="Times New Roman" w:hAnsi="Times New Roman" w:cs="Times New Roman"/>
          <w:bCs/>
        </w:rPr>
      </w:pPr>
      <w:r w:rsidRPr="00F15362">
        <w:rPr>
          <w:rFonts w:ascii="Times New Roman" w:hAnsi="Times New Roman" w:cs="Times New Roman"/>
          <w:bCs/>
        </w:rPr>
        <w:t>*</w:t>
      </w:r>
      <w:r w:rsidR="0091686D" w:rsidRPr="00F15362">
        <w:rPr>
          <w:rFonts w:ascii="Times New Roman" w:hAnsi="Times New Roman" w:cs="Times New Roman"/>
          <w:bCs/>
        </w:rPr>
        <w:t>*</w:t>
      </w:r>
      <w:r w:rsidRPr="00F15362">
        <w:rPr>
          <w:rFonts w:ascii="Times New Roman" w:hAnsi="Times New Roman" w:cs="Times New Roman"/>
          <w:bCs/>
        </w:rPr>
        <w:t xml:space="preserve">от количества несовершеннолетних, находящихся в трудной жизненной ситуации (за исключением детей-сирот и детей, оставшихся без попечения родителей, лиц из числа детей-сирот и детей, оставшихся без попечения родителей, обучающихся и воспитывающихся в </w:t>
      </w:r>
      <w:r w:rsidR="0091686D" w:rsidRPr="00F15362">
        <w:rPr>
          <w:rFonts w:ascii="Times New Roman" w:hAnsi="Times New Roman" w:cs="Times New Roman"/>
          <w:bCs/>
        </w:rPr>
        <w:t>государственных</w:t>
      </w:r>
      <w:r w:rsidRPr="00F15362">
        <w:rPr>
          <w:rFonts w:ascii="Times New Roman" w:hAnsi="Times New Roman" w:cs="Times New Roman"/>
          <w:bCs/>
        </w:rPr>
        <w:t xml:space="preserve"> (краевых) образова</w:t>
      </w:r>
      <w:r w:rsidR="0091686D" w:rsidRPr="00F15362">
        <w:rPr>
          <w:rFonts w:ascii="Times New Roman" w:hAnsi="Times New Roman" w:cs="Times New Roman"/>
          <w:bCs/>
        </w:rPr>
        <w:t>т</w:t>
      </w:r>
      <w:r w:rsidRPr="00F15362">
        <w:rPr>
          <w:rFonts w:ascii="Times New Roman" w:hAnsi="Times New Roman" w:cs="Times New Roman"/>
          <w:bCs/>
        </w:rPr>
        <w:t xml:space="preserve">ельных </w:t>
      </w:r>
      <w:r w:rsidR="0091686D" w:rsidRPr="00F15362">
        <w:rPr>
          <w:rFonts w:ascii="Times New Roman" w:hAnsi="Times New Roman" w:cs="Times New Roman"/>
          <w:bCs/>
        </w:rPr>
        <w:t>организациях</w:t>
      </w:r>
      <w:r w:rsidRPr="00F15362">
        <w:rPr>
          <w:rFonts w:ascii="Times New Roman" w:hAnsi="Times New Roman" w:cs="Times New Roman"/>
          <w:bCs/>
        </w:rPr>
        <w:t xml:space="preserve"> Приморского края)</w:t>
      </w:r>
      <w:r w:rsidR="0091686D" w:rsidRPr="00F15362">
        <w:rPr>
          <w:rFonts w:ascii="Times New Roman" w:hAnsi="Times New Roman" w:cs="Times New Roman"/>
          <w:bCs/>
        </w:rPr>
        <w:t>, подлежащих оздоровлению</w:t>
      </w:r>
    </w:p>
    <w:p w:rsidR="005B2871" w:rsidRPr="00514F6F" w:rsidRDefault="005B2871" w:rsidP="00514F6F">
      <w:pPr>
        <w:pStyle w:val="ConsPlusNormal"/>
        <w:ind w:firstLine="708"/>
        <w:jc w:val="center"/>
        <w:rPr>
          <w:rFonts w:ascii="Times New Roman" w:hAnsi="Times New Roman" w:cs="Times New Roman"/>
          <w:bCs/>
          <w:sz w:val="28"/>
          <w:szCs w:val="28"/>
        </w:rPr>
      </w:pPr>
    </w:p>
    <w:p w:rsidR="00030257" w:rsidRPr="00514F6F" w:rsidRDefault="00030257" w:rsidP="00C01AE8">
      <w:pPr>
        <w:pStyle w:val="ConsPlusNormal"/>
        <w:ind w:firstLine="709"/>
        <w:jc w:val="both"/>
        <w:rPr>
          <w:rFonts w:ascii="Times New Roman" w:hAnsi="Times New Roman" w:cs="Times New Roman"/>
          <w:bCs/>
          <w:sz w:val="28"/>
          <w:szCs w:val="28"/>
        </w:rPr>
      </w:pPr>
      <w:r w:rsidRPr="00514F6F">
        <w:rPr>
          <w:rFonts w:ascii="Times New Roman" w:hAnsi="Times New Roman" w:cs="Times New Roman"/>
          <w:bCs/>
          <w:sz w:val="28"/>
          <w:szCs w:val="28"/>
        </w:rPr>
        <w:lastRenderedPageBreak/>
        <w:t xml:space="preserve">Департаментом здравоохранения Приморского края ежегодно организуется оздоровление </w:t>
      </w:r>
      <w:r w:rsidR="00701014" w:rsidRPr="00514F6F">
        <w:rPr>
          <w:rFonts w:ascii="Times New Roman" w:hAnsi="Times New Roman" w:cs="Times New Roman"/>
          <w:sz w:val="28"/>
          <w:szCs w:val="28"/>
        </w:rPr>
        <w:t>детей, состоящих на диспансерном учете в лечебно-профилактических учреждениях Приморского края и нуждающихся в оздоровлении,</w:t>
      </w:r>
      <w:r w:rsidR="00701014" w:rsidRPr="00514F6F">
        <w:rPr>
          <w:rFonts w:ascii="Times New Roman" w:hAnsi="Times New Roman" w:cs="Times New Roman"/>
          <w:bCs/>
          <w:sz w:val="28"/>
          <w:szCs w:val="28"/>
        </w:rPr>
        <w:t xml:space="preserve"> </w:t>
      </w:r>
      <w:r w:rsidRPr="00514F6F">
        <w:rPr>
          <w:rFonts w:ascii="Times New Roman" w:hAnsi="Times New Roman" w:cs="Times New Roman"/>
          <w:bCs/>
          <w:sz w:val="28"/>
          <w:szCs w:val="28"/>
        </w:rPr>
        <w:t>на базе краевых медицинских организаций, где дети находятся в сопровождении родителей или их законных представителей и получают в течение 21 дня курсовое лечение по профилю заболевания.</w:t>
      </w:r>
    </w:p>
    <w:p w:rsidR="00030257" w:rsidRPr="00514F6F" w:rsidRDefault="00030257" w:rsidP="00514F6F">
      <w:pPr>
        <w:pStyle w:val="ConsPlusNormal"/>
        <w:ind w:firstLine="708"/>
        <w:jc w:val="both"/>
        <w:rPr>
          <w:rFonts w:ascii="Times New Roman" w:hAnsi="Times New Roman" w:cs="Times New Roman"/>
          <w:bCs/>
          <w:sz w:val="28"/>
          <w:szCs w:val="28"/>
        </w:rPr>
      </w:pPr>
    </w:p>
    <w:p w:rsidR="0091686D" w:rsidRPr="00514F6F" w:rsidRDefault="0091686D" w:rsidP="00514F6F">
      <w:pPr>
        <w:pStyle w:val="ConsPlusNormal"/>
        <w:ind w:firstLine="708"/>
        <w:jc w:val="center"/>
        <w:rPr>
          <w:rFonts w:ascii="Times New Roman" w:hAnsi="Times New Roman" w:cs="Times New Roman"/>
          <w:bCs/>
          <w:sz w:val="28"/>
          <w:szCs w:val="28"/>
        </w:rPr>
      </w:pPr>
      <w:r w:rsidRPr="00514F6F">
        <w:rPr>
          <w:rFonts w:ascii="Times New Roman" w:hAnsi="Times New Roman" w:cs="Times New Roman"/>
          <w:bCs/>
          <w:sz w:val="28"/>
          <w:szCs w:val="28"/>
        </w:rPr>
        <w:t>Охват отдыхом и оздоровлением</w:t>
      </w:r>
      <w:r w:rsidRPr="00514F6F">
        <w:rPr>
          <w:rFonts w:ascii="Times New Roman" w:hAnsi="Times New Roman" w:cs="Times New Roman"/>
          <w:sz w:val="28"/>
          <w:szCs w:val="28"/>
        </w:rPr>
        <w:t xml:space="preserve"> детей, состоящих на диспансерном учете в лечебно-профилактических учреждениях Приморского края и нуждающихся в оздоровлении</w:t>
      </w:r>
    </w:p>
    <w:tbl>
      <w:tblPr>
        <w:tblStyle w:val="a8"/>
        <w:tblW w:w="0" w:type="auto"/>
        <w:tblLook w:val="04A0"/>
      </w:tblPr>
      <w:tblGrid>
        <w:gridCol w:w="6355"/>
        <w:gridCol w:w="1072"/>
        <w:gridCol w:w="1072"/>
        <w:gridCol w:w="1072"/>
      </w:tblGrid>
      <w:tr w:rsidR="00630938" w:rsidRPr="00514F6F" w:rsidTr="00630938">
        <w:tc>
          <w:tcPr>
            <w:tcW w:w="0" w:type="auto"/>
          </w:tcPr>
          <w:p w:rsidR="00630938" w:rsidRPr="00514F6F" w:rsidRDefault="00630938" w:rsidP="00514F6F">
            <w:pPr>
              <w:pStyle w:val="ConsPlusNormal"/>
              <w:jc w:val="both"/>
              <w:rPr>
                <w:rFonts w:ascii="Times New Roman" w:hAnsi="Times New Roman" w:cs="Times New Roman"/>
                <w:bCs/>
                <w:sz w:val="28"/>
                <w:szCs w:val="28"/>
              </w:rPr>
            </w:pPr>
          </w:p>
        </w:tc>
        <w:tc>
          <w:tcPr>
            <w:tcW w:w="0" w:type="auto"/>
          </w:tcPr>
          <w:p w:rsidR="00630938" w:rsidRPr="00514F6F" w:rsidRDefault="00630938" w:rsidP="00280EE4">
            <w:pPr>
              <w:pStyle w:val="ConsPlusNormal"/>
              <w:jc w:val="center"/>
              <w:rPr>
                <w:rFonts w:ascii="Times New Roman" w:hAnsi="Times New Roman" w:cs="Times New Roman"/>
                <w:bCs/>
                <w:sz w:val="28"/>
                <w:szCs w:val="28"/>
              </w:rPr>
            </w:pPr>
            <w:r w:rsidRPr="00514F6F">
              <w:rPr>
                <w:rFonts w:ascii="Times New Roman" w:hAnsi="Times New Roman" w:cs="Times New Roman"/>
                <w:bCs/>
                <w:sz w:val="28"/>
                <w:szCs w:val="28"/>
              </w:rPr>
              <w:t>2013</w:t>
            </w:r>
            <w:r w:rsidR="00280EE4">
              <w:rPr>
                <w:rFonts w:ascii="Times New Roman" w:hAnsi="Times New Roman" w:cs="Times New Roman"/>
                <w:bCs/>
                <w:sz w:val="28"/>
                <w:szCs w:val="28"/>
              </w:rPr>
              <w:t xml:space="preserve"> год</w:t>
            </w:r>
          </w:p>
        </w:tc>
        <w:tc>
          <w:tcPr>
            <w:tcW w:w="0" w:type="auto"/>
          </w:tcPr>
          <w:p w:rsidR="00630938" w:rsidRPr="00514F6F" w:rsidRDefault="00630938" w:rsidP="00280EE4">
            <w:pPr>
              <w:pStyle w:val="ConsPlusNormal"/>
              <w:jc w:val="center"/>
              <w:rPr>
                <w:rFonts w:ascii="Times New Roman" w:hAnsi="Times New Roman" w:cs="Times New Roman"/>
                <w:bCs/>
                <w:sz w:val="28"/>
                <w:szCs w:val="28"/>
              </w:rPr>
            </w:pPr>
            <w:r w:rsidRPr="00514F6F">
              <w:rPr>
                <w:rFonts w:ascii="Times New Roman" w:hAnsi="Times New Roman" w:cs="Times New Roman"/>
                <w:bCs/>
                <w:sz w:val="28"/>
                <w:szCs w:val="28"/>
              </w:rPr>
              <w:t>2014</w:t>
            </w:r>
            <w:r w:rsidR="00280EE4">
              <w:rPr>
                <w:rFonts w:ascii="Times New Roman" w:hAnsi="Times New Roman" w:cs="Times New Roman"/>
                <w:bCs/>
                <w:sz w:val="28"/>
                <w:szCs w:val="28"/>
              </w:rPr>
              <w:t xml:space="preserve"> год</w:t>
            </w:r>
          </w:p>
        </w:tc>
        <w:tc>
          <w:tcPr>
            <w:tcW w:w="0" w:type="auto"/>
          </w:tcPr>
          <w:p w:rsidR="00630938" w:rsidRPr="00514F6F" w:rsidRDefault="00630938" w:rsidP="00280EE4">
            <w:pPr>
              <w:pStyle w:val="ConsPlusNormal"/>
              <w:jc w:val="center"/>
              <w:rPr>
                <w:rFonts w:ascii="Times New Roman" w:hAnsi="Times New Roman" w:cs="Times New Roman"/>
                <w:bCs/>
                <w:sz w:val="28"/>
                <w:szCs w:val="28"/>
              </w:rPr>
            </w:pPr>
            <w:r w:rsidRPr="00514F6F">
              <w:rPr>
                <w:rFonts w:ascii="Times New Roman" w:hAnsi="Times New Roman" w:cs="Times New Roman"/>
                <w:bCs/>
                <w:sz w:val="28"/>
                <w:szCs w:val="28"/>
              </w:rPr>
              <w:t>2015</w:t>
            </w:r>
            <w:r w:rsidR="00280EE4">
              <w:rPr>
                <w:rFonts w:ascii="Times New Roman" w:hAnsi="Times New Roman" w:cs="Times New Roman"/>
                <w:bCs/>
                <w:sz w:val="28"/>
                <w:szCs w:val="28"/>
              </w:rPr>
              <w:t xml:space="preserve"> год</w:t>
            </w:r>
          </w:p>
        </w:tc>
      </w:tr>
      <w:tr w:rsidR="00630938" w:rsidRPr="00514F6F" w:rsidTr="00630938">
        <w:tc>
          <w:tcPr>
            <w:tcW w:w="0" w:type="auto"/>
          </w:tcPr>
          <w:p w:rsidR="00630938" w:rsidRPr="00514F6F" w:rsidRDefault="00630938" w:rsidP="00514F6F">
            <w:pPr>
              <w:pStyle w:val="ConsPlusNormal"/>
              <w:jc w:val="both"/>
              <w:rPr>
                <w:rFonts w:ascii="Times New Roman" w:hAnsi="Times New Roman" w:cs="Times New Roman"/>
                <w:bCs/>
                <w:sz w:val="28"/>
                <w:szCs w:val="28"/>
              </w:rPr>
            </w:pPr>
            <w:r w:rsidRPr="00514F6F">
              <w:rPr>
                <w:rFonts w:ascii="Times New Roman" w:hAnsi="Times New Roman" w:cs="Times New Roman"/>
                <w:bCs/>
                <w:sz w:val="28"/>
                <w:szCs w:val="28"/>
              </w:rPr>
              <w:t xml:space="preserve">Количество детей, </w:t>
            </w:r>
            <w:r w:rsidRPr="00514F6F">
              <w:rPr>
                <w:rFonts w:ascii="Times New Roman" w:hAnsi="Times New Roman" w:cs="Times New Roman"/>
                <w:sz w:val="28"/>
                <w:szCs w:val="28"/>
              </w:rPr>
              <w:t xml:space="preserve">состоящих на диспансерном учете в лечебно-профилактических учреждениях Приморского края </w:t>
            </w:r>
          </w:p>
        </w:tc>
        <w:tc>
          <w:tcPr>
            <w:tcW w:w="0" w:type="auto"/>
          </w:tcPr>
          <w:p w:rsidR="00630938" w:rsidRPr="00514F6F" w:rsidRDefault="00630938" w:rsidP="00514F6F">
            <w:pPr>
              <w:pStyle w:val="ConsPlusNormal"/>
              <w:jc w:val="both"/>
              <w:rPr>
                <w:rFonts w:ascii="Times New Roman" w:hAnsi="Times New Roman" w:cs="Times New Roman"/>
                <w:bCs/>
                <w:sz w:val="28"/>
                <w:szCs w:val="28"/>
              </w:rPr>
            </w:pPr>
            <w:r w:rsidRPr="00514F6F">
              <w:rPr>
                <w:rFonts w:ascii="Times New Roman" w:hAnsi="Times New Roman" w:cs="Times New Roman"/>
                <w:bCs/>
                <w:sz w:val="28"/>
                <w:szCs w:val="28"/>
              </w:rPr>
              <w:t>46334</w:t>
            </w:r>
            <w:r w:rsidR="00280EE4">
              <w:rPr>
                <w:rFonts w:ascii="Times New Roman" w:hAnsi="Times New Roman" w:cs="Times New Roman"/>
                <w:bCs/>
                <w:sz w:val="28"/>
                <w:szCs w:val="28"/>
              </w:rPr>
              <w:t xml:space="preserve"> чел.</w:t>
            </w:r>
          </w:p>
        </w:tc>
        <w:tc>
          <w:tcPr>
            <w:tcW w:w="0" w:type="auto"/>
          </w:tcPr>
          <w:p w:rsidR="00630938" w:rsidRPr="00514F6F" w:rsidRDefault="00630938" w:rsidP="00514F6F">
            <w:pPr>
              <w:pStyle w:val="ConsPlusNormal"/>
              <w:jc w:val="both"/>
              <w:rPr>
                <w:rFonts w:ascii="Times New Roman" w:hAnsi="Times New Roman" w:cs="Times New Roman"/>
                <w:bCs/>
                <w:sz w:val="28"/>
                <w:szCs w:val="28"/>
              </w:rPr>
            </w:pPr>
            <w:r w:rsidRPr="00514F6F">
              <w:rPr>
                <w:rFonts w:ascii="Times New Roman" w:hAnsi="Times New Roman" w:cs="Times New Roman"/>
                <w:bCs/>
                <w:sz w:val="28"/>
                <w:szCs w:val="28"/>
              </w:rPr>
              <w:t>43315</w:t>
            </w:r>
            <w:r w:rsidR="00280EE4">
              <w:rPr>
                <w:rFonts w:ascii="Times New Roman" w:hAnsi="Times New Roman" w:cs="Times New Roman"/>
                <w:bCs/>
                <w:sz w:val="28"/>
                <w:szCs w:val="28"/>
              </w:rPr>
              <w:t xml:space="preserve"> чел.</w:t>
            </w:r>
          </w:p>
        </w:tc>
        <w:tc>
          <w:tcPr>
            <w:tcW w:w="0" w:type="auto"/>
          </w:tcPr>
          <w:p w:rsidR="00630938" w:rsidRPr="00514F6F" w:rsidRDefault="00630938" w:rsidP="00514F6F">
            <w:pPr>
              <w:pStyle w:val="ConsPlusNormal"/>
              <w:jc w:val="both"/>
              <w:rPr>
                <w:rFonts w:ascii="Times New Roman" w:hAnsi="Times New Roman" w:cs="Times New Roman"/>
                <w:bCs/>
                <w:sz w:val="28"/>
                <w:szCs w:val="28"/>
              </w:rPr>
            </w:pPr>
            <w:r w:rsidRPr="00514F6F">
              <w:rPr>
                <w:rFonts w:ascii="Times New Roman" w:hAnsi="Times New Roman" w:cs="Times New Roman"/>
                <w:bCs/>
                <w:sz w:val="28"/>
                <w:szCs w:val="28"/>
              </w:rPr>
              <w:t>46037</w:t>
            </w:r>
            <w:r w:rsidR="00280EE4">
              <w:rPr>
                <w:rFonts w:ascii="Times New Roman" w:hAnsi="Times New Roman" w:cs="Times New Roman"/>
                <w:bCs/>
                <w:sz w:val="28"/>
                <w:szCs w:val="28"/>
              </w:rPr>
              <w:t xml:space="preserve"> чел.</w:t>
            </w:r>
          </w:p>
        </w:tc>
      </w:tr>
      <w:tr w:rsidR="00630938" w:rsidRPr="00514F6F" w:rsidTr="00630938">
        <w:tc>
          <w:tcPr>
            <w:tcW w:w="0" w:type="auto"/>
          </w:tcPr>
          <w:p w:rsidR="00630938" w:rsidRPr="00514F6F" w:rsidRDefault="00630938" w:rsidP="00514F6F">
            <w:pPr>
              <w:pStyle w:val="ConsPlusNormal"/>
              <w:jc w:val="both"/>
              <w:rPr>
                <w:rFonts w:ascii="Times New Roman" w:hAnsi="Times New Roman" w:cs="Times New Roman"/>
                <w:bCs/>
                <w:sz w:val="28"/>
                <w:szCs w:val="28"/>
              </w:rPr>
            </w:pPr>
            <w:r w:rsidRPr="00514F6F">
              <w:rPr>
                <w:rFonts w:ascii="Times New Roman" w:hAnsi="Times New Roman" w:cs="Times New Roman"/>
                <w:bCs/>
                <w:sz w:val="28"/>
                <w:szCs w:val="28"/>
              </w:rPr>
              <w:t xml:space="preserve">Количество оздоровленных </w:t>
            </w:r>
            <w:r w:rsidRPr="00514F6F">
              <w:rPr>
                <w:rFonts w:ascii="Times New Roman" w:hAnsi="Times New Roman" w:cs="Times New Roman"/>
                <w:sz w:val="28"/>
                <w:szCs w:val="28"/>
              </w:rPr>
              <w:t xml:space="preserve">детей, состоящих на диспансерном учете в лечебно-профилактических учреждениях Приморского края </w:t>
            </w:r>
          </w:p>
        </w:tc>
        <w:tc>
          <w:tcPr>
            <w:tcW w:w="0" w:type="auto"/>
          </w:tcPr>
          <w:p w:rsidR="00630938" w:rsidRPr="00514F6F" w:rsidRDefault="00630938" w:rsidP="00514F6F">
            <w:pPr>
              <w:pStyle w:val="ConsPlusNormal"/>
              <w:jc w:val="both"/>
              <w:rPr>
                <w:rFonts w:ascii="Times New Roman" w:hAnsi="Times New Roman" w:cs="Times New Roman"/>
                <w:bCs/>
                <w:sz w:val="28"/>
                <w:szCs w:val="28"/>
              </w:rPr>
            </w:pPr>
            <w:r w:rsidRPr="00514F6F">
              <w:rPr>
                <w:rFonts w:ascii="Times New Roman" w:hAnsi="Times New Roman" w:cs="Times New Roman"/>
                <w:bCs/>
                <w:sz w:val="28"/>
                <w:szCs w:val="28"/>
              </w:rPr>
              <w:t xml:space="preserve">326 </w:t>
            </w:r>
            <w:r w:rsidR="00280EE4">
              <w:rPr>
                <w:rFonts w:ascii="Times New Roman" w:hAnsi="Times New Roman" w:cs="Times New Roman"/>
                <w:bCs/>
                <w:sz w:val="28"/>
                <w:szCs w:val="28"/>
              </w:rPr>
              <w:t>чел.</w:t>
            </w:r>
          </w:p>
        </w:tc>
        <w:tc>
          <w:tcPr>
            <w:tcW w:w="0" w:type="auto"/>
          </w:tcPr>
          <w:p w:rsidR="00630938" w:rsidRPr="00514F6F" w:rsidRDefault="00630938" w:rsidP="00514F6F">
            <w:pPr>
              <w:pStyle w:val="ConsPlusNormal"/>
              <w:jc w:val="both"/>
              <w:rPr>
                <w:rFonts w:ascii="Times New Roman" w:hAnsi="Times New Roman" w:cs="Times New Roman"/>
                <w:bCs/>
                <w:sz w:val="28"/>
                <w:szCs w:val="28"/>
              </w:rPr>
            </w:pPr>
            <w:r w:rsidRPr="00514F6F">
              <w:rPr>
                <w:rFonts w:ascii="Times New Roman" w:hAnsi="Times New Roman" w:cs="Times New Roman"/>
                <w:bCs/>
                <w:sz w:val="28"/>
                <w:szCs w:val="28"/>
              </w:rPr>
              <w:t xml:space="preserve">348 </w:t>
            </w:r>
            <w:r w:rsidR="00280EE4">
              <w:rPr>
                <w:rFonts w:ascii="Times New Roman" w:hAnsi="Times New Roman" w:cs="Times New Roman"/>
                <w:bCs/>
                <w:sz w:val="28"/>
                <w:szCs w:val="28"/>
              </w:rPr>
              <w:t>чел.</w:t>
            </w:r>
          </w:p>
        </w:tc>
        <w:tc>
          <w:tcPr>
            <w:tcW w:w="0" w:type="auto"/>
          </w:tcPr>
          <w:p w:rsidR="00630938" w:rsidRPr="00514F6F" w:rsidRDefault="00630938" w:rsidP="00514F6F">
            <w:pPr>
              <w:pStyle w:val="ConsPlusNormal"/>
              <w:jc w:val="both"/>
              <w:rPr>
                <w:rFonts w:ascii="Times New Roman" w:hAnsi="Times New Roman" w:cs="Times New Roman"/>
                <w:bCs/>
                <w:sz w:val="28"/>
                <w:szCs w:val="28"/>
              </w:rPr>
            </w:pPr>
            <w:r w:rsidRPr="00514F6F">
              <w:rPr>
                <w:rFonts w:ascii="Times New Roman" w:hAnsi="Times New Roman" w:cs="Times New Roman"/>
                <w:bCs/>
                <w:sz w:val="28"/>
                <w:szCs w:val="28"/>
              </w:rPr>
              <w:t xml:space="preserve">327 </w:t>
            </w:r>
            <w:r w:rsidR="00280EE4">
              <w:rPr>
                <w:rFonts w:ascii="Times New Roman" w:hAnsi="Times New Roman" w:cs="Times New Roman"/>
                <w:bCs/>
                <w:sz w:val="28"/>
                <w:szCs w:val="28"/>
              </w:rPr>
              <w:t>чел.</w:t>
            </w:r>
          </w:p>
        </w:tc>
      </w:tr>
    </w:tbl>
    <w:p w:rsidR="00106F05" w:rsidRPr="00514F6F" w:rsidRDefault="00106F05" w:rsidP="00514F6F">
      <w:pPr>
        <w:pStyle w:val="ConsPlusNormal"/>
        <w:ind w:firstLine="708"/>
        <w:jc w:val="both"/>
        <w:rPr>
          <w:rFonts w:ascii="Times New Roman" w:hAnsi="Times New Roman" w:cs="Times New Roman"/>
          <w:bCs/>
          <w:sz w:val="28"/>
          <w:szCs w:val="28"/>
        </w:rPr>
      </w:pPr>
    </w:p>
    <w:p w:rsidR="00630938" w:rsidRPr="00514F6F" w:rsidRDefault="00630938" w:rsidP="00C01AE8">
      <w:pPr>
        <w:pStyle w:val="ConsPlusNormal"/>
        <w:ind w:firstLine="709"/>
        <w:jc w:val="both"/>
        <w:rPr>
          <w:rFonts w:ascii="Times New Roman" w:hAnsi="Times New Roman" w:cs="Times New Roman"/>
          <w:bCs/>
          <w:sz w:val="28"/>
          <w:szCs w:val="28"/>
        </w:rPr>
      </w:pPr>
      <w:r w:rsidRPr="00514F6F">
        <w:rPr>
          <w:rFonts w:ascii="Times New Roman" w:hAnsi="Times New Roman" w:cs="Times New Roman"/>
          <w:bCs/>
          <w:sz w:val="28"/>
          <w:szCs w:val="28"/>
        </w:rPr>
        <w:t xml:space="preserve">В </w:t>
      </w:r>
      <w:r w:rsidR="00030257" w:rsidRPr="00514F6F">
        <w:rPr>
          <w:rFonts w:ascii="Times New Roman" w:hAnsi="Times New Roman" w:cs="Times New Roman"/>
          <w:bCs/>
          <w:sz w:val="28"/>
          <w:szCs w:val="28"/>
        </w:rPr>
        <w:t xml:space="preserve">2016 году в </w:t>
      </w:r>
      <w:r w:rsidRPr="00514F6F">
        <w:rPr>
          <w:rFonts w:ascii="Times New Roman" w:hAnsi="Times New Roman" w:cs="Times New Roman"/>
          <w:bCs/>
          <w:sz w:val="28"/>
          <w:szCs w:val="28"/>
        </w:rPr>
        <w:t xml:space="preserve">1 смену </w:t>
      </w:r>
      <w:r w:rsidR="00030257" w:rsidRPr="00514F6F">
        <w:rPr>
          <w:rFonts w:ascii="Times New Roman" w:hAnsi="Times New Roman" w:cs="Times New Roman"/>
          <w:bCs/>
          <w:sz w:val="28"/>
          <w:szCs w:val="28"/>
        </w:rPr>
        <w:t>в медицинских организациях</w:t>
      </w:r>
      <w:r w:rsidRPr="00514F6F">
        <w:rPr>
          <w:rFonts w:ascii="Times New Roman" w:hAnsi="Times New Roman" w:cs="Times New Roman"/>
          <w:bCs/>
          <w:sz w:val="28"/>
          <w:szCs w:val="28"/>
        </w:rPr>
        <w:t xml:space="preserve"> </w:t>
      </w:r>
      <w:r w:rsidR="00030257" w:rsidRPr="00514F6F">
        <w:rPr>
          <w:rFonts w:ascii="Times New Roman" w:hAnsi="Times New Roman" w:cs="Times New Roman"/>
          <w:bCs/>
          <w:sz w:val="28"/>
          <w:szCs w:val="28"/>
        </w:rPr>
        <w:t xml:space="preserve">оздоровлено </w:t>
      </w:r>
      <w:r w:rsidR="00280EE4">
        <w:rPr>
          <w:rFonts w:ascii="Times New Roman" w:hAnsi="Times New Roman" w:cs="Times New Roman"/>
          <w:bCs/>
          <w:sz w:val="28"/>
          <w:szCs w:val="28"/>
        </w:rPr>
        <w:t xml:space="preserve">               </w:t>
      </w:r>
      <w:r w:rsidRPr="00514F6F">
        <w:rPr>
          <w:rFonts w:ascii="Times New Roman" w:hAnsi="Times New Roman" w:cs="Times New Roman"/>
          <w:bCs/>
          <w:sz w:val="28"/>
          <w:szCs w:val="28"/>
        </w:rPr>
        <w:t>146</w:t>
      </w:r>
      <w:r w:rsidR="00030257" w:rsidRPr="00514F6F">
        <w:rPr>
          <w:rFonts w:ascii="Times New Roman" w:hAnsi="Times New Roman" w:cs="Times New Roman"/>
          <w:bCs/>
          <w:sz w:val="28"/>
          <w:szCs w:val="28"/>
        </w:rPr>
        <w:t xml:space="preserve"> детей.</w:t>
      </w:r>
    </w:p>
    <w:p w:rsidR="00030257" w:rsidRPr="00514F6F" w:rsidRDefault="00030257" w:rsidP="00C01AE8">
      <w:pPr>
        <w:pStyle w:val="ConsPlusNormal"/>
        <w:ind w:firstLine="709"/>
        <w:jc w:val="both"/>
        <w:rPr>
          <w:rFonts w:ascii="Times New Roman" w:hAnsi="Times New Roman" w:cs="Times New Roman"/>
          <w:color w:val="000000"/>
          <w:sz w:val="28"/>
          <w:szCs w:val="28"/>
        </w:rPr>
      </w:pPr>
      <w:r w:rsidRPr="00514F6F">
        <w:rPr>
          <w:rFonts w:ascii="Times New Roman" w:hAnsi="Times New Roman" w:cs="Times New Roman"/>
          <w:color w:val="000000"/>
          <w:sz w:val="28"/>
          <w:szCs w:val="28"/>
        </w:rPr>
        <w:t xml:space="preserve">Финансирование </w:t>
      </w:r>
      <w:r w:rsidR="00951B3E" w:rsidRPr="00514F6F">
        <w:rPr>
          <w:rFonts w:ascii="Times New Roman" w:hAnsi="Times New Roman" w:cs="Times New Roman"/>
          <w:color w:val="000000"/>
          <w:sz w:val="28"/>
          <w:szCs w:val="28"/>
        </w:rPr>
        <w:t xml:space="preserve">краевой больницы восстановительного лечения и отделения реабилитации осуществляется за счет текущего финансирования по всем статьям расходов в пределах лимитов бюджетных ассигнований. </w:t>
      </w:r>
      <w:r w:rsidR="0080605C" w:rsidRPr="00514F6F">
        <w:rPr>
          <w:rFonts w:ascii="Times New Roman" w:hAnsi="Times New Roman" w:cs="Times New Roman"/>
          <w:color w:val="000000"/>
          <w:sz w:val="28"/>
          <w:szCs w:val="28"/>
        </w:rPr>
        <w:t xml:space="preserve">Между тем необходимым условием для организации оздоровления детей является обеспечение дополнительного питания, однако, по информации департамента здравоохранения Приморского края, дополнительного финансирования на указанные цели </w:t>
      </w:r>
      <w:r w:rsidR="00701014" w:rsidRPr="00514F6F">
        <w:rPr>
          <w:rFonts w:ascii="Times New Roman" w:hAnsi="Times New Roman" w:cs="Times New Roman"/>
          <w:color w:val="000000"/>
          <w:sz w:val="28"/>
          <w:szCs w:val="28"/>
        </w:rPr>
        <w:t>нет</w:t>
      </w:r>
      <w:r w:rsidR="0080605C" w:rsidRPr="00514F6F">
        <w:rPr>
          <w:rFonts w:ascii="Times New Roman" w:hAnsi="Times New Roman" w:cs="Times New Roman"/>
          <w:color w:val="000000"/>
          <w:sz w:val="28"/>
          <w:szCs w:val="28"/>
        </w:rPr>
        <w:t>.</w:t>
      </w:r>
    </w:p>
    <w:p w:rsidR="0080605C" w:rsidRPr="00514F6F" w:rsidRDefault="0080605C" w:rsidP="00C01AE8">
      <w:pPr>
        <w:pStyle w:val="ConsPlusNormal"/>
        <w:ind w:firstLine="709"/>
        <w:jc w:val="both"/>
        <w:rPr>
          <w:rFonts w:ascii="Times New Roman" w:hAnsi="Times New Roman" w:cs="Times New Roman"/>
          <w:color w:val="000000"/>
          <w:sz w:val="28"/>
          <w:szCs w:val="28"/>
        </w:rPr>
      </w:pPr>
      <w:r w:rsidRPr="00514F6F">
        <w:rPr>
          <w:rFonts w:ascii="Times New Roman" w:hAnsi="Times New Roman" w:cs="Times New Roman"/>
          <w:color w:val="000000"/>
          <w:sz w:val="28"/>
          <w:szCs w:val="28"/>
        </w:rPr>
        <w:t>Также в полномочия департамента здравоохранения Приморского края вхо</w:t>
      </w:r>
      <w:r w:rsidR="00701014" w:rsidRPr="00514F6F">
        <w:rPr>
          <w:rFonts w:ascii="Times New Roman" w:hAnsi="Times New Roman" w:cs="Times New Roman"/>
          <w:color w:val="000000"/>
          <w:sz w:val="28"/>
          <w:szCs w:val="28"/>
        </w:rPr>
        <w:t>д</w:t>
      </w:r>
      <w:r w:rsidRPr="00514F6F">
        <w:rPr>
          <w:rFonts w:ascii="Times New Roman" w:hAnsi="Times New Roman" w:cs="Times New Roman"/>
          <w:color w:val="000000"/>
          <w:sz w:val="28"/>
          <w:szCs w:val="28"/>
        </w:rPr>
        <w:t xml:space="preserve">ит организация санаторно-курортного лечения детей в </w:t>
      </w:r>
      <w:proofErr w:type="gramStart"/>
      <w:r w:rsidRPr="00514F6F">
        <w:rPr>
          <w:rFonts w:ascii="Times New Roman" w:hAnsi="Times New Roman" w:cs="Times New Roman"/>
          <w:color w:val="000000"/>
          <w:sz w:val="28"/>
          <w:szCs w:val="28"/>
        </w:rPr>
        <w:t>санаториях</w:t>
      </w:r>
      <w:proofErr w:type="gramEnd"/>
      <w:r w:rsidRPr="00514F6F">
        <w:rPr>
          <w:rFonts w:ascii="Times New Roman" w:hAnsi="Times New Roman" w:cs="Times New Roman"/>
          <w:color w:val="000000"/>
          <w:sz w:val="28"/>
          <w:szCs w:val="28"/>
        </w:rPr>
        <w:t xml:space="preserve"> Министерства здравоохранения Российской Федерации через информационную систему с </w:t>
      </w:r>
      <w:r w:rsidR="00701014" w:rsidRPr="00514F6F">
        <w:rPr>
          <w:rFonts w:ascii="Times New Roman" w:hAnsi="Times New Roman" w:cs="Times New Roman"/>
          <w:color w:val="000000"/>
          <w:sz w:val="28"/>
          <w:szCs w:val="28"/>
        </w:rPr>
        <w:t>использованием информационно-коммуни</w:t>
      </w:r>
      <w:r w:rsidRPr="00514F6F">
        <w:rPr>
          <w:rFonts w:ascii="Times New Roman" w:hAnsi="Times New Roman" w:cs="Times New Roman"/>
          <w:color w:val="000000"/>
          <w:sz w:val="28"/>
          <w:szCs w:val="28"/>
        </w:rPr>
        <w:t>кационных технологий.</w:t>
      </w:r>
      <w:r w:rsidR="00701014" w:rsidRPr="00514F6F">
        <w:rPr>
          <w:rFonts w:ascii="Times New Roman" w:hAnsi="Times New Roman" w:cs="Times New Roman"/>
          <w:color w:val="000000"/>
          <w:sz w:val="28"/>
          <w:szCs w:val="28"/>
        </w:rPr>
        <w:t xml:space="preserve"> </w:t>
      </w:r>
      <w:r w:rsidRPr="00514F6F">
        <w:rPr>
          <w:rFonts w:ascii="Times New Roman" w:hAnsi="Times New Roman" w:cs="Times New Roman"/>
          <w:color w:val="000000"/>
          <w:sz w:val="28"/>
          <w:szCs w:val="28"/>
        </w:rPr>
        <w:t>В 2016 году ч</w:t>
      </w:r>
      <w:r w:rsidR="00701014" w:rsidRPr="00514F6F">
        <w:rPr>
          <w:rFonts w:ascii="Times New Roman" w:hAnsi="Times New Roman" w:cs="Times New Roman"/>
          <w:color w:val="000000"/>
          <w:sz w:val="28"/>
          <w:szCs w:val="28"/>
        </w:rPr>
        <w:t>е</w:t>
      </w:r>
      <w:r w:rsidRPr="00514F6F">
        <w:rPr>
          <w:rFonts w:ascii="Times New Roman" w:hAnsi="Times New Roman" w:cs="Times New Roman"/>
          <w:color w:val="000000"/>
          <w:sz w:val="28"/>
          <w:szCs w:val="28"/>
        </w:rPr>
        <w:t>рез систему было оформлено более 200 заявок и получено 64 путевки</w:t>
      </w:r>
      <w:r w:rsidR="00701014" w:rsidRPr="00514F6F">
        <w:rPr>
          <w:rFonts w:ascii="Times New Roman" w:hAnsi="Times New Roman" w:cs="Times New Roman"/>
          <w:color w:val="000000"/>
          <w:sz w:val="28"/>
          <w:szCs w:val="28"/>
        </w:rPr>
        <w:t xml:space="preserve"> (в 2013 году получено 37 путевок, 2014 – 67 путевок, в 2015 – 58 путевок).</w:t>
      </w:r>
    </w:p>
    <w:p w:rsidR="00701014" w:rsidRPr="00514F6F" w:rsidRDefault="00701014" w:rsidP="00C01AE8">
      <w:pPr>
        <w:pStyle w:val="ConsPlusNormal"/>
        <w:ind w:firstLine="709"/>
        <w:jc w:val="both"/>
        <w:rPr>
          <w:rFonts w:ascii="Times New Roman" w:hAnsi="Times New Roman" w:cs="Times New Roman"/>
          <w:color w:val="000000"/>
          <w:sz w:val="28"/>
          <w:szCs w:val="28"/>
        </w:rPr>
      </w:pPr>
      <w:r w:rsidRPr="00514F6F">
        <w:rPr>
          <w:rFonts w:ascii="Times New Roman" w:hAnsi="Times New Roman" w:cs="Times New Roman"/>
          <w:color w:val="000000"/>
          <w:sz w:val="28"/>
          <w:szCs w:val="28"/>
        </w:rPr>
        <w:t>Возможностями получе</w:t>
      </w:r>
      <w:r w:rsidR="009C0FBC">
        <w:rPr>
          <w:rFonts w:ascii="Times New Roman" w:hAnsi="Times New Roman" w:cs="Times New Roman"/>
          <w:color w:val="000000"/>
          <w:sz w:val="28"/>
          <w:szCs w:val="28"/>
        </w:rPr>
        <w:t>ния санаторно-курортного лечения</w:t>
      </w:r>
      <w:r w:rsidRPr="00514F6F">
        <w:rPr>
          <w:rFonts w:ascii="Times New Roman" w:hAnsi="Times New Roman" w:cs="Times New Roman"/>
          <w:color w:val="000000"/>
          <w:sz w:val="28"/>
          <w:szCs w:val="28"/>
        </w:rPr>
        <w:t xml:space="preserve"> через информационную систему пользуются в </w:t>
      </w:r>
      <w:proofErr w:type="gramStart"/>
      <w:r w:rsidRPr="00514F6F">
        <w:rPr>
          <w:rFonts w:ascii="Times New Roman" w:hAnsi="Times New Roman" w:cs="Times New Roman"/>
          <w:color w:val="000000"/>
          <w:sz w:val="28"/>
          <w:szCs w:val="28"/>
        </w:rPr>
        <w:t>основном</w:t>
      </w:r>
      <w:proofErr w:type="gramEnd"/>
      <w:r w:rsidRPr="00514F6F">
        <w:rPr>
          <w:rFonts w:ascii="Times New Roman" w:hAnsi="Times New Roman" w:cs="Times New Roman"/>
          <w:color w:val="000000"/>
          <w:sz w:val="28"/>
          <w:szCs w:val="28"/>
        </w:rPr>
        <w:t xml:space="preserve"> родители и законные представители детей-инвалидов, которые имеют право на бесплатный проезд к месту санаторно-курортного лечения и обратно.</w:t>
      </w:r>
    </w:p>
    <w:p w:rsidR="00701014" w:rsidRPr="00514F6F" w:rsidRDefault="00701014" w:rsidP="00C01AE8">
      <w:pPr>
        <w:pStyle w:val="ConsPlusNormal"/>
        <w:ind w:firstLine="709"/>
        <w:jc w:val="both"/>
        <w:rPr>
          <w:rFonts w:ascii="Times New Roman" w:hAnsi="Times New Roman" w:cs="Times New Roman"/>
          <w:sz w:val="28"/>
          <w:szCs w:val="28"/>
        </w:rPr>
      </w:pPr>
      <w:r w:rsidRPr="00514F6F">
        <w:rPr>
          <w:rFonts w:ascii="Times New Roman" w:hAnsi="Times New Roman" w:cs="Times New Roman"/>
          <w:sz w:val="28"/>
          <w:szCs w:val="28"/>
        </w:rPr>
        <w:t xml:space="preserve">Департамент физической культуры и спорта Приморского края организует и обеспечивает отдых и оздоровление детей в спортивно-оздоровительных </w:t>
      </w:r>
      <w:proofErr w:type="gramStart"/>
      <w:r w:rsidRPr="00514F6F">
        <w:rPr>
          <w:rFonts w:ascii="Times New Roman" w:hAnsi="Times New Roman" w:cs="Times New Roman"/>
          <w:sz w:val="28"/>
          <w:szCs w:val="28"/>
        </w:rPr>
        <w:t>лагерях</w:t>
      </w:r>
      <w:proofErr w:type="gramEnd"/>
      <w:r w:rsidRPr="00514F6F">
        <w:rPr>
          <w:rFonts w:ascii="Times New Roman" w:hAnsi="Times New Roman" w:cs="Times New Roman"/>
          <w:sz w:val="28"/>
          <w:szCs w:val="28"/>
        </w:rPr>
        <w:t>.</w:t>
      </w:r>
    </w:p>
    <w:p w:rsidR="00630938" w:rsidRPr="00514F6F" w:rsidRDefault="00701014" w:rsidP="00C01AE8">
      <w:pPr>
        <w:pStyle w:val="ConsPlusNormal"/>
        <w:ind w:firstLine="709"/>
        <w:jc w:val="both"/>
        <w:rPr>
          <w:rFonts w:ascii="Times New Roman" w:hAnsi="Times New Roman" w:cs="Times New Roman"/>
          <w:color w:val="000000"/>
          <w:sz w:val="28"/>
          <w:szCs w:val="28"/>
        </w:rPr>
      </w:pPr>
      <w:proofErr w:type="gramStart"/>
      <w:r w:rsidRPr="00514F6F">
        <w:rPr>
          <w:rFonts w:ascii="Times New Roman" w:hAnsi="Times New Roman" w:cs="Times New Roman"/>
          <w:color w:val="000000"/>
          <w:sz w:val="28"/>
          <w:szCs w:val="28"/>
        </w:rPr>
        <w:t xml:space="preserve">Так, </w:t>
      </w:r>
      <w:r w:rsidR="00630938" w:rsidRPr="00514F6F">
        <w:rPr>
          <w:rFonts w:ascii="Times New Roman" w:hAnsi="Times New Roman" w:cs="Times New Roman"/>
          <w:sz w:val="28"/>
          <w:szCs w:val="28"/>
        </w:rPr>
        <w:t>в летний период 2016 года</w:t>
      </w:r>
      <w:r w:rsidR="00630938" w:rsidRPr="00514F6F">
        <w:rPr>
          <w:rFonts w:ascii="Times New Roman" w:hAnsi="Times New Roman" w:cs="Times New Roman"/>
          <w:color w:val="000000"/>
          <w:sz w:val="28"/>
          <w:szCs w:val="28"/>
        </w:rPr>
        <w:t xml:space="preserve"> в муниципальных детско-юношеских спортивных школах, подведомственных органам управления физической культурой и спортом городов Арсеньева, Владивостока, </w:t>
      </w:r>
      <w:proofErr w:type="spellStart"/>
      <w:r w:rsidR="00630938" w:rsidRPr="00514F6F">
        <w:rPr>
          <w:rFonts w:ascii="Times New Roman" w:hAnsi="Times New Roman" w:cs="Times New Roman"/>
          <w:color w:val="000000"/>
          <w:sz w:val="28"/>
          <w:szCs w:val="28"/>
        </w:rPr>
        <w:t>Спасска-Дальнего</w:t>
      </w:r>
      <w:proofErr w:type="spellEnd"/>
      <w:r w:rsidR="00630938" w:rsidRPr="00514F6F">
        <w:rPr>
          <w:rFonts w:ascii="Times New Roman" w:hAnsi="Times New Roman" w:cs="Times New Roman"/>
          <w:color w:val="000000"/>
          <w:sz w:val="28"/>
          <w:szCs w:val="28"/>
        </w:rPr>
        <w:t xml:space="preserve">, </w:t>
      </w:r>
      <w:r w:rsidR="00280EE4">
        <w:rPr>
          <w:rFonts w:ascii="Times New Roman" w:hAnsi="Times New Roman" w:cs="Times New Roman"/>
          <w:color w:val="000000"/>
          <w:sz w:val="28"/>
          <w:szCs w:val="28"/>
        </w:rPr>
        <w:lastRenderedPageBreak/>
        <w:t>посе</w:t>
      </w:r>
      <w:r w:rsidR="00630938" w:rsidRPr="00514F6F">
        <w:rPr>
          <w:rFonts w:ascii="Times New Roman" w:hAnsi="Times New Roman" w:cs="Times New Roman"/>
          <w:color w:val="000000"/>
          <w:sz w:val="28"/>
          <w:szCs w:val="28"/>
        </w:rPr>
        <w:t xml:space="preserve">лка </w:t>
      </w:r>
      <w:proofErr w:type="spellStart"/>
      <w:r w:rsidR="00630938" w:rsidRPr="00514F6F">
        <w:rPr>
          <w:rFonts w:ascii="Times New Roman" w:hAnsi="Times New Roman" w:cs="Times New Roman"/>
          <w:color w:val="000000"/>
          <w:sz w:val="28"/>
          <w:szCs w:val="28"/>
        </w:rPr>
        <w:t>Лучегорск</w:t>
      </w:r>
      <w:r w:rsidR="00280EE4">
        <w:rPr>
          <w:rFonts w:ascii="Times New Roman" w:hAnsi="Times New Roman" w:cs="Times New Roman"/>
          <w:color w:val="000000"/>
          <w:sz w:val="28"/>
          <w:szCs w:val="28"/>
        </w:rPr>
        <w:t>а</w:t>
      </w:r>
      <w:proofErr w:type="spellEnd"/>
      <w:r w:rsidR="00280EE4">
        <w:rPr>
          <w:rFonts w:ascii="Times New Roman" w:hAnsi="Times New Roman" w:cs="Times New Roman"/>
          <w:color w:val="000000"/>
          <w:sz w:val="28"/>
          <w:szCs w:val="28"/>
        </w:rPr>
        <w:t>,</w:t>
      </w:r>
      <w:r w:rsidR="00630938" w:rsidRPr="00514F6F">
        <w:rPr>
          <w:rFonts w:ascii="Times New Roman" w:hAnsi="Times New Roman" w:cs="Times New Roman"/>
          <w:color w:val="000000"/>
          <w:sz w:val="28"/>
          <w:szCs w:val="28"/>
        </w:rPr>
        <w:t xml:space="preserve"> оздоровительная кампания проведена в три смены с привлечением 1520 детей (в 2015 году - </w:t>
      </w:r>
      <w:r w:rsidR="00630938" w:rsidRPr="00514F6F">
        <w:rPr>
          <w:rFonts w:ascii="Times New Roman" w:hAnsi="Times New Roman" w:cs="Times New Roman"/>
          <w:sz w:val="28"/>
          <w:szCs w:val="28"/>
        </w:rPr>
        <w:t>1895 детей)</w:t>
      </w:r>
      <w:r w:rsidR="00630938" w:rsidRPr="00514F6F">
        <w:rPr>
          <w:rFonts w:ascii="Times New Roman" w:hAnsi="Times New Roman" w:cs="Times New Roman"/>
          <w:color w:val="000000"/>
          <w:sz w:val="28"/>
          <w:szCs w:val="28"/>
        </w:rPr>
        <w:t>.</w:t>
      </w:r>
      <w:proofErr w:type="gramEnd"/>
    </w:p>
    <w:p w:rsidR="00B714E8" w:rsidRPr="00514F6F" w:rsidRDefault="00B714E8" w:rsidP="00280EE4">
      <w:pPr>
        <w:rPr>
          <w:color w:val="000000"/>
          <w:szCs w:val="28"/>
        </w:rPr>
      </w:pPr>
      <w:proofErr w:type="gramStart"/>
      <w:r w:rsidRPr="00514F6F">
        <w:rPr>
          <w:szCs w:val="28"/>
        </w:rPr>
        <w:t xml:space="preserve">В летний период 2016 года департаментом </w:t>
      </w:r>
      <w:r w:rsidRPr="00514F6F">
        <w:rPr>
          <w:rFonts w:cs="Times New Roman"/>
          <w:szCs w:val="28"/>
        </w:rPr>
        <w:t>физической культуры и спорта Приморского края</w:t>
      </w:r>
      <w:r w:rsidRPr="00514F6F">
        <w:rPr>
          <w:szCs w:val="28"/>
        </w:rPr>
        <w:t xml:space="preserve"> совместно </w:t>
      </w:r>
      <w:r w:rsidRPr="00514F6F">
        <w:rPr>
          <w:color w:val="000000"/>
          <w:szCs w:val="28"/>
        </w:rPr>
        <w:t>с органами местного самоуправления</w:t>
      </w:r>
      <w:r w:rsidRPr="00514F6F">
        <w:rPr>
          <w:szCs w:val="28"/>
        </w:rPr>
        <w:t xml:space="preserve"> в соответствии с календарным планом официальных физкультурных мероприятий и спортивных мероприятий Приморского края на 2016 год организовано </w:t>
      </w:r>
      <w:r w:rsidRPr="00514F6F">
        <w:rPr>
          <w:color w:val="000000"/>
          <w:szCs w:val="28"/>
        </w:rPr>
        <w:t>проведение следующих физкультурно-спортивных мероприятий</w:t>
      </w:r>
      <w:r w:rsidRPr="00514F6F">
        <w:rPr>
          <w:szCs w:val="28"/>
        </w:rPr>
        <w:t>:</w:t>
      </w:r>
      <w:proofErr w:type="gramEnd"/>
    </w:p>
    <w:p w:rsidR="00B714E8" w:rsidRPr="00514F6F" w:rsidRDefault="00B714E8" w:rsidP="00280EE4">
      <w:pPr>
        <w:rPr>
          <w:color w:val="000000"/>
          <w:szCs w:val="28"/>
        </w:rPr>
      </w:pPr>
      <w:r w:rsidRPr="00514F6F">
        <w:rPr>
          <w:szCs w:val="28"/>
        </w:rPr>
        <w:t xml:space="preserve">спартакиада среди детских загородных лагерей (июнь – август </w:t>
      </w:r>
      <w:r w:rsidR="00782805" w:rsidRPr="00514F6F">
        <w:rPr>
          <w:szCs w:val="28"/>
        </w:rPr>
        <w:t xml:space="preserve">          </w:t>
      </w:r>
      <w:r w:rsidRPr="00514F6F">
        <w:rPr>
          <w:szCs w:val="28"/>
        </w:rPr>
        <w:t>2016 года, 325 участников);</w:t>
      </w:r>
    </w:p>
    <w:p w:rsidR="00B714E8" w:rsidRPr="00514F6F" w:rsidRDefault="00B714E8" w:rsidP="00280EE4">
      <w:pPr>
        <w:rPr>
          <w:szCs w:val="28"/>
        </w:rPr>
      </w:pPr>
      <w:r w:rsidRPr="00514F6F">
        <w:rPr>
          <w:szCs w:val="28"/>
        </w:rPr>
        <w:t>краевые зональные и финальные соревнования по футболу "Кожаный мяч" в</w:t>
      </w:r>
      <w:r w:rsidR="00782805" w:rsidRPr="00514F6F">
        <w:rPr>
          <w:szCs w:val="28"/>
        </w:rPr>
        <w:t xml:space="preserve"> трех </w:t>
      </w:r>
      <w:r w:rsidRPr="00514F6F">
        <w:rPr>
          <w:szCs w:val="28"/>
        </w:rPr>
        <w:t>возрастных группах (июнь 2016 года, 400 участников);</w:t>
      </w:r>
    </w:p>
    <w:p w:rsidR="00B714E8" w:rsidRPr="00514F6F" w:rsidRDefault="00B714E8" w:rsidP="00280EE4">
      <w:pPr>
        <w:rPr>
          <w:szCs w:val="28"/>
        </w:rPr>
      </w:pPr>
      <w:r w:rsidRPr="00514F6F">
        <w:rPr>
          <w:szCs w:val="28"/>
        </w:rPr>
        <w:t>первенство Приморского края по уличному баскетболу - юноши девушки 12-16 лет (август 2016 года, 180 участников);</w:t>
      </w:r>
    </w:p>
    <w:p w:rsidR="00B714E8" w:rsidRPr="00514F6F" w:rsidRDefault="00B714E8" w:rsidP="00280EE4">
      <w:pPr>
        <w:rPr>
          <w:szCs w:val="28"/>
        </w:rPr>
      </w:pPr>
      <w:r w:rsidRPr="00514F6F">
        <w:rPr>
          <w:szCs w:val="28"/>
        </w:rPr>
        <w:t>спортивные мероприятия, посвященные Всероссийскому Олимпийскому дню (18 июня 2016 года, 4 235 человек);</w:t>
      </w:r>
    </w:p>
    <w:p w:rsidR="00B714E8" w:rsidRPr="00514F6F" w:rsidRDefault="00B714E8" w:rsidP="00280EE4">
      <w:pPr>
        <w:rPr>
          <w:szCs w:val="28"/>
        </w:rPr>
      </w:pPr>
      <w:r w:rsidRPr="00514F6F">
        <w:rPr>
          <w:szCs w:val="28"/>
        </w:rPr>
        <w:t>спортивные мероприятия, посвященные Всероссийскому Дню физкультурника (13 августа 2016 года, 6 300 участников).</w:t>
      </w:r>
    </w:p>
    <w:p w:rsidR="00B714E8" w:rsidRPr="001042F5" w:rsidRDefault="00B714E8" w:rsidP="00280EE4">
      <w:pPr>
        <w:rPr>
          <w:rFonts w:cs="Times New Roman"/>
          <w:szCs w:val="28"/>
        </w:rPr>
      </w:pPr>
      <w:r w:rsidRPr="00514F6F">
        <w:rPr>
          <w:szCs w:val="28"/>
        </w:rPr>
        <w:t xml:space="preserve">прочие соревнования по различным </w:t>
      </w:r>
      <w:r w:rsidRPr="001042F5">
        <w:rPr>
          <w:rFonts w:cs="Times New Roman"/>
          <w:szCs w:val="28"/>
        </w:rPr>
        <w:t>видам спорта – 1200 участников.</w:t>
      </w:r>
    </w:p>
    <w:p w:rsidR="00630938" w:rsidRPr="00514F6F" w:rsidRDefault="00630938" w:rsidP="00280EE4">
      <w:pPr>
        <w:pStyle w:val="ConsPlusNormal"/>
        <w:ind w:firstLine="709"/>
        <w:jc w:val="both"/>
        <w:rPr>
          <w:rFonts w:ascii="Times New Roman" w:hAnsi="Times New Roman" w:cs="Times New Roman"/>
          <w:sz w:val="28"/>
          <w:szCs w:val="28"/>
        </w:rPr>
      </w:pPr>
      <w:proofErr w:type="gramStart"/>
      <w:r w:rsidRPr="001042F5">
        <w:rPr>
          <w:rFonts w:ascii="Times New Roman" w:hAnsi="Times New Roman" w:cs="Times New Roman"/>
          <w:sz w:val="28"/>
          <w:szCs w:val="28"/>
        </w:rPr>
        <w:t xml:space="preserve">К полномочиям департамента культуры Приморского края </w:t>
      </w:r>
      <w:r w:rsidR="001042F5" w:rsidRPr="001042F5">
        <w:rPr>
          <w:rFonts w:ascii="Times New Roman" w:hAnsi="Times New Roman" w:cs="Times New Roman"/>
          <w:sz w:val="28"/>
          <w:szCs w:val="28"/>
        </w:rPr>
        <w:t>в сфере организации и обеспечения отдыха и оздоровления детей Законом Приморского края "Об организации и обеспечении отдыха, оздоровления и занятости детей в Приморском крае"</w:t>
      </w:r>
      <w:r w:rsidR="001042F5">
        <w:rPr>
          <w:rFonts w:ascii="Times New Roman" w:hAnsi="Times New Roman" w:cs="Times New Roman"/>
          <w:sz w:val="28"/>
          <w:szCs w:val="28"/>
        </w:rPr>
        <w:t xml:space="preserve"> </w:t>
      </w:r>
      <w:r w:rsidRPr="001042F5">
        <w:rPr>
          <w:rFonts w:ascii="Times New Roman" w:hAnsi="Times New Roman" w:cs="Times New Roman"/>
          <w:sz w:val="28"/>
          <w:szCs w:val="28"/>
        </w:rPr>
        <w:t>отнесены организация</w:t>
      </w:r>
      <w:r w:rsidRPr="00514F6F">
        <w:rPr>
          <w:rFonts w:ascii="Times New Roman" w:hAnsi="Times New Roman" w:cs="Times New Roman"/>
          <w:sz w:val="28"/>
          <w:szCs w:val="28"/>
        </w:rPr>
        <w:t xml:space="preserve"> и обеспечение проведения в учреждениях культуры, находящихся в его ведении, </w:t>
      </w:r>
      <w:proofErr w:type="spellStart"/>
      <w:r w:rsidRPr="00514F6F">
        <w:rPr>
          <w:rFonts w:ascii="Times New Roman" w:hAnsi="Times New Roman" w:cs="Times New Roman"/>
          <w:sz w:val="28"/>
          <w:szCs w:val="28"/>
        </w:rPr>
        <w:t>досуговых</w:t>
      </w:r>
      <w:proofErr w:type="spellEnd"/>
      <w:r w:rsidRPr="00514F6F">
        <w:rPr>
          <w:rFonts w:ascii="Times New Roman" w:hAnsi="Times New Roman" w:cs="Times New Roman"/>
          <w:sz w:val="28"/>
          <w:szCs w:val="28"/>
        </w:rPr>
        <w:t xml:space="preserve"> мероприятий для детей в каникулярное время, а также содействие проведению </w:t>
      </w:r>
      <w:proofErr w:type="spellStart"/>
      <w:r w:rsidRPr="00514F6F">
        <w:rPr>
          <w:rFonts w:ascii="Times New Roman" w:hAnsi="Times New Roman" w:cs="Times New Roman"/>
          <w:sz w:val="28"/>
          <w:szCs w:val="28"/>
        </w:rPr>
        <w:t>досуговых</w:t>
      </w:r>
      <w:proofErr w:type="spellEnd"/>
      <w:r w:rsidRPr="00514F6F">
        <w:rPr>
          <w:rFonts w:ascii="Times New Roman" w:hAnsi="Times New Roman" w:cs="Times New Roman"/>
          <w:sz w:val="28"/>
          <w:szCs w:val="28"/>
        </w:rPr>
        <w:t xml:space="preserve"> мероприятий в организациях отдыха и оздоровления</w:t>
      </w:r>
      <w:proofErr w:type="gramEnd"/>
      <w:r w:rsidRPr="00514F6F">
        <w:rPr>
          <w:rFonts w:ascii="Times New Roman" w:hAnsi="Times New Roman" w:cs="Times New Roman"/>
          <w:sz w:val="28"/>
          <w:szCs w:val="28"/>
        </w:rPr>
        <w:t xml:space="preserve"> детей, оказывающих услуги на территории Приморского края.</w:t>
      </w:r>
    </w:p>
    <w:p w:rsidR="00630938" w:rsidRPr="00514F6F" w:rsidRDefault="00630938" w:rsidP="00280EE4">
      <w:pPr>
        <w:autoSpaceDE w:val="0"/>
        <w:autoSpaceDN w:val="0"/>
        <w:adjustRightInd w:val="0"/>
        <w:rPr>
          <w:rFonts w:cs="Times New Roman"/>
          <w:szCs w:val="28"/>
        </w:rPr>
      </w:pPr>
      <w:r w:rsidRPr="00514F6F">
        <w:rPr>
          <w:rFonts w:cs="Times New Roman"/>
          <w:szCs w:val="28"/>
        </w:rPr>
        <w:t xml:space="preserve">Так, в государственной программе Приморского края "Развитие культуры Приморского края" на 2013-2020 годы, утвержденной постановлением Администрации Приморского края от 7 декабря 2012 года  № 387-па, предусмотрены мероприятия по организации и проведению летних творческих школ для талантливых детей Приморского края. Участниками таких творческих школ в 2016 году стали 90 детей. </w:t>
      </w:r>
    </w:p>
    <w:p w:rsidR="00630938" w:rsidRPr="00514F6F" w:rsidRDefault="00630938" w:rsidP="00280EE4">
      <w:pPr>
        <w:autoSpaceDE w:val="0"/>
        <w:autoSpaceDN w:val="0"/>
        <w:adjustRightInd w:val="0"/>
        <w:rPr>
          <w:rFonts w:cs="Times New Roman"/>
          <w:szCs w:val="28"/>
        </w:rPr>
      </w:pPr>
      <w:proofErr w:type="gramStart"/>
      <w:r w:rsidRPr="00514F6F">
        <w:rPr>
          <w:rFonts w:cs="Times New Roman"/>
          <w:szCs w:val="28"/>
        </w:rPr>
        <w:t xml:space="preserve">Во исполнение приказа департамента культуры Приморского края </w:t>
      </w:r>
      <w:r w:rsidR="009C0FBC">
        <w:rPr>
          <w:rFonts w:cs="Times New Roman"/>
          <w:szCs w:val="28"/>
        </w:rPr>
        <w:t xml:space="preserve">              </w:t>
      </w:r>
      <w:r w:rsidRPr="00514F6F">
        <w:rPr>
          <w:rFonts w:cs="Times New Roman"/>
          <w:szCs w:val="28"/>
        </w:rPr>
        <w:t>от 26 апреля 2016 года № 197 "Об организации культурного досуга детей в Приморском крае в летний период 2016 года" краевыми учреждениями культуры и искусства, органами культуры администраций муниципальных образований края и их подведомственными учреждениями в течение всего летнего периода оказывалось содействие организаторам детского отдыха по проведению культурного досуга детей (организация спектаклей, концертов, подборка</w:t>
      </w:r>
      <w:proofErr w:type="gramEnd"/>
      <w:r w:rsidRPr="00514F6F">
        <w:rPr>
          <w:rFonts w:cs="Times New Roman"/>
          <w:szCs w:val="28"/>
        </w:rPr>
        <w:t xml:space="preserve"> методической литературы, сценариев, проведение мероприятий и т.д.). Также учреждениями культуры разработаны собственные планы-графики проведения детско-юношеских мероприятий на период летних каникул. </w:t>
      </w:r>
      <w:proofErr w:type="gramStart"/>
      <w:r w:rsidRPr="00514F6F">
        <w:rPr>
          <w:rFonts w:cs="Times New Roman"/>
          <w:szCs w:val="28"/>
        </w:rPr>
        <w:t xml:space="preserve">Среди них: концертно-развлекательные программы, посвященные Международному Дню защиты детей, Дню молодежи (27 июня), Дню России </w:t>
      </w:r>
      <w:r w:rsidRPr="00514F6F">
        <w:rPr>
          <w:rFonts w:cs="Times New Roman"/>
          <w:szCs w:val="28"/>
        </w:rPr>
        <w:lastRenderedPageBreak/>
        <w:t xml:space="preserve">(12 июня), открытию пришкольных лагерей, литературные игры, </w:t>
      </w:r>
      <w:proofErr w:type="spellStart"/>
      <w:r w:rsidRPr="00514F6F">
        <w:rPr>
          <w:rFonts w:cs="Times New Roman"/>
          <w:szCs w:val="28"/>
        </w:rPr>
        <w:t>брей</w:t>
      </w:r>
      <w:r w:rsidR="00280EE4">
        <w:rPr>
          <w:rFonts w:cs="Times New Roman"/>
          <w:szCs w:val="28"/>
        </w:rPr>
        <w:t>н</w:t>
      </w:r>
      <w:r w:rsidRPr="00514F6F">
        <w:rPr>
          <w:rFonts w:cs="Times New Roman"/>
          <w:szCs w:val="28"/>
        </w:rPr>
        <w:t>-ринги</w:t>
      </w:r>
      <w:proofErr w:type="spellEnd"/>
      <w:r w:rsidRPr="00514F6F">
        <w:rPr>
          <w:rFonts w:cs="Times New Roman"/>
          <w:szCs w:val="28"/>
        </w:rPr>
        <w:t>, приуроченные к Пушкинскому дню (6 июня), книжные выставки и т.д.</w:t>
      </w:r>
      <w:proofErr w:type="gramEnd"/>
    </w:p>
    <w:p w:rsidR="000C2880" w:rsidRPr="00514F6F" w:rsidRDefault="000C2880" w:rsidP="00C01AE8">
      <w:pPr>
        <w:pStyle w:val="ConsPlusNormal"/>
        <w:ind w:firstLine="709"/>
        <w:jc w:val="both"/>
        <w:rPr>
          <w:rFonts w:ascii="Times New Roman" w:hAnsi="Times New Roman" w:cs="Times New Roman"/>
          <w:bCs/>
          <w:sz w:val="28"/>
          <w:szCs w:val="28"/>
        </w:rPr>
      </w:pPr>
      <w:r w:rsidRPr="00514F6F">
        <w:rPr>
          <w:rFonts w:ascii="Times New Roman" w:hAnsi="Times New Roman" w:cs="Times New Roman"/>
          <w:bCs/>
          <w:sz w:val="28"/>
          <w:szCs w:val="28"/>
        </w:rPr>
        <w:t>По информации департамента образования и науки Приморского края</w:t>
      </w:r>
      <w:r w:rsidR="009C0FBC">
        <w:rPr>
          <w:rFonts w:ascii="Times New Roman" w:hAnsi="Times New Roman" w:cs="Times New Roman"/>
          <w:bCs/>
          <w:sz w:val="28"/>
          <w:szCs w:val="28"/>
        </w:rPr>
        <w:t>,</w:t>
      </w:r>
      <w:r w:rsidRPr="00514F6F">
        <w:rPr>
          <w:rFonts w:ascii="Times New Roman" w:hAnsi="Times New Roman" w:cs="Times New Roman"/>
          <w:bCs/>
          <w:sz w:val="28"/>
          <w:szCs w:val="28"/>
        </w:rPr>
        <w:t xml:space="preserve"> </w:t>
      </w:r>
      <w:r w:rsidR="00F333D0" w:rsidRPr="00514F6F">
        <w:rPr>
          <w:rFonts w:ascii="Times New Roman" w:hAnsi="Times New Roman" w:cs="Times New Roman"/>
          <w:bCs/>
          <w:sz w:val="28"/>
          <w:szCs w:val="28"/>
        </w:rPr>
        <w:t xml:space="preserve">по состоянию на 09.08.2016 </w:t>
      </w:r>
      <w:r w:rsidR="0091686D" w:rsidRPr="00514F6F">
        <w:rPr>
          <w:rFonts w:ascii="Times New Roman" w:hAnsi="Times New Roman" w:cs="Times New Roman"/>
          <w:bCs/>
          <w:sz w:val="28"/>
          <w:szCs w:val="28"/>
        </w:rPr>
        <w:t xml:space="preserve">всего </w:t>
      </w:r>
      <w:r w:rsidRPr="00514F6F">
        <w:rPr>
          <w:rFonts w:ascii="Times New Roman" w:hAnsi="Times New Roman" w:cs="Times New Roman"/>
          <w:bCs/>
          <w:sz w:val="28"/>
          <w:szCs w:val="28"/>
        </w:rPr>
        <w:t>в 2016 году планир</w:t>
      </w:r>
      <w:r w:rsidR="00EC37B0" w:rsidRPr="00514F6F">
        <w:rPr>
          <w:rFonts w:ascii="Times New Roman" w:hAnsi="Times New Roman" w:cs="Times New Roman"/>
          <w:bCs/>
          <w:sz w:val="28"/>
          <w:szCs w:val="28"/>
        </w:rPr>
        <w:t>овалось</w:t>
      </w:r>
      <w:r w:rsidRPr="00514F6F">
        <w:rPr>
          <w:rFonts w:ascii="Times New Roman" w:hAnsi="Times New Roman" w:cs="Times New Roman"/>
          <w:bCs/>
          <w:sz w:val="28"/>
          <w:szCs w:val="28"/>
        </w:rPr>
        <w:t xml:space="preserve"> охватить отдыхом и оздоровлением 188 739 детей в возрасте от 7 до 17 лет </w:t>
      </w:r>
      <w:r w:rsidR="00280EE4">
        <w:rPr>
          <w:rFonts w:ascii="Times New Roman" w:hAnsi="Times New Roman" w:cs="Times New Roman"/>
          <w:bCs/>
          <w:sz w:val="28"/>
          <w:szCs w:val="28"/>
        </w:rPr>
        <w:t xml:space="preserve">                      </w:t>
      </w:r>
      <w:r w:rsidRPr="00514F6F">
        <w:rPr>
          <w:rFonts w:ascii="Times New Roman" w:hAnsi="Times New Roman" w:cs="Times New Roman"/>
          <w:bCs/>
          <w:sz w:val="28"/>
          <w:szCs w:val="28"/>
        </w:rPr>
        <w:t xml:space="preserve">(95 процентов от общего числа детей). В 2015 году было охвачено </w:t>
      </w:r>
      <w:r w:rsidR="00280EE4">
        <w:rPr>
          <w:rFonts w:ascii="Times New Roman" w:hAnsi="Times New Roman" w:cs="Times New Roman"/>
          <w:bCs/>
          <w:sz w:val="28"/>
          <w:szCs w:val="28"/>
        </w:rPr>
        <w:t xml:space="preserve">                </w:t>
      </w:r>
      <w:r w:rsidRPr="00514F6F">
        <w:rPr>
          <w:rFonts w:ascii="Times New Roman" w:hAnsi="Times New Roman" w:cs="Times New Roman"/>
          <w:bCs/>
          <w:sz w:val="28"/>
          <w:szCs w:val="28"/>
        </w:rPr>
        <w:t>187 767 детей (95 процентов от общего числа детей), в 2014 – 195 805 детей (98 процентов от общего числа детей).</w:t>
      </w:r>
    </w:p>
    <w:p w:rsidR="00C26F26" w:rsidRPr="00514F6F" w:rsidRDefault="001403B7" w:rsidP="00C01AE8">
      <w:pPr>
        <w:pStyle w:val="ConsPlusNormal"/>
        <w:ind w:firstLine="709"/>
        <w:jc w:val="both"/>
        <w:rPr>
          <w:rFonts w:ascii="Times New Roman" w:hAnsi="Times New Roman" w:cs="Times New Roman"/>
          <w:sz w:val="28"/>
          <w:szCs w:val="28"/>
        </w:rPr>
      </w:pPr>
      <w:r w:rsidRPr="00514F6F">
        <w:rPr>
          <w:rFonts w:ascii="Times New Roman" w:hAnsi="Times New Roman" w:cs="Times New Roman"/>
          <w:sz w:val="28"/>
          <w:szCs w:val="28"/>
        </w:rPr>
        <w:t>В соответствии со статьей 10 Закона Приморского края "Об организации и обеспечении отдыха, оздоровления и занятости детей в Приморском крае" родителям (законным представителям) детей, проживающих на территории Приморского края, предоставляется частичная компенсация стоимости путевки в организациях отдыха и оздоровления детей, расположенных на территории Российской Федерации.</w:t>
      </w:r>
    </w:p>
    <w:p w:rsidR="001403B7" w:rsidRPr="00514F6F" w:rsidRDefault="001403B7" w:rsidP="00C01AE8">
      <w:pPr>
        <w:pStyle w:val="ConsPlusNormal"/>
        <w:ind w:firstLine="709"/>
        <w:jc w:val="both"/>
        <w:rPr>
          <w:rFonts w:ascii="Times New Roman" w:hAnsi="Times New Roman" w:cs="Times New Roman"/>
          <w:sz w:val="28"/>
          <w:szCs w:val="28"/>
        </w:rPr>
      </w:pPr>
      <w:proofErr w:type="gramStart"/>
      <w:r w:rsidRPr="00514F6F">
        <w:rPr>
          <w:rFonts w:ascii="Times New Roman" w:hAnsi="Times New Roman" w:cs="Times New Roman"/>
          <w:sz w:val="28"/>
          <w:szCs w:val="28"/>
        </w:rPr>
        <w:t>Государственным полномочием по осуществлению компенсации родителям (законным представителям) части расходов на оплату стоимости путевки, приобретенной в организациях и (или) у индивидуальных предпринимателей, оказывающих услуги по организации отдыха и оздоровления детей</w:t>
      </w:r>
      <w:r w:rsidR="004B41AD" w:rsidRPr="00514F6F">
        <w:rPr>
          <w:rFonts w:ascii="Times New Roman" w:hAnsi="Times New Roman" w:cs="Times New Roman"/>
          <w:sz w:val="28"/>
          <w:szCs w:val="28"/>
        </w:rPr>
        <w:t>,</w:t>
      </w:r>
      <w:r w:rsidRPr="00514F6F">
        <w:rPr>
          <w:rFonts w:ascii="Times New Roman" w:hAnsi="Times New Roman" w:cs="Times New Roman"/>
          <w:sz w:val="28"/>
          <w:szCs w:val="28"/>
        </w:rPr>
        <w:t xml:space="preserve"> наделены Законом Приморского края "О наделении органов местного самоуправления муниципальных районов, городских округов Приморского края отдельными государственными полномочиями по организации и обеспечению оздоровления и отдыха детей в Приморском крае" органы</w:t>
      </w:r>
      <w:proofErr w:type="gramEnd"/>
      <w:r w:rsidRPr="00514F6F">
        <w:rPr>
          <w:rFonts w:ascii="Times New Roman" w:hAnsi="Times New Roman" w:cs="Times New Roman"/>
          <w:sz w:val="28"/>
          <w:szCs w:val="28"/>
        </w:rPr>
        <w:t xml:space="preserve"> местного самоуправления муниципальных районов, городских округов Приморского края.</w:t>
      </w:r>
    </w:p>
    <w:p w:rsidR="009D7CE8" w:rsidRPr="00514F6F" w:rsidRDefault="009D7CE8" w:rsidP="00C01AE8">
      <w:pPr>
        <w:pStyle w:val="ConsPlusNormal"/>
        <w:ind w:firstLine="709"/>
        <w:jc w:val="both"/>
        <w:rPr>
          <w:rFonts w:ascii="Times New Roman" w:hAnsi="Times New Roman" w:cs="Times New Roman"/>
          <w:sz w:val="28"/>
          <w:szCs w:val="28"/>
        </w:rPr>
      </w:pPr>
      <w:r w:rsidRPr="00514F6F">
        <w:rPr>
          <w:rFonts w:ascii="Times New Roman" w:hAnsi="Times New Roman" w:cs="Times New Roman"/>
          <w:sz w:val="28"/>
          <w:szCs w:val="28"/>
        </w:rPr>
        <w:t>В случае приобретения путевки в организации отдыха, не предоставляющей льготы по оплате услуг в целях получения субсидии из краевого бюджета на возмещение недополученных доходов, возникающих при предоставлении ими услуг, размер компенсации составляет:</w:t>
      </w:r>
    </w:p>
    <w:p w:rsidR="009D7CE8" w:rsidRPr="00514F6F" w:rsidRDefault="009D7CE8" w:rsidP="00C01AE8">
      <w:pPr>
        <w:pStyle w:val="ConsPlusNormal"/>
        <w:ind w:firstLine="709"/>
        <w:jc w:val="both"/>
        <w:rPr>
          <w:rFonts w:ascii="Times New Roman" w:hAnsi="Times New Roman" w:cs="Times New Roman"/>
          <w:sz w:val="28"/>
          <w:szCs w:val="28"/>
        </w:rPr>
      </w:pPr>
      <w:r w:rsidRPr="00514F6F">
        <w:rPr>
          <w:rFonts w:ascii="Times New Roman" w:hAnsi="Times New Roman" w:cs="Times New Roman"/>
          <w:sz w:val="28"/>
          <w:szCs w:val="28"/>
        </w:rPr>
        <w:t>50 процентов стоимости путевки, но не более 10000 рублей - на одного ребенка в год, воспитывающегося в семье со среднедушевым доходом ниже величины прожиточного минимума, установленного в Приморском крае, состоящей на учете в территориальном отделе департамента труда и социального развития Приморского края;</w:t>
      </w:r>
    </w:p>
    <w:p w:rsidR="009D7CE8" w:rsidRPr="00514F6F" w:rsidRDefault="009D7CE8" w:rsidP="00C01AE8">
      <w:pPr>
        <w:pStyle w:val="ConsPlusNormal"/>
        <w:ind w:firstLine="709"/>
        <w:jc w:val="both"/>
        <w:rPr>
          <w:rFonts w:ascii="Times New Roman" w:hAnsi="Times New Roman" w:cs="Times New Roman"/>
          <w:sz w:val="28"/>
          <w:szCs w:val="28"/>
        </w:rPr>
      </w:pPr>
      <w:r w:rsidRPr="00514F6F">
        <w:rPr>
          <w:rFonts w:ascii="Times New Roman" w:hAnsi="Times New Roman" w:cs="Times New Roman"/>
          <w:sz w:val="28"/>
          <w:szCs w:val="28"/>
        </w:rPr>
        <w:t>50 процентов стоимости путевки, но не более 8000 рублей - на одного ребенка в год, воспитывающегося в семье со среднедушевым доходом выше величины прожиточного минимума, установленного в Приморском крае.</w:t>
      </w:r>
    </w:p>
    <w:p w:rsidR="004D09F9" w:rsidRDefault="004D09F9" w:rsidP="00514F6F">
      <w:pPr>
        <w:pStyle w:val="ConsPlusNormal"/>
        <w:ind w:firstLine="540"/>
        <w:jc w:val="center"/>
        <w:rPr>
          <w:rFonts w:ascii="Times New Roman" w:hAnsi="Times New Roman" w:cs="Times New Roman"/>
          <w:sz w:val="28"/>
          <w:szCs w:val="28"/>
        </w:rPr>
      </w:pPr>
    </w:p>
    <w:p w:rsidR="00E95A8D" w:rsidRDefault="00E95A8D" w:rsidP="00514F6F">
      <w:pPr>
        <w:pStyle w:val="ConsPlusNormal"/>
        <w:ind w:firstLine="540"/>
        <w:jc w:val="center"/>
        <w:rPr>
          <w:rFonts w:ascii="Times New Roman" w:hAnsi="Times New Roman" w:cs="Times New Roman"/>
          <w:sz w:val="28"/>
          <w:szCs w:val="28"/>
        </w:rPr>
      </w:pPr>
    </w:p>
    <w:p w:rsidR="00280EE4" w:rsidRDefault="00280EE4" w:rsidP="00514F6F">
      <w:pPr>
        <w:pStyle w:val="ConsPlusNormal"/>
        <w:ind w:firstLine="540"/>
        <w:jc w:val="center"/>
        <w:rPr>
          <w:rFonts w:ascii="Times New Roman" w:hAnsi="Times New Roman" w:cs="Times New Roman"/>
          <w:sz w:val="28"/>
          <w:szCs w:val="28"/>
        </w:rPr>
      </w:pPr>
    </w:p>
    <w:p w:rsidR="00280EE4" w:rsidRDefault="00280EE4" w:rsidP="00514F6F">
      <w:pPr>
        <w:pStyle w:val="ConsPlusNormal"/>
        <w:ind w:firstLine="540"/>
        <w:jc w:val="center"/>
        <w:rPr>
          <w:rFonts w:ascii="Times New Roman" w:hAnsi="Times New Roman" w:cs="Times New Roman"/>
          <w:sz w:val="28"/>
          <w:szCs w:val="28"/>
        </w:rPr>
      </w:pPr>
    </w:p>
    <w:p w:rsidR="00280EE4" w:rsidRDefault="00280EE4" w:rsidP="00514F6F">
      <w:pPr>
        <w:pStyle w:val="ConsPlusNormal"/>
        <w:ind w:firstLine="540"/>
        <w:jc w:val="center"/>
        <w:rPr>
          <w:rFonts w:ascii="Times New Roman" w:hAnsi="Times New Roman" w:cs="Times New Roman"/>
          <w:sz w:val="28"/>
          <w:szCs w:val="28"/>
        </w:rPr>
      </w:pPr>
    </w:p>
    <w:p w:rsidR="00280EE4" w:rsidRDefault="00280EE4" w:rsidP="00514F6F">
      <w:pPr>
        <w:pStyle w:val="ConsPlusNormal"/>
        <w:ind w:firstLine="540"/>
        <w:jc w:val="center"/>
        <w:rPr>
          <w:rFonts w:ascii="Times New Roman" w:hAnsi="Times New Roman" w:cs="Times New Roman"/>
          <w:sz w:val="28"/>
          <w:szCs w:val="28"/>
        </w:rPr>
      </w:pPr>
    </w:p>
    <w:p w:rsidR="00280EE4" w:rsidRDefault="00280EE4" w:rsidP="00514F6F">
      <w:pPr>
        <w:pStyle w:val="ConsPlusNormal"/>
        <w:ind w:firstLine="540"/>
        <w:jc w:val="center"/>
        <w:rPr>
          <w:rFonts w:ascii="Times New Roman" w:hAnsi="Times New Roman" w:cs="Times New Roman"/>
          <w:sz w:val="28"/>
          <w:szCs w:val="28"/>
        </w:rPr>
      </w:pPr>
    </w:p>
    <w:p w:rsidR="00280EE4" w:rsidRDefault="00280EE4" w:rsidP="00514F6F">
      <w:pPr>
        <w:pStyle w:val="ConsPlusNormal"/>
        <w:ind w:firstLine="540"/>
        <w:jc w:val="center"/>
        <w:rPr>
          <w:rFonts w:ascii="Times New Roman" w:hAnsi="Times New Roman" w:cs="Times New Roman"/>
          <w:sz w:val="28"/>
          <w:szCs w:val="28"/>
        </w:rPr>
      </w:pPr>
    </w:p>
    <w:p w:rsidR="00E95A8D" w:rsidRDefault="00E95A8D" w:rsidP="00514F6F">
      <w:pPr>
        <w:pStyle w:val="ConsPlusNormal"/>
        <w:ind w:firstLine="540"/>
        <w:jc w:val="center"/>
        <w:rPr>
          <w:rFonts w:ascii="Times New Roman" w:hAnsi="Times New Roman" w:cs="Times New Roman"/>
          <w:sz w:val="28"/>
          <w:szCs w:val="28"/>
        </w:rPr>
      </w:pPr>
    </w:p>
    <w:p w:rsidR="004D09F9" w:rsidRPr="00514F6F" w:rsidRDefault="00115C6F" w:rsidP="00514F6F">
      <w:pPr>
        <w:pStyle w:val="ConsPlusNormal"/>
        <w:ind w:firstLine="540"/>
        <w:jc w:val="center"/>
        <w:rPr>
          <w:rFonts w:ascii="Times New Roman" w:hAnsi="Times New Roman" w:cs="Times New Roman"/>
          <w:sz w:val="28"/>
          <w:szCs w:val="28"/>
        </w:rPr>
      </w:pPr>
      <w:r w:rsidRPr="00514F6F">
        <w:rPr>
          <w:rFonts w:ascii="Times New Roman" w:hAnsi="Times New Roman" w:cs="Times New Roman"/>
          <w:sz w:val="28"/>
          <w:szCs w:val="28"/>
        </w:rPr>
        <w:lastRenderedPageBreak/>
        <w:t xml:space="preserve">Информация о компенсации родителям (законным представителям) </w:t>
      </w:r>
    </w:p>
    <w:p w:rsidR="00115C6F" w:rsidRPr="00514F6F" w:rsidRDefault="00115C6F" w:rsidP="00514F6F">
      <w:pPr>
        <w:pStyle w:val="ConsPlusNormal"/>
        <w:ind w:firstLine="540"/>
        <w:jc w:val="center"/>
        <w:rPr>
          <w:rFonts w:ascii="Times New Roman" w:hAnsi="Times New Roman" w:cs="Times New Roman"/>
          <w:sz w:val="28"/>
          <w:szCs w:val="28"/>
        </w:rPr>
      </w:pPr>
      <w:r w:rsidRPr="00514F6F">
        <w:rPr>
          <w:rFonts w:ascii="Times New Roman" w:hAnsi="Times New Roman" w:cs="Times New Roman"/>
          <w:sz w:val="28"/>
          <w:szCs w:val="28"/>
        </w:rPr>
        <w:t xml:space="preserve">в 2014, 2015 и 2016 </w:t>
      </w:r>
      <w:proofErr w:type="gramStart"/>
      <w:r w:rsidRPr="00514F6F">
        <w:rPr>
          <w:rFonts w:ascii="Times New Roman" w:hAnsi="Times New Roman" w:cs="Times New Roman"/>
          <w:sz w:val="28"/>
          <w:szCs w:val="28"/>
        </w:rPr>
        <w:t>годах</w:t>
      </w:r>
      <w:proofErr w:type="gramEnd"/>
    </w:p>
    <w:tbl>
      <w:tblPr>
        <w:tblStyle w:val="a8"/>
        <w:tblW w:w="0" w:type="auto"/>
        <w:tblLook w:val="04A0"/>
      </w:tblPr>
      <w:tblGrid>
        <w:gridCol w:w="1230"/>
        <w:gridCol w:w="1391"/>
        <w:gridCol w:w="1390"/>
        <w:gridCol w:w="1390"/>
        <w:gridCol w:w="1390"/>
        <w:gridCol w:w="1390"/>
        <w:gridCol w:w="1390"/>
      </w:tblGrid>
      <w:tr w:rsidR="00280EE4" w:rsidRPr="00514F6F" w:rsidTr="00280EE4">
        <w:tc>
          <w:tcPr>
            <w:tcW w:w="223" w:type="dxa"/>
          </w:tcPr>
          <w:p w:rsidR="00280EE4" w:rsidRPr="00280EE4" w:rsidRDefault="00280EE4" w:rsidP="00514F6F">
            <w:pPr>
              <w:pStyle w:val="ConsPlusNormal"/>
              <w:jc w:val="center"/>
              <w:rPr>
                <w:rFonts w:ascii="Times New Roman" w:hAnsi="Times New Roman" w:cs="Times New Roman"/>
                <w:sz w:val="18"/>
                <w:szCs w:val="18"/>
              </w:rPr>
            </w:pPr>
          </w:p>
        </w:tc>
        <w:tc>
          <w:tcPr>
            <w:tcW w:w="3116" w:type="dxa"/>
            <w:gridSpan w:val="2"/>
          </w:tcPr>
          <w:p w:rsidR="00280EE4" w:rsidRPr="00280EE4" w:rsidRDefault="00280EE4" w:rsidP="00514F6F">
            <w:pPr>
              <w:pStyle w:val="ConsPlusNormal"/>
              <w:jc w:val="center"/>
              <w:rPr>
                <w:rFonts w:ascii="Times New Roman" w:hAnsi="Times New Roman" w:cs="Times New Roman"/>
                <w:sz w:val="18"/>
                <w:szCs w:val="18"/>
              </w:rPr>
            </w:pPr>
            <w:r w:rsidRPr="00280EE4">
              <w:rPr>
                <w:rFonts w:ascii="Times New Roman" w:hAnsi="Times New Roman" w:cs="Times New Roman"/>
                <w:sz w:val="18"/>
                <w:szCs w:val="18"/>
              </w:rPr>
              <w:t>2014 год</w:t>
            </w:r>
          </w:p>
        </w:tc>
        <w:tc>
          <w:tcPr>
            <w:tcW w:w="3116" w:type="dxa"/>
            <w:gridSpan w:val="2"/>
          </w:tcPr>
          <w:p w:rsidR="00280EE4" w:rsidRPr="00280EE4" w:rsidRDefault="00280EE4" w:rsidP="00514F6F">
            <w:pPr>
              <w:pStyle w:val="ConsPlusNormal"/>
              <w:jc w:val="center"/>
              <w:rPr>
                <w:rFonts w:ascii="Times New Roman" w:hAnsi="Times New Roman" w:cs="Times New Roman"/>
                <w:sz w:val="18"/>
                <w:szCs w:val="18"/>
              </w:rPr>
            </w:pPr>
            <w:r w:rsidRPr="00280EE4">
              <w:rPr>
                <w:rFonts w:ascii="Times New Roman" w:hAnsi="Times New Roman" w:cs="Times New Roman"/>
                <w:sz w:val="18"/>
                <w:szCs w:val="18"/>
              </w:rPr>
              <w:t>2015 год</w:t>
            </w:r>
          </w:p>
        </w:tc>
        <w:tc>
          <w:tcPr>
            <w:tcW w:w="3116" w:type="dxa"/>
            <w:gridSpan w:val="2"/>
          </w:tcPr>
          <w:p w:rsidR="00280EE4" w:rsidRPr="00280EE4" w:rsidRDefault="00280EE4" w:rsidP="00514F6F">
            <w:pPr>
              <w:pStyle w:val="ConsPlusNormal"/>
              <w:jc w:val="center"/>
              <w:rPr>
                <w:rFonts w:ascii="Times New Roman" w:hAnsi="Times New Roman" w:cs="Times New Roman"/>
                <w:sz w:val="18"/>
                <w:szCs w:val="18"/>
              </w:rPr>
            </w:pPr>
            <w:r w:rsidRPr="00280EE4">
              <w:rPr>
                <w:rFonts w:ascii="Times New Roman" w:hAnsi="Times New Roman" w:cs="Times New Roman"/>
                <w:sz w:val="18"/>
                <w:szCs w:val="18"/>
              </w:rPr>
              <w:t>2016 год</w:t>
            </w:r>
          </w:p>
          <w:p w:rsidR="00280EE4" w:rsidRPr="00280EE4" w:rsidRDefault="00280EE4" w:rsidP="00514F6F">
            <w:pPr>
              <w:pStyle w:val="ConsPlusNormal"/>
              <w:jc w:val="center"/>
              <w:rPr>
                <w:rFonts w:ascii="Times New Roman" w:hAnsi="Times New Roman" w:cs="Times New Roman"/>
                <w:sz w:val="18"/>
                <w:szCs w:val="18"/>
              </w:rPr>
            </w:pPr>
            <w:r w:rsidRPr="00280EE4">
              <w:rPr>
                <w:rFonts w:ascii="Times New Roman" w:hAnsi="Times New Roman" w:cs="Times New Roman"/>
                <w:sz w:val="18"/>
                <w:szCs w:val="18"/>
              </w:rPr>
              <w:t>(по состоянию на 01.07.2016)</w:t>
            </w:r>
          </w:p>
        </w:tc>
      </w:tr>
      <w:tr w:rsidR="00280EE4" w:rsidRPr="00514F6F" w:rsidTr="00280EE4">
        <w:tc>
          <w:tcPr>
            <w:tcW w:w="223" w:type="dxa"/>
          </w:tcPr>
          <w:p w:rsidR="00280EE4" w:rsidRPr="00280EE4" w:rsidRDefault="00280EE4" w:rsidP="00514F6F">
            <w:pPr>
              <w:pStyle w:val="ConsPlusNormal"/>
              <w:jc w:val="center"/>
              <w:rPr>
                <w:rFonts w:ascii="Times New Roman" w:hAnsi="Times New Roman" w:cs="Times New Roman"/>
                <w:sz w:val="18"/>
                <w:szCs w:val="18"/>
              </w:rPr>
            </w:pPr>
          </w:p>
        </w:tc>
        <w:tc>
          <w:tcPr>
            <w:tcW w:w="1558" w:type="dxa"/>
          </w:tcPr>
          <w:p w:rsidR="00280EE4" w:rsidRPr="00280EE4" w:rsidRDefault="00280EE4" w:rsidP="00514F6F">
            <w:pPr>
              <w:pStyle w:val="ConsPlusNormal"/>
              <w:jc w:val="center"/>
              <w:rPr>
                <w:rFonts w:ascii="Times New Roman" w:hAnsi="Times New Roman" w:cs="Times New Roman"/>
                <w:sz w:val="18"/>
                <w:szCs w:val="18"/>
              </w:rPr>
            </w:pPr>
            <w:r w:rsidRPr="00280EE4">
              <w:rPr>
                <w:rFonts w:ascii="Times New Roman" w:hAnsi="Times New Roman" w:cs="Times New Roman"/>
                <w:sz w:val="18"/>
                <w:szCs w:val="18"/>
              </w:rPr>
              <w:t>Ниже прожиточного минимума</w:t>
            </w:r>
          </w:p>
        </w:tc>
        <w:tc>
          <w:tcPr>
            <w:tcW w:w="1558" w:type="dxa"/>
          </w:tcPr>
          <w:p w:rsidR="00280EE4" w:rsidRPr="00280EE4" w:rsidRDefault="00280EE4" w:rsidP="00514F6F">
            <w:pPr>
              <w:pStyle w:val="ConsPlusNormal"/>
              <w:jc w:val="center"/>
              <w:rPr>
                <w:rFonts w:ascii="Times New Roman" w:hAnsi="Times New Roman" w:cs="Times New Roman"/>
                <w:sz w:val="18"/>
                <w:szCs w:val="18"/>
              </w:rPr>
            </w:pPr>
            <w:r w:rsidRPr="00280EE4">
              <w:rPr>
                <w:rFonts w:ascii="Times New Roman" w:hAnsi="Times New Roman" w:cs="Times New Roman"/>
                <w:sz w:val="18"/>
                <w:szCs w:val="18"/>
              </w:rPr>
              <w:t>Выше прожиточного минимума</w:t>
            </w:r>
          </w:p>
        </w:tc>
        <w:tc>
          <w:tcPr>
            <w:tcW w:w="1558" w:type="dxa"/>
          </w:tcPr>
          <w:p w:rsidR="00280EE4" w:rsidRPr="00280EE4" w:rsidRDefault="00280EE4" w:rsidP="00514F6F">
            <w:pPr>
              <w:pStyle w:val="ConsPlusNormal"/>
              <w:jc w:val="center"/>
              <w:rPr>
                <w:rFonts w:ascii="Times New Roman" w:hAnsi="Times New Roman" w:cs="Times New Roman"/>
                <w:sz w:val="18"/>
                <w:szCs w:val="18"/>
              </w:rPr>
            </w:pPr>
            <w:r w:rsidRPr="00280EE4">
              <w:rPr>
                <w:rFonts w:ascii="Times New Roman" w:hAnsi="Times New Roman" w:cs="Times New Roman"/>
                <w:sz w:val="18"/>
                <w:szCs w:val="18"/>
              </w:rPr>
              <w:t>Ниже прожиточного минимума</w:t>
            </w:r>
          </w:p>
        </w:tc>
        <w:tc>
          <w:tcPr>
            <w:tcW w:w="1558" w:type="dxa"/>
          </w:tcPr>
          <w:p w:rsidR="00280EE4" w:rsidRPr="00280EE4" w:rsidRDefault="00280EE4" w:rsidP="00514F6F">
            <w:pPr>
              <w:pStyle w:val="ConsPlusNormal"/>
              <w:jc w:val="center"/>
              <w:rPr>
                <w:rFonts w:ascii="Times New Roman" w:hAnsi="Times New Roman" w:cs="Times New Roman"/>
                <w:sz w:val="18"/>
                <w:szCs w:val="18"/>
              </w:rPr>
            </w:pPr>
            <w:r w:rsidRPr="00280EE4">
              <w:rPr>
                <w:rFonts w:ascii="Times New Roman" w:hAnsi="Times New Roman" w:cs="Times New Roman"/>
                <w:sz w:val="18"/>
                <w:szCs w:val="18"/>
              </w:rPr>
              <w:t>Выше прожиточного минимума</w:t>
            </w:r>
          </w:p>
        </w:tc>
        <w:tc>
          <w:tcPr>
            <w:tcW w:w="1558" w:type="dxa"/>
          </w:tcPr>
          <w:p w:rsidR="00280EE4" w:rsidRPr="00280EE4" w:rsidRDefault="00280EE4" w:rsidP="00514F6F">
            <w:pPr>
              <w:pStyle w:val="ConsPlusNormal"/>
              <w:jc w:val="center"/>
              <w:rPr>
                <w:rFonts w:ascii="Times New Roman" w:hAnsi="Times New Roman" w:cs="Times New Roman"/>
                <w:sz w:val="18"/>
                <w:szCs w:val="18"/>
              </w:rPr>
            </w:pPr>
            <w:r w:rsidRPr="00280EE4">
              <w:rPr>
                <w:rFonts w:ascii="Times New Roman" w:hAnsi="Times New Roman" w:cs="Times New Roman"/>
                <w:sz w:val="18"/>
                <w:szCs w:val="18"/>
              </w:rPr>
              <w:t>Ниже прожиточного минимума</w:t>
            </w:r>
          </w:p>
        </w:tc>
        <w:tc>
          <w:tcPr>
            <w:tcW w:w="1558" w:type="dxa"/>
          </w:tcPr>
          <w:p w:rsidR="00280EE4" w:rsidRPr="00280EE4" w:rsidRDefault="00280EE4" w:rsidP="00514F6F">
            <w:pPr>
              <w:pStyle w:val="ConsPlusNormal"/>
              <w:jc w:val="center"/>
              <w:rPr>
                <w:rFonts w:ascii="Times New Roman" w:hAnsi="Times New Roman" w:cs="Times New Roman"/>
                <w:sz w:val="18"/>
                <w:szCs w:val="18"/>
              </w:rPr>
            </w:pPr>
            <w:r w:rsidRPr="00280EE4">
              <w:rPr>
                <w:rFonts w:ascii="Times New Roman" w:hAnsi="Times New Roman" w:cs="Times New Roman"/>
                <w:sz w:val="18"/>
                <w:szCs w:val="18"/>
              </w:rPr>
              <w:t>Выше прожиточного минимума</w:t>
            </w:r>
          </w:p>
        </w:tc>
      </w:tr>
      <w:tr w:rsidR="00280EE4" w:rsidRPr="00514F6F" w:rsidTr="00280EE4">
        <w:tc>
          <w:tcPr>
            <w:tcW w:w="223" w:type="dxa"/>
          </w:tcPr>
          <w:p w:rsidR="00280EE4" w:rsidRPr="00280EE4" w:rsidRDefault="00280EE4" w:rsidP="00514F6F">
            <w:pPr>
              <w:pStyle w:val="ConsPlusNormal"/>
              <w:jc w:val="center"/>
              <w:rPr>
                <w:rFonts w:ascii="Times New Roman" w:hAnsi="Times New Roman" w:cs="Times New Roman"/>
                <w:sz w:val="18"/>
                <w:szCs w:val="18"/>
              </w:rPr>
            </w:pPr>
            <w:r w:rsidRPr="00280EE4">
              <w:rPr>
                <w:rFonts w:ascii="Times New Roman" w:hAnsi="Times New Roman" w:cs="Times New Roman"/>
                <w:sz w:val="18"/>
                <w:szCs w:val="18"/>
              </w:rPr>
              <w:t>Количество человек</w:t>
            </w:r>
          </w:p>
        </w:tc>
        <w:tc>
          <w:tcPr>
            <w:tcW w:w="1558" w:type="dxa"/>
          </w:tcPr>
          <w:p w:rsidR="00280EE4" w:rsidRPr="00280EE4" w:rsidRDefault="00280EE4" w:rsidP="00514F6F">
            <w:pPr>
              <w:pStyle w:val="ConsPlusNormal"/>
              <w:jc w:val="center"/>
              <w:rPr>
                <w:rFonts w:ascii="Times New Roman" w:hAnsi="Times New Roman" w:cs="Times New Roman"/>
                <w:sz w:val="18"/>
                <w:szCs w:val="18"/>
              </w:rPr>
            </w:pPr>
            <w:r w:rsidRPr="00280EE4">
              <w:rPr>
                <w:rFonts w:ascii="Times New Roman" w:hAnsi="Times New Roman" w:cs="Times New Roman"/>
                <w:sz w:val="18"/>
                <w:szCs w:val="18"/>
              </w:rPr>
              <w:t>278 чел.</w:t>
            </w:r>
          </w:p>
        </w:tc>
        <w:tc>
          <w:tcPr>
            <w:tcW w:w="1558" w:type="dxa"/>
          </w:tcPr>
          <w:p w:rsidR="00280EE4" w:rsidRPr="00280EE4" w:rsidRDefault="00280EE4" w:rsidP="00514F6F">
            <w:pPr>
              <w:pStyle w:val="ConsPlusNormal"/>
              <w:jc w:val="center"/>
              <w:rPr>
                <w:rFonts w:ascii="Times New Roman" w:hAnsi="Times New Roman" w:cs="Times New Roman"/>
                <w:sz w:val="18"/>
                <w:szCs w:val="18"/>
              </w:rPr>
            </w:pPr>
            <w:r w:rsidRPr="00280EE4">
              <w:rPr>
                <w:rFonts w:ascii="Times New Roman" w:hAnsi="Times New Roman" w:cs="Times New Roman"/>
                <w:sz w:val="18"/>
                <w:szCs w:val="18"/>
              </w:rPr>
              <w:t>7 510 чел.</w:t>
            </w:r>
          </w:p>
        </w:tc>
        <w:tc>
          <w:tcPr>
            <w:tcW w:w="1558" w:type="dxa"/>
          </w:tcPr>
          <w:p w:rsidR="00280EE4" w:rsidRPr="00280EE4" w:rsidRDefault="00280EE4" w:rsidP="00514F6F">
            <w:pPr>
              <w:pStyle w:val="ConsPlusNormal"/>
              <w:jc w:val="center"/>
              <w:rPr>
                <w:rFonts w:ascii="Times New Roman" w:hAnsi="Times New Roman" w:cs="Times New Roman"/>
                <w:sz w:val="18"/>
                <w:szCs w:val="18"/>
              </w:rPr>
            </w:pPr>
            <w:r w:rsidRPr="00280EE4">
              <w:rPr>
                <w:rFonts w:ascii="Times New Roman" w:hAnsi="Times New Roman" w:cs="Times New Roman"/>
                <w:sz w:val="18"/>
                <w:szCs w:val="18"/>
              </w:rPr>
              <w:t>361 чел.</w:t>
            </w:r>
          </w:p>
        </w:tc>
        <w:tc>
          <w:tcPr>
            <w:tcW w:w="1558" w:type="dxa"/>
          </w:tcPr>
          <w:p w:rsidR="00280EE4" w:rsidRPr="00280EE4" w:rsidRDefault="00280EE4" w:rsidP="00514F6F">
            <w:pPr>
              <w:pStyle w:val="ConsPlusNormal"/>
              <w:jc w:val="center"/>
              <w:rPr>
                <w:rFonts w:ascii="Times New Roman" w:hAnsi="Times New Roman" w:cs="Times New Roman"/>
                <w:sz w:val="18"/>
                <w:szCs w:val="18"/>
              </w:rPr>
            </w:pPr>
            <w:r w:rsidRPr="00280EE4">
              <w:rPr>
                <w:rFonts w:ascii="Times New Roman" w:hAnsi="Times New Roman" w:cs="Times New Roman"/>
                <w:sz w:val="18"/>
                <w:szCs w:val="18"/>
              </w:rPr>
              <w:t>8 025 чел.</w:t>
            </w:r>
          </w:p>
        </w:tc>
        <w:tc>
          <w:tcPr>
            <w:tcW w:w="1558" w:type="dxa"/>
          </w:tcPr>
          <w:p w:rsidR="00280EE4" w:rsidRPr="00280EE4" w:rsidRDefault="00280EE4" w:rsidP="00514F6F">
            <w:pPr>
              <w:pStyle w:val="ConsPlusNormal"/>
              <w:jc w:val="center"/>
              <w:rPr>
                <w:rFonts w:ascii="Times New Roman" w:hAnsi="Times New Roman" w:cs="Times New Roman"/>
                <w:sz w:val="18"/>
                <w:szCs w:val="18"/>
              </w:rPr>
            </w:pPr>
            <w:r w:rsidRPr="00280EE4">
              <w:rPr>
                <w:rFonts w:ascii="Times New Roman" w:hAnsi="Times New Roman" w:cs="Times New Roman"/>
                <w:sz w:val="18"/>
                <w:szCs w:val="18"/>
              </w:rPr>
              <w:t>40 чел.</w:t>
            </w:r>
          </w:p>
        </w:tc>
        <w:tc>
          <w:tcPr>
            <w:tcW w:w="1558" w:type="dxa"/>
          </w:tcPr>
          <w:p w:rsidR="00280EE4" w:rsidRPr="00280EE4" w:rsidRDefault="00280EE4" w:rsidP="00514F6F">
            <w:pPr>
              <w:pStyle w:val="ConsPlusNormal"/>
              <w:jc w:val="center"/>
              <w:rPr>
                <w:rFonts w:ascii="Times New Roman" w:hAnsi="Times New Roman" w:cs="Times New Roman"/>
                <w:sz w:val="18"/>
                <w:szCs w:val="18"/>
              </w:rPr>
            </w:pPr>
            <w:r w:rsidRPr="00280EE4">
              <w:rPr>
                <w:rFonts w:ascii="Times New Roman" w:hAnsi="Times New Roman" w:cs="Times New Roman"/>
                <w:sz w:val="18"/>
                <w:szCs w:val="18"/>
              </w:rPr>
              <w:t>783 чел.</w:t>
            </w:r>
          </w:p>
        </w:tc>
      </w:tr>
      <w:tr w:rsidR="00280EE4" w:rsidRPr="00514F6F" w:rsidTr="00280EE4">
        <w:tc>
          <w:tcPr>
            <w:tcW w:w="223" w:type="dxa"/>
          </w:tcPr>
          <w:p w:rsidR="00280EE4" w:rsidRPr="00280EE4" w:rsidRDefault="00280EE4" w:rsidP="00514F6F">
            <w:pPr>
              <w:pStyle w:val="ConsPlusNormal"/>
              <w:jc w:val="center"/>
              <w:rPr>
                <w:rFonts w:ascii="Times New Roman" w:hAnsi="Times New Roman" w:cs="Times New Roman"/>
                <w:sz w:val="18"/>
                <w:szCs w:val="18"/>
              </w:rPr>
            </w:pPr>
            <w:r w:rsidRPr="00280EE4">
              <w:rPr>
                <w:rFonts w:ascii="Times New Roman" w:hAnsi="Times New Roman" w:cs="Times New Roman"/>
                <w:sz w:val="18"/>
                <w:szCs w:val="18"/>
              </w:rPr>
              <w:t>Сумма компенсации</w:t>
            </w:r>
          </w:p>
        </w:tc>
        <w:tc>
          <w:tcPr>
            <w:tcW w:w="1558" w:type="dxa"/>
          </w:tcPr>
          <w:p w:rsidR="00280EE4" w:rsidRPr="00280EE4" w:rsidRDefault="00280EE4" w:rsidP="00514F6F">
            <w:pPr>
              <w:pStyle w:val="ConsPlusNormal"/>
              <w:jc w:val="center"/>
              <w:rPr>
                <w:rFonts w:ascii="Times New Roman" w:hAnsi="Times New Roman" w:cs="Times New Roman"/>
                <w:sz w:val="18"/>
                <w:szCs w:val="18"/>
              </w:rPr>
            </w:pPr>
            <w:r w:rsidRPr="00280EE4">
              <w:rPr>
                <w:rFonts w:ascii="Times New Roman" w:hAnsi="Times New Roman" w:cs="Times New Roman"/>
                <w:sz w:val="18"/>
                <w:szCs w:val="18"/>
              </w:rPr>
              <w:t>2 748,99 тыс. руб.</w:t>
            </w:r>
          </w:p>
        </w:tc>
        <w:tc>
          <w:tcPr>
            <w:tcW w:w="1558" w:type="dxa"/>
          </w:tcPr>
          <w:p w:rsidR="00280EE4" w:rsidRPr="00280EE4" w:rsidRDefault="00280EE4" w:rsidP="00514F6F">
            <w:pPr>
              <w:pStyle w:val="ConsPlusNormal"/>
              <w:jc w:val="center"/>
              <w:rPr>
                <w:rFonts w:ascii="Times New Roman" w:hAnsi="Times New Roman" w:cs="Times New Roman"/>
                <w:sz w:val="18"/>
                <w:szCs w:val="18"/>
              </w:rPr>
            </w:pPr>
            <w:r w:rsidRPr="00280EE4">
              <w:rPr>
                <w:rFonts w:ascii="Times New Roman" w:hAnsi="Times New Roman" w:cs="Times New Roman"/>
                <w:sz w:val="18"/>
                <w:szCs w:val="18"/>
              </w:rPr>
              <w:t>58 717,29 тыс. руб.</w:t>
            </w:r>
          </w:p>
        </w:tc>
        <w:tc>
          <w:tcPr>
            <w:tcW w:w="1558" w:type="dxa"/>
          </w:tcPr>
          <w:p w:rsidR="00280EE4" w:rsidRPr="00280EE4" w:rsidRDefault="00280EE4" w:rsidP="00514F6F">
            <w:pPr>
              <w:pStyle w:val="ConsPlusNormal"/>
              <w:jc w:val="center"/>
              <w:rPr>
                <w:rFonts w:ascii="Times New Roman" w:hAnsi="Times New Roman" w:cs="Times New Roman"/>
                <w:sz w:val="18"/>
                <w:szCs w:val="18"/>
              </w:rPr>
            </w:pPr>
            <w:r w:rsidRPr="00280EE4">
              <w:rPr>
                <w:rFonts w:ascii="Times New Roman" w:hAnsi="Times New Roman" w:cs="Times New Roman"/>
                <w:sz w:val="18"/>
                <w:szCs w:val="18"/>
              </w:rPr>
              <w:t>3 170,27 тыс. руб.</w:t>
            </w:r>
          </w:p>
        </w:tc>
        <w:tc>
          <w:tcPr>
            <w:tcW w:w="1558" w:type="dxa"/>
          </w:tcPr>
          <w:p w:rsidR="00280EE4" w:rsidRPr="00280EE4" w:rsidRDefault="00280EE4" w:rsidP="00514F6F">
            <w:pPr>
              <w:pStyle w:val="ConsPlusNormal"/>
              <w:jc w:val="center"/>
              <w:rPr>
                <w:rFonts w:ascii="Times New Roman" w:hAnsi="Times New Roman" w:cs="Times New Roman"/>
                <w:sz w:val="18"/>
                <w:szCs w:val="18"/>
              </w:rPr>
            </w:pPr>
            <w:r w:rsidRPr="00280EE4">
              <w:rPr>
                <w:rFonts w:ascii="Times New Roman" w:hAnsi="Times New Roman" w:cs="Times New Roman"/>
                <w:sz w:val="18"/>
                <w:szCs w:val="18"/>
              </w:rPr>
              <w:t>61 045,27 тыс. руб.</w:t>
            </w:r>
          </w:p>
        </w:tc>
        <w:tc>
          <w:tcPr>
            <w:tcW w:w="1558" w:type="dxa"/>
          </w:tcPr>
          <w:p w:rsidR="00280EE4" w:rsidRPr="00280EE4" w:rsidRDefault="00280EE4" w:rsidP="00514F6F">
            <w:pPr>
              <w:pStyle w:val="ConsPlusNormal"/>
              <w:jc w:val="center"/>
              <w:rPr>
                <w:rFonts w:ascii="Times New Roman" w:hAnsi="Times New Roman" w:cs="Times New Roman"/>
                <w:sz w:val="18"/>
                <w:szCs w:val="18"/>
              </w:rPr>
            </w:pPr>
            <w:r w:rsidRPr="00280EE4">
              <w:rPr>
                <w:rFonts w:ascii="Times New Roman" w:hAnsi="Times New Roman" w:cs="Times New Roman"/>
                <w:sz w:val="18"/>
                <w:szCs w:val="18"/>
              </w:rPr>
              <w:t>315,9 тыс. руб.</w:t>
            </w:r>
          </w:p>
        </w:tc>
        <w:tc>
          <w:tcPr>
            <w:tcW w:w="1558" w:type="dxa"/>
          </w:tcPr>
          <w:p w:rsidR="00280EE4" w:rsidRPr="00280EE4" w:rsidRDefault="00280EE4" w:rsidP="00514F6F">
            <w:pPr>
              <w:pStyle w:val="ConsPlusNormal"/>
              <w:jc w:val="center"/>
              <w:rPr>
                <w:rFonts w:ascii="Times New Roman" w:hAnsi="Times New Roman" w:cs="Times New Roman"/>
                <w:sz w:val="18"/>
                <w:szCs w:val="18"/>
              </w:rPr>
            </w:pPr>
            <w:r w:rsidRPr="00280EE4">
              <w:rPr>
                <w:rFonts w:ascii="Times New Roman" w:hAnsi="Times New Roman" w:cs="Times New Roman"/>
                <w:sz w:val="18"/>
                <w:szCs w:val="18"/>
              </w:rPr>
              <w:t>5 632,3 тыс. руб.</w:t>
            </w:r>
          </w:p>
        </w:tc>
      </w:tr>
    </w:tbl>
    <w:p w:rsidR="00115C6F" w:rsidRPr="00514F6F" w:rsidRDefault="00115C6F" w:rsidP="00514F6F">
      <w:pPr>
        <w:pStyle w:val="ConsPlusNormal"/>
        <w:ind w:firstLine="540"/>
        <w:jc w:val="both"/>
        <w:rPr>
          <w:rFonts w:ascii="Times New Roman" w:hAnsi="Times New Roman" w:cs="Times New Roman"/>
          <w:sz w:val="28"/>
          <w:szCs w:val="28"/>
        </w:rPr>
      </w:pPr>
    </w:p>
    <w:p w:rsidR="00704C30" w:rsidRPr="00514F6F" w:rsidRDefault="00704C30" w:rsidP="00C01AE8">
      <w:pPr>
        <w:pStyle w:val="ConsPlusNormal"/>
        <w:ind w:firstLine="709"/>
        <w:jc w:val="both"/>
        <w:rPr>
          <w:rFonts w:ascii="Times New Roman" w:hAnsi="Times New Roman" w:cs="Times New Roman"/>
          <w:bCs/>
          <w:sz w:val="28"/>
          <w:szCs w:val="28"/>
        </w:rPr>
      </w:pPr>
      <w:r w:rsidRPr="00514F6F">
        <w:rPr>
          <w:rFonts w:ascii="Times New Roman" w:hAnsi="Times New Roman" w:cs="Times New Roman"/>
          <w:sz w:val="28"/>
          <w:szCs w:val="28"/>
        </w:rPr>
        <w:t>Общественным экспертным советом по региональной образовательной политике в Приморском крае предложено размер денежной компенсации части расходов на оплату стоимости путевки, приобретенной в организациях и (или) у индивидуальных предпринимателей, оказывающих услуги по организации отдыха и оздоровления детей, в Приморском крае индексировать один раз в год исходя из коэффициента индексации, определяемого Правительством Российской Федерации в соответствии с фактическим индексом потребительских цен за прошлый год.</w:t>
      </w:r>
    </w:p>
    <w:p w:rsidR="009D7CE8" w:rsidRPr="00514F6F" w:rsidRDefault="009D7CE8" w:rsidP="00C01AE8">
      <w:pPr>
        <w:pStyle w:val="ConsPlusNormal"/>
        <w:ind w:firstLine="709"/>
        <w:jc w:val="both"/>
        <w:rPr>
          <w:rFonts w:ascii="Times New Roman" w:hAnsi="Times New Roman" w:cs="Times New Roman"/>
          <w:sz w:val="28"/>
          <w:szCs w:val="28"/>
        </w:rPr>
      </w:pPr>
      <w:r w:rsidRPr="00514F6F">
        <w:rPr>
          <w:rFonts w:ascii="Times New Roman" w:hAnsi="Times New Roman" w:cs="Times New Roman"/>
          <w:bCs/>
          <w:sz w:val="28"/>
          <w:szCs w:val="28"/>
        </w:rPr>
        <w:t xml:space="preserve">В рамках мониторинга правоприменения </w:t>
      </w:r>
      <w:r w:rsidRPr="00514F6F">
        <w:rPr>
          <w:rFonts w:ascii="Times New Roman" w:hAnsi="Times New Roman" w:cs="Times New Roman"/>
          <w:sz w:val="28"/>
          <w:szCs w:val="28"/>
        </w:rPr>
        <w:t>Закона Приморского края "О наделении органов местного самоуправления муниципальных районов, городских округов Приморского края отдельными государственными полномочиями по организации и обеспечению оздоровления и отдыха детей в Приморском крае" собрана и проанализирована информация органов местного самоуправления о реализации данного Закона на территориях соответствующих муниципальных образований.</w:t>
      </w:r>
    </w:p>
    <w:p w:rsidR="006922EB" w:rsidRPr="00514F6F" w:rsidRDefault="009D7CE8" w:rsidP="00C01AE8">
      <w:pPr>
        <w:pStyle w:val="ConsPlusNormal"/>
        <w:ind w:firstLine="709"/>
        <w:jc w:val="both"/>
        <w:rPr>
          <w:rFonts w:ascii="Times New Roman" w:hAnsi="Times New Roman" w:cs="Times New Roman"/>
          <w:bCs/>
          <w:sz w:val="28"/>
          <w:szCs w:val="28"/>
        </w:rPr>
      </w:pPr>
      <w:r w:rsidRPr="00514F6F">
        <w:rPr>
          <w:rFonts w:ascii="Times New Roman" w:hAnsi="Times New Roman" w:cs="Times New Roman"/>
          <w:bCs/>
          <w:sz w:val="28"/>
          <w:szCs w:val="28"/>
        </w:rPr>
        <w:t>Так, р</w:t>
      </w:r>
      <w:r w:rsidR="00622932" w:rsidRPr="00514F6F">
        <w:rPr>
          <w:rFonts w:ascii="Times New Roman" w:hAnsi="Times New Roman" w:cs="Times New Roman"/>
          <w:bCs/>
          <w:sz w:val="28"/>
          <w:szCs w:val="28"/>
        </w:rPr>
        <w:t xml:space="preserve">ядом муниципальных образований отмечается </w:t>
      </w:r>
      <w:r w:rsidRPr="00514F6F">
        <w:rPr>
          <w:rFonts w:ascii="Times New Roman" w:hAnsi="Times New Roman" w:cs="Times New Roman"/>
          <w:bCs/>
          <w:sz w:val="28"/>
          <w:szCs w:val="28"/>
        </w:rPr>
        <w:t>недостаточность</w:t>
      </w:r>
      <w:r w:rsidR="00622932" w:rsidRPr="00514F6F">
        <w:rPr>
          <w:rFonts w:ascii="Times New Roman" w:hAnsi="Times New Roman" w:cs="Times New Roman"/>
          <w:bCs/>
          <w:sz w:val="28"/>
          <w:szCs w:val="28"/>
        </w:rPr>
        <w:t xml:space="preserve"> средств субвенций</w:t>
      </w:r>
      <w:r w:rsidRPr="00514F6F">
        <w:rPr>
          <w:rFonts w:ascii="Times New Roman" w:hAnsi="Times New Roman" w:cs="Times New Roman"/>
          <w:bCs/>
          <w:sz w:val="28"/>
          <w:szCs w:val="28"/>
        </w:rPr>
        <w:t xml:space="preserve">, предусмотренных на выплату компенсации </w:t>
      </w:r>
      <w:r w:rsidR="001042F5" w:rsidRPr="00514F6F">
        <w:rPr>
          <w:rFonts w:ascii="Times New Roman" w:hAnsi="Times New Roman" w:cs="Times New Roman"/>
          <w:bCs/>
          <w:sz w:val="28"/>
          <w:szCs w:val="28"/>
        </w:rPr>
        <w:t xml:space="preserve">родителям (законным представителям) части расходов на оплату стоимости путевки в организациях отдыха </w:t>
      </w:r>
      <w:r w:rsidR="001042F5">
        <w:rPr>
          <w:rFonts w:ascii="Times New Roman" w:hAnsi="Times New Roman" w:cs="Times New Roman"/>
          <w:bCs/>
          <w:sz w:val="28"/>
          <w:szCs w:val="28"/>
        </w:rPr>
        <w:t xml:space="preserve">и оздоровления </w:t>
      </w:r>
      <w:r w:rsidRPr="00514F6F">
        <w:rPr>
          <w:rFonts w:ascii="Times New Roman" w:hAnsi="Times New Roman" w:cs="Times New Roman"/>
          <w:bCs/>
          <w:sz w:val="28"/>
          <w:szCs w:val="28"/>
        </w:rPr>
        <w:t xml:space="preserve">(Владивостокский, </w:t>
      </w:r>
      <w:proofErr w:type="spellStart"/>
      <w:r w:rsidRPr="00514F6F">
        <w:rPr>
          <w:rFonts w:ascii="Times New Roman" w:hAnsi="Times New Roman" w:cs="Times New Roman"/>
          <w:bCs/>
          <w:sz w:val="28"/>
          <w:szCs w:val="28"/>
        </w:rPr>
        <w:t>Арсеньевский</w:t>
      </w:r>
      <w:proofErr w:type="spellEnd"/>
      <w:r w:rsidRPr="00514F6F">
        <w:rPr>
          <w:rFonts w:ascii="Times New Roman" w:hAnsi="Times New Roman" w:cs="Times New Roman"/>
          <w:bCs/>
          <w:sz w:val="28"/>
          <w:szCs w:val="28"/>
        </w:rPr>
        <w:t xml:space="preserve"> городские округа, Пожарский</w:t>
      </w:r>
      <w:r w:rsidR="00A21A26" w:rsidRPr="00514F6F">
        <w:rPr>
          <w:rFonts w:ascii="Times New Roman" w:hAnsi="Times New Roman" w:cs="Times New Roman"/>
          <w:bCs/>
          <w:sz w:val="28"/>
          <w:szCs w:val="28"/>
        </w:rPr>
        <w:t xml:space="preserve">, </w:t>
      </w:r>
      <w:proofErr w:type="spellStart"/>
      <w:r w:rsidR="00AC404E" w:rsidRPr="00514F6F">
        <w:rPr>
          <w:rFonts w:ascii="Times New Roman" w:hAnsi="Times New Roman" w:cs="Times New Roman"/>
          <w:bCs/>
          <w:sz w:val="28"/>
          <w:szCs w:val="28"/>
        </w:rPr>
        <w:t>Хорольский</w:t>
      </w:r>
      <w:proofErr w:type="spellEnd"/>
      <w:r w:rsidR="00AC404E" w:rsidRPr="00514F6F">
        <w:rPr>
          <w:rFonts w:ascii="Times New Roman" w:hAnsi="Times New Roman" w:cs="Times New Roman"/>
          <w:bCs/>
          <w:sz w:val="28"/>
          <w:szCs w:val="28"/>
        </w:rPr>
        <w:t xml:space="preserve">, </w:t>
      </w:r>
      <w:proofErr w:type="spellStart"/>
      <w:r w:rsidR="00A21A26" w:rsidRPr="00514F6F">
        <w:rPr>
          <w:rFonts w:ascii="Times New Roman" w:hAnsi="Times New Roman" w:cs="Times New Roman"/>
          <w:bCs/>
          <w:sz w:val="28"/>
          <w:szCs w:val="28"/>
        </w:rPr>
        <w:t>Надежди</w:t>
      </w:r>
      <w:r w:rsidR="006922EB" w:rsidRPr="00514F6F">
        <w:rPr>
          <w:rFonts w:ascii="Times New Roman" w:hAnsi="Times New Roman" w:cs="Times New Roman"/>
          <w:bCs/>
          <w:sz w:val="28"/>
          <w:szCs w:val="28"/>
        </w:rPr>
        <w:t>нский</w:t>
      </w:r>
      <w:proofErr w:type="spellEnd"/>
      <w:r w:rsidR="006922EB" w:rsidRPr="00514F6F">
        <w:rPr>
          <w:rFonts w:ascii="Times New Roman" w:hAnsi="Times New Roman" w:cs="Times New Roman"/>
          <w:bCs/>
          <w:sz w:val="28"/>
          <w:szCs w:val="28"/>
        </w:rPr>
        <w:t xml:space="preserve"> </w:t>
      </w:r>
      <w:r w:rsidRPr="00514F6F">
        <w:rPr>
          <w:rFonts w:ascii="Times New Roman" w:hAnsi="Times New Roman" w:cs="Times New Roman"/>
          <w:bCs/>
          <w:sz w:val="28"/>
          <w:szCs w:val="28"/>
        </w:rPr>
        <w:t>муниципальны</w:t>
      </w:r>
      <w:r w:rsidR="006922EB" w:rsidRPr="00514F6F">
        <w:rPr>
          <w:rFonts w:ascii="Times New Roman" w:hAnsi="Times New Roman" w:cs="Times New Roman"/>
          <w:bCs/>
          <w:sz w:val="28"/>
          <w:szCs w:val="28"/>
        </w:rPr>
        <w:t>е</w:t>
      </w:r>
      <w:r w:rsidRPr="00514F6F">
        <w:rPr>
          <w:rFonts w:ascii="Times New Roman" w:hAnsi="Times New Roman" w:cs="Times New Roman"/>
          <w:bCs/>
          <w:sz w:val="28"/>
          <w:szCs w:val="28"/>
        </w:rPr>
        <w:t xml:space="preserve"> район</w:t>
      </w:r>
      <w:r w:rsidR="006922EB" w:rsidRPr="00514F6F">
        <w:rPr>
          <w:rFonts w:ascii="Times New Roman" w:hAnsi="Times New Roman" w:cs="Times New Roman"/>
          <w:bCs/>
          <w:sz w:val="28"/>
          <w:szCs w:val="28"/>
        </w:rPr>
        <w:t>ы</w:t>
      </w:r>
      <w:r w:rsidRPr="00514F6F">
        <w:rPr>
          <w:rFonts w:ascii="Times New Roman" w:hAnsi="Times New Roman" w:cs="Times New Roman"/>
          <w:bCs/>
          <w:sz w:val="28"/>
          <w:szCs w:val="28"/>
        </w:rPr>
        <w:t>)</w:t>
      </w:r>
      <w:r w:rsidR="002178F2" w:rsidRPr="00514F6F">
        <w:rPr>
          <w:rFonts w:ascii="Times New Roman" w:hAnsi="Times New Roman" w:cs="Times New Roman"/>
          <w:bCs/>
          <w:sz w:val="28"/>
          <w:szCs w:val="28"/>
        </w:rPr>
        <w:t xml:space="preserve">, в </w:t>
      </w:r>
      <w:proofErr w:type="gramStart"/>
      <w:r w:rsidR="002178F2" w:rsidRPr="00514F6F">
        <w:rPr>
          <w:rFonts w:ascii="Times New Roman" w:hAnsi="Times New Roman" w:cs="Times New Roman"/>
          <w:bCs/>
          <w:sz w:val="28"/>
          <w:szCs w:val="28"/>
        </w:rPr>
        <w:t>связи</w:t>
      </w:r>
      <w:proofErr w:type="gramEnd"/>
      <w:r w:rsidR="002178F2" w:rsidRPr="00514F6F">
        <w:rPr>
          <w:rFonts w:ascii="Times New Roman" w:hAnsi="Times New Roman" w:cs="Times New Roman"/>
          <w:bCs/>
          <w:sz w:val="28"/>
          <w:szCs w:val="28"/>
        </w:rPr>
        <w:t xml:space="preserve"> с чем предлагается увеличить ее размер</w:t>
      </w:r>
      <w:r w:rsidRPr="00514F6F">
        <w:rPr>
          <w:rFonts w:ascii="Times New Roman" w:hAnsi="Times New Roman" w:cs="Times New Roman"/>
          <w:bCs/>
          <w:sz w:val="28"/>
          <w:szCs w:val="28"/>
        </w:rPr>
        <w:t>.</w:t>
      </w:r>
      <w:r w:rsidR="000D6D56" w:rsidRPr="00514F6F">
        <w:rPr>
          <w:rFonts w:ascii="Times New Roman" w:hAnsi="Times New Roman" w:cs="Times New Roman"/>
          <w:bCs/>
          <w:sz w:val="28"/>
          <w:szCs w:val="28"/>
        </w:rPr>
        <w:t xml:space="preserve"> </w:t>
      </w:r>
    </w:p>
    <w:p w:rsidR="001413F9" w:rsidRPr="00514F6F" w:rsidRDefault="006922EB" w:rsidP="00C01AE8">
      <w:pPr>
        <w:pStyle w:val="ConsPlusNormal"/>
        <w:ind w:firstLine="709"/>
        <w:jc w:val="both"/>
        <w:rPr>
          <w:rFonts w:ascii="Times New Roman" w:hAnsi="Times New Roman" w:cs="Times New Roman"/>
          <w:bCs/>
          <w:sz w:val="28"/>
          <w:szCs w:val="28"/>
        </w:rPr>
      </w:pPr>
      <w:r w:rsidRPr="00514F6F">
        <w:rPr>
          <w:rFonts w:ascii="Times New Roman" w:hAnsi="Times New Roman" w:cs="Times New Roman"/>
          <w:bCs/>
          <w:sz w:val="28"/>
          <w:szCs w:val="28"/>
        </w:rPr>
        <w:t xml:space="preserve">По информации администрации </w:t>
      </w:r>
      <w:proofErr w:type="spellStart"/>
      <w:r w:rsidRPr="00514F6F">
        <w:rPr>
          <w:rFonts w:ascii="Times New Roman" w:hAnsi="Times New Roman" w:cs="Times New Roman"/>
          <w:bCs/>
          <w:sz w:val="28"/>
          <w:szCs w:val="28"/>
        </w:rPr>
        <w:t>Надеждинского</w:t>
      </w:r>
      <w:proofErr w:type="spellEnd"/>
      <w:r w:rsidRPr="00514F6F">
        <w:rPr>
          <w:rFonts w:ascii="Times New Roman" w:hAnsi="Times New Roman" w:cs="Times New Roman"/>
          <w:bCs/>
          <w:sz w:val="28"/>
          <w:szCs w:val="28"/>
        </w:rPr>
        <w:t xml:space="preserve"> муниципального района, в 2015 году поступило 122 заявления родителей на получение компенсации части расходов на оплату стоимости путевки, приобретенной в организациях отдыха и оздоровления детей, но в связи с недостатком средств выплачена компенсация лишь по 82 заявлениям. </w:t>
      </w:r>
      <w:r w:rsidR="00D15A7D" w:rsidRPr="00514F6F">
        <w:rPr>
          <w:rFonts w:ascii="Times New Roman" w:hAnsi="Times New Roman" w:cs="Times New Roman"/>
          <w:bCs/>
          <w:sz w:val="28"/>
          <w:szCs w:val="28"/>
        </w:rPr>
        <w:t xml:space="preserve">Администрация города Владивостока сообщает, что по состоянию на 1 июля 2016 года недостаток средств субвенций на выплату компенсации составляет 4 </w:t>
      </w:r>
      <w:proofErr w:type="spellStart"/>
      <w:proofErr w:type="gramStart"/>
      <w:r w:rsidR="00D15A7D" w:rsidRPr="00514F6F">
        <w:rPr>
          <w:rFonts w:ascii="Times New Roman" w:hAnsi="Times New Roman" w:cs="Times New Roman"/>
          <w:bCs/>
          <w:sz w:val="28"/>
          <w:szCs w:val="28"/>
        </w:rPr>
        <w:t>млн</w:t>
      </w:r>
      <w:proofErr w:type="spellEnd"/>
      <w:proofErr w:type="gramEnd"/>
      <w:r w:rsidR="00D15A7D" w:rsidRPr="00514F6F">
        <w:rPr>
          <w:rFonts w:ascii="Times New Roman" w:hAnsi="Times New Roman" w:cs="Times New Roman"/>
          <w:bCs/>
          <w:sz w:val="28"/>
          <w:szCs w:val="28"/>
        </w:rPr>
        <w:t xml:space="preserve"> рублей</w:t>
      </w:r>
      <w:r w:rsidR="00B62826">
        <w:rPr>
          <w:rFonts w:ascii="Times New Roman" w:hAnsi="Times New Roman" w:cs="Times New Roman"/>
          <w:bCs/>
          <w:sz w:val="28"/>
          <w:szCs w:val="28"/>
        </w:rPr>
        <w:t>.</w:t>
      </w:r>
      <w:r w:rsidR="004737DE" w:rsidRPr="00514F6F">
        <w:rPr>
          <w:rFonts w:ascii="Times New Roman" w:hAnsi="Times New Roman" w:cs="Times New Roman"/>
          <w:bCs/>
          <w:sz w:val="28"/>
          <w:szCs w:val="28"/>
        </w:rPr>
        <w:t xml:space="preserve"> </w:t>
      </w:r>
    </w:p>
    <w:p w:rsidR="001413F9" w:rsidRPr="00514F6F" w:rsidRDefault="001413F9" w:rsidP="00C01AE8">
      <w:pPr>
        <w:pStyle w:val="ConsPlusNormal"/>
        <w:ind w:firstLine="709"/>
        <w:jc w:val="both"/>
        <w:rPr>
          <w:rFonts w:ascii="Times New Roman" w:hAnsi="Times New Roman" w:cs="Times New Roman"/>
          <w:bCs/>
          <w:sz w:val="28"/>
          <w:szCs w:val="28"/>
        </w:rPr>
      </w:pPr>
      <w:r w:rsidRPr="00514F6F">
        <w:rPr>
          <w:rFonts w:ascii="Times New Roman" w:hAnsi="Times New Roman" w:cs="Times New Roman"/>
          <w:bCs/>
          <w:sz w:val="28"/>
          <w:szCs w:val="28"/>
        </w:rPr>
        <w:t xml:space="preserve">Администрация </w:t>
      </w:r>
      <w:r w:rsidR="004737DE" w:rsidRPr="00514F6F">
        <w:rPr>
          <w:rFonts w:ascii="Times New Roman" w:hAnsi="Times New Roman" w:cs="Times New Roman"/>
          <w:bCs/>
          <w:sz w:val="28"/>
          <w:szCs w:val="28"/>
        </w:rPr>
        <w:t>Пожарск</w:t>
      </w:r>
      <w:r w:rsidRPr="00514F6F">
        <w:rPr>
          <w:rFonts w:ascii="Times New Roman" w:hAnsi="Times New Roman" w:cs="Times New Roman"/>
          <w:bCs/>
          <w:sz w:val="28"/>
          <w:szCs w:val="28"/>
        </w:rPr>
        <w:t>ого</w:t>
      </w:r>
      <w:r w:rsidR="004737DE" w:rsidRPr="00514F6F">
        <w:rPr>
          <w:rFonts w:ascii="Times New Roman" w:hAnsi="Times New Roman" w:cs="Times New Roman"/>
          <w:bCs/>
          <w:sz w:val="28"/>
          <w:szCs w:val="28"/>
        </w:rPr>
        <w:t xml:space="preserve"> муниципальн</w:t>
      </w:r>
      <w:r w:rsidRPr="00514F6F">
        <w:rPr>
          <w:rFonts w:ascii="Times New Roman" w:hAnsi="Times New Roman" w:cs="Times New Roman"/>
          <w:bCs/>
          <w:sz w:val="28"/>
          <w:szCs w:val="28"/>
        </w:rPr>
        <w:t>ого</w:t>
      </w:r>
      <w:r w:rsidR="004737DE" w:rsidRPr="00514F6F">
        <w:rPr>
          <w:rFonts w:ascii="Times New Roman" w:hAnsi="Times New Roman" w:cs="Times New Roman"/>
          <w:bCs/>
          <w:sz w:val="28"/>
          <w:szCs w:val="28"/>
        </w:rPr>
        <w:t xml:space="preserve"> район</w:t>
      </w:r>
      <w:r w:rsidRPr="00514F6F">
        <w:rPr>
          <w:rFonts w:ascii="Times New Roman" w:hAnsi="Times New Roman" w:cs="Times New Roman"/>
          <w:bCs/>
          <w:sz w:val="28"/>
          <w:szCs w:val="28"/>
        </w:rPr>
        <w:t>а обращает внимание, что средств на предоставление компенсации родителям (законным представителям) части расходов на оплату стоимости путевки в организациях отдыха требуется с каждым годом все больше. Заранее же предусмотреть, сколько будет обращений родителей, не представляется возможным.</w:t>
      </w:r>
      <w:r w:rsidR="00F3095C" w:rsidRPr="00514F6F">
        <w:rPr>
          <w:rFonts w:ascii="Times New Roman" w:hAnsi="Times New Roman" w:cs="Times New Roman"/>
          <w:bCs/>
          <w:sz w:val="28"/>
          <w:szCs w:val="28"/>
        </w:rPr>
        <w:t xml:space="preserve"> Так, из 2 000 тыс. рублей, выделенных </w:t>
      </w:r>
      <w:r w:rsidR="00DC0E5F" w:rsidRPr="00514F6F">
        <w:rPr>
          <w:rFonts w:ascii="Times New Roman" w:hAnsi="Times New Roman" w:cs="Times New Roman"/>
          <w:bCs/>
          <w:sz w:val="28"/>
          <w:szCs w:val="28"/>
        </w:rPr>
        <w:t>Пожарскому муниципальному району на указанные цели</w:t>
      </w:r>
      <w:r w:rsidR="00B62826">
        <w:rPr>
          <w:rFonts w:ascii="Times New Roman" w:hAnsi="Times New Roman" w:cs="Times New Roman"/>
          <w:bCs/>
          <w:sz w:val="28"/>
          <w:szCs w:val="28"/>
        </w:rPr>
        <w:t xml:space="preserve"> в 2016 году</w:t>
      </w:r>
      <w:r w:rsidR="00DC0E5F" w:rsidRPr="00514F6F">
        <w:rPr>
          <w:rFonts w:ascii="Times New Roman" w:hAnsi="Times New Roman" w:cs="Times New Roman"/>
          <w:bCs/>
          <w:sz w:val="28"/>
          <w:szCs w:val="28"/>
        </w:rPr>
        <w:t>, 398,7 тыс.</w:t>
      </w:r>
      <w:r w:rsidR="003C3076">
        <w:rPr>
          <w:rFonts w:ascii="Times New Roman" w:hAnsi="Times New Roman" w:cs="Times New Roman"/>
          <w:bCs/>
          <w:sz w:val="28"/>
          <w:szCs w:val="28"/>
        </w:rPr>
        <w:t xml:space="preserve"> </w:t>
      </w:r>
      <w:r w:rsidR="00DC0E5F" w:rsidRPr="00514F6F">
        <w:rPr>
          <w:rFonts w:ascii="Times New Roman" w:hAnsi="Times New Roman" w:cs="Times New Roman"/>
          <w:bCs/>
          <w:sz w:val="28"/>
          <w:szCs w:val="28"/>
        </w:rPr>
        <w:t>рублей израсходованы на погашение долга родителям за 2015 год.</w:t>
      </w:r>
    </w:p>
    <w:p w:rsidR="009D7CE8" w:rsidRPr="00514F6F" w:rsidRDefault="000D6D56" w:rsidP="00C01AE8">
      <w:pPr>
        <w:pStyle w:val="ConsPlusNormal"/>
        <w:ind w:firstLine="709"/>
        <w:jc w:val="both"/>
        <w:rPr>
          <w:rFonts w:ascii="Times New Roman" w:hAnsi="Times New Roman" w:cs="Times New Roman"/>
          <w:bCs/>
          <w:sz w:val="28"/>
          <w:szCs w:val="28"/>
        </w:rPr>
      </w:pPr>
      <w:r w:rsidRPr="00514F6F">
        <w:rPr>
          <w:rFonts w:ascii="Times New Roman" w:hAnsi="Times New Roman" w:cs="Times New Roman"/>
          <w:bCs/>
          <w:sz w:val="28"/>
          <w:szCs w:val="28"/>
        </w:rPr>
        <w:lastRenderedPageBreak/>
        <w:t>Из 15 городских округов и муниципальных районов, направивших свою информацию, 1</w:t>
      </w:r>
      <w:r w:rsidR="00AC404E" w:rsidRPr="00514F6F">
        <w:rPr>
          <w:rFonts w:ascii="Times New Roman" w:hAnsi="Times New Roman" w:cs="Times New Roman"/>
          <w:bCs/>
          <w:sz w:val="28"/>
          <w:szCs w:val="28"/>
        </w:rPr>
        <w:t>0</w:t>
      </w:r>
      <w:r w:rsidRPr="00514F6F">
        <w:rPr>
          <w:rFonts w:ascii="Times New Roman" w:hAnsi="Times New Roman" w:cs="Times New Roman"/>
          <w:bCs/>
          <w:sz w:val="28"/>
          <w:szCs w:val="28"/>
        </w:rPr>
        <w:t xml:space="preserve"> муниципальных образований не отметили наличи</w:t>
      </w:r>
      <w:r w:rsidR="00113406" w:rsidRPr="00514F6F">
        <w:rPr>
          <w:rFonts w:ascii="Times New Roman" w:hAnsi="Times New Roman" w:cs="Times New Roman"/>
          <w:bCs/>
          <w:sz w:val="28"/>
          <w:szCs w:val="28"/>
        </w:rPr>
        <w:t>я</w:t>
      </w:r>
      <w:r w:rsidRPr="00514F6F">
        <w:rPr>
          <w:rFonts w:ascii="Times New Roman" w:hAnsi="Times New Roman" w:cs="Times New Roman"/>
          <w:bCs/>
          <w:sz w:val="28"/>
          <w:szCs w:val="28"/>
        </w:rPr>
        <w:t xml:space="preserve"> подобной проблемы на своей территории.</w:t>
      </w:r>
    </w:p>
    <w:p w:rsidR="006922EB" w:rsidRPr="00514F6F" w:rsidRDefault="006922EB" w:rsidP="00C01AE8">
      <w:pPr>
        <w:pStyle w:val="ConsPlusNormal"/>
        <w:ind w:firstLine="709"/>
        <w:jc w:val="both"/>
        <w:rPr>
          <w:rFonts w:ascii="Times New Roman" w:hAnsi="Times New Roman" w:cs="Times New Roman"/>
          <w:bCs/>
          <w:sz w:val="28"/>
          <w:szCs w:val="28"/>
        </w:rPr>
      </w:pPr>
      <w:r w:rsidRPr="00514F6F">
        <w:rPr>
          <w:rFonts w:ascii="Times New Roman" w:hAnsi="Times New Roman" w:cs="Times New Roman"/>
          <w:bCs/>
          <w:sz w:val="28"/>
          <w:szCs w:val="28"/>
        </w:rPr>
        <w:t xml:space="preserve">С предложением об увеличении возраста детей до 16 лет для получения их родителями (законными представителями) компенсации части расходов на оплату стоимости путевки в организациях отдыха выступила администрация </w:t>
      </w:r>
      <w:proofErr w:type="spellStart"/>
      <w:r w:rsidRPr="00514F6F">
        <w:rPr>
          <w:rFonts w:ascii="Times New Roman" w:hAnsi="Times New Roman" w:cs="Times New Roman"/>
          <w:bCs/>
          <w:sz w:val="28"/>
          <w:szCs w:val="28"/>
        </w:rPr>
        <w:t>Арсеньевского</w:t>
      </w:r>
      <w:proofErr w:type="spellEnd"/>
      <w:r w:rsidRPr="00514F6F">
        <w:rPr>
          <w:rFonts w:ascii="Times New Roman" w:hAnsi="Times New Roman" w:cs="Times New Roman"/>
          <w:bCs/>
          <w:sz w:val="28"/>
          <w:szCs w:val="28"/>
        </w:rPr>
        <w:t xml:space="preserve"> городского округа.</w:t>
      </w:r>
    </w:p>
    <w:p w:rsidR="00A21A26" w:rsidRPr="00514F6F" w:rsidRDefault="00A21A26" w:rsidP="00C01AE8">
      <w:pPr>
        <w:pStyle w:val="ConsPlusNormal"/>
        <w:ind w:firstLine="709"/>
        <w:jc w:val="both"/>
        <w:rPr>
          <w:rFonts w:ascii="Times New Roman" w:hAnsi="Times New Roman" w:cs="Times New Roman"/>
          <w:bCs/>
          <w:sz w:val="28"/>
          <w:szCs w:val="28"/>
        </w:rPr>
      </w:pPr>
      <w:r w:rsidRPr="00514F6F">
        <w:rPr>
          <w:rFonts w:ascii="Times New Roman" w:hAnsi="Times New Roman" w:cs="Times New Roman"/>
          <w:bCs/>
          <w:sz w:val="28"/>
          <w:szCs w:val="28"/>
        </w:rPr>
        <w:t xml:space="preserve">Администрация </w:t>
      </w:r>
      <w:proofErr w:type="spellStart"/>
      <w:r w:rsidRPr="00514F6F">
        <w:rPr>
          <w:rFonts w:ascii="Times New Roman" w:hAnsi="Times New Roman" w:cs="Times New Roman"/>
          <w:bCs/>
          <w:sz w:val="28"/>
          <w:szCs w:val="28"/>
        </w:rPr>
        <w:t>Дальнегорского</w:t>
      </w:r>
      <w:proofErr w:type="spellEnd"/>
      <w:r w:rsidRPr="00514F6F">
        <w:rPr>
          <w:rFonts w:ascii="Times New Roman" w:hAnsi="Times New Roman" w:cs="Times New Roman"/>
          <w:bCs/>
          <w:sz w:val="28"/>
          <w:szCs w:val="28"/>
        </w:rPr>
        <w:t xml:space="preserve"> городского округа предложила увеличить размер компенсации до 80 процентов от общей стоимости путевки, а расчет компенсации производить пропорционально времени пребывания ребенка в организации отдыха и оздоровления (продолжительность смены от 14 дней до 21 дня).</w:t>
      </w:r>
    </w:p>
    <w:p w:rsidR="004D09F9" w:rsidRPr="00514F6F" w:rsidRDefault="00422BDD" w:rsidP="00C01AE8">
      <w:pPr>
        <w:pStyle w:val="ConsPlusNormal"/>
        <w:ind w:firstLine="709"/>
        <w:jc w:val="both"/>
        <w:rPr>
          <w:rFonts w:ascii="Times New Roman" w:hAnsi="Times New Roman" w:cs="Times New Roman"/>
          <w:sz w:val="28"/>
          <w:szCs w:val="28"/>
        </w:rPr>
      </w:pPr>
      <w:proofErr w:type="gramStart"/>
      <w:r w:rsidRPr="00514F6F">
        <w:rPr>
          <w:rFonts w:ascii="Times New Roman" w:hAnsi="Times New Roman" w:cs="Times New Roman"/>
          <w:bCs/>
          <w:sz w:val="28"/>
          <w:szCs w:val="28"/>
        </w:rPr>
        <w:t>Предложение администрации Уссурийского городского округа о необходимости уточнения возраста ребенка, родителям которого производится компенсация части расходов на оплату стоимости путевки в организации отдыха и оздоровления, учтено проектом</w:t>
      </w:r>
      <w:r w:rsidR="00C141F9" w:rsidRPr="00514F6F">
        <w:rPr>
          <w:rFonts w:ascii="Times New Roman" w:hAnsi="Times New Roman" w:cs="Times New Roman"/>
          <w:bCs/>
          <w:sz w:val="28"/>
          <w:szCs w:val="28"/>
        </w:rPr>
        <w:t xml:space="preserve"> Закона </w:t>
      </w:r>
      <w:r w:rsidR="00C141F9" w:rsidRPr="00514F6F">
        <w:rPr>
          <w:rFonts w:ascii="Times New Roman" w:hAnsi="Times New Roman" w:cs="Times New Roman"/>
          <w:sz w:val="28"/>
          <w:szCs w:val="28"/>
        </w:rPr>
        <w:t xml:space="preserve">Приморского края </w:t>
      </w:r>
      <w:r w:rsidRPr="00514F6F">
        <w:rPr>
          <w:rFonts w:ascii="Times New Roman" w:hAnsi="Times New Roman" w:cs="Times New Roman"/>
          <w:sz w:val="28"/>
          <w:szCs w:val="28"/>
        </w:rPr>
        <w:t xml:space="preserve">"О внесении изменений в </w:t>
      </w:r>
      <w:r w:rsidRPr="00B62826">
        <w:rPr>
          <w:rFonts w:ascii="Times New Roman" w:hAnsi="Times New Roman" w:cs="Times New Roman"/>
          <w:sz w:val="28"/>
          <w:szCs w:val="28"/>
        </w:rPr>
        <w:t xml:space="preserve">Закон Приморского края </w:t>
      </w:r>
      <w:r w:rsidR="00C141F9" w:rsidRPr="00B62826">
        <w:rPr>
          <w:rFonts w:ascii="Times New Roman" w:hAnsi="Times New Roman" w:cs="Times New Roman"/>
          <w:sz w:val="28"/>
          <w:szCs w:val="28"/>
        </w:rPr>
        <w:t>"Об организации и обеспечении отдыха, оздоровления и занятости детей в Приморском крае"</w:t>
      </w:r>
      <w:r w:rsidRPr="00B62826">
        <w:rPr>
          <w:rFonts w:ascii="Times New Roman" w:hAnsi="Times New Roman" w:cs="Times New Roman"/>
          <w:sz w:val="28"/>
          <w:szCs w:val="28"/>
        </w:rPr>
        <w:t xml:space="preserve">, </w:t>
      </w:r>
      <w:r w:rsidR="007E00AE" w:rsidRPr="00B62826">
        <w:rPr>
          <w:rFonts w:ascii="Times New Roman" w:hAnsi="Times New Roman" w:cs="Times New Roman"/>
          <w:sz w:val="28"/>
          <w:szCs w:val="28"/>
        </w:rPr>
        <w:t>принятым Законодательным Собранием Приморского края на очередном заседании 26 октября 2016</w:t>
      </w:r>
      <w:proofErr w:type="gramEnd"/>
      <w:r w:rsidR="007E00AE" w:rsidRPr="00B62826">
        <w:rPr>
          <w:rFonts w:ascii="Times New Roman" w:hAnsi="Times New Roman" w:cs="Times New Roman"/>
          <w:sz w:val="28"/>
          <w:szCs w:val="28"/>
        </w:rPr>
        <w:t xml:space="preserve"> года.</w:t>
      </w:r>
      <w:r w:rsidRPr="00514F6F">
        <w:rPr>
          <w:rFonts w:ascii="Times New Roman" w:hAnsi="Times New Roman" w:cs="Times New Roman"/>
          <w:sz w:val="28"/>
          <w:szCs w:val="28"/>
        </w:rPr>
        <w:t xml:space="preserve"> </w:t>
      </w:r>
      <w:r w:rsidR="00C141F9" w:rsidRPr="00514F6F">
        <w:rPr>
          <w:rFonts w:ascii="Times New Roman" w:hAnsi="Times New Roman" w:cs="Times New Roman"/>
          <w:sz w:val="28"/>
          <w:szCs w:val="28"/>
        </w:rPr>
        <w:t xml:space="preserve"> </w:t>
      </w:r>
    </w:p>
    <w:p w:rsidR="000B65AD" w:rsidRPr="00514F6F" w:rsidRDefault="000B65AD" w:rsidP="00C01AE8">
      <w:pPr>
        <w:pStyle w:val="ConsPlusNormal"/>
        <w:ind w:firstLine="709"/>
        <w:jc w:val="both"/>
        <w:rPr>
          <w:rFonts w:ascii="Times New Roman" w:hAnsi="Times New Roman" w:cs="Times New Roman"/>
          <w:sz w:val="28"/>
          <w:szCs w:val="28"/>
        </w:rPr>
      </w:pPr>
      <w:proofErr w:type="gramStart"/>
      <w:r w:rsidRPr="00514F6F">
        <w:rPr>
          <w:rFonts w:ascii="Times New Roman" w:hAnsi="Times New Roman" w:cs="Times New Roman"/>
          <w:bCs/>
          <w:sz w:val="28"/>
          <w:szCs w:val="28"/>
        </w:rPr>
        <w:t xml:space="preserve">Кроме полномочия по </w:t>
      </w:r>
      <w:r w:rsidRPr="00514F6F">
        <w:rPr>
          <w:rFonts w:ascii="Times New Roman" w:hAnsi="Times New Roman" w:cs="Times New Roman"/>
          <w:sz w:val="28"/>
          <w:szCs w:val="28"/>
        </w:rPr>
        <w:t>осуществлению компенсации родителям (законным представителям) части расходов на оплату стоимости путевки, приобретенной в организациях и (или) у индивидуальных предпринимателей, оказывающих услуги по организации отдыха и оздоровления детей, органы местного самоуправления муниципальных районов, городских округов Приморского края наделены Законом Приморского края "О наделении органов местного самоуправления муниципальных районов, городских округов Приморского края отдельными государственными полномочиями по организации и</w:t>
      </w:r>
      <w:proofErr w:type="gramEnd"/>
      <w:r w:rsidRPr="00514F6F">
        <w:rPr>
          <w:rFonts w:ascii="Times New Roman" w:hAnsi="Times New Roman" w:cs="Times New Roman"/>
          <w:sz w:val="28"/>
          <w:szCs w:val="28"/>
        </w:rPr>
        <w:t xml:space="preserve"> </w:t>
      </w:r>
      <w:proofErr w:type="gramStart"/>
      <w:r w:rsidRPr="00514F6F">
        <w:rPr>
          <w:rFonts w:ascii="Times New Roman" w:hAnsi="Times New Roman" w:cs="Times New Roman"/>
          <w:sz w:val="28"/>
          <w:szCs w:val="28"/>
        </w:rPr>
        <w:t>обеспечению оздоровления и отдыха детей в Приморском крае" также полномочием по обеспечению отдыха детей в детских оздоровительных лагерях с дневным пребыванием, организованных органами местного самоуправления на базе муниципальных образовательных учреждений, в каникулярное время</w:t>
      </w:r>
      <w:r w:rsidR="000D6D56" w:rsidRPr="00514F6F">
        <w:rPr>
          <w:rFonts w:ascii="Times New Roman" w:hAnsi="Times New Roman" w:cs="Times New Roman"/>
          <w:sz w:val="28"/>
          <w:szCs w:val="28"/>
        </w:rPr>
        <w:t>, в части стоимости набора продуктов питания детей</w:t>
      </w:r>
      <w:r w:rsidRPr="00514F6F">
        <w:rPr>
          <w:rFonts w:ascii="Times New Roman" w:hAnsi="Times New Roman" w:cs="Times New Roman"/>
          <w:sz w:val="28"/>
          <w:szCs w:val="28"/>
        </w:rPr>
        <w:t>.</w:t>
      </w:r>
      <w:proofErr w:type="gramEnd"/>
    </w:p>
    <w:p w:rsidR="00A21A26" w:rsidRPr="00514F6F" w:rsidRDefault="00A21A26" w:rsidP="00C01AE8">
      <w:pPr>
        <w:autoSpaceDE w:val="0"/>
        <w:autoSpaceDN w:val="0"/>
        <w:adjustRightInd w:val="0"/>
        <w:rPr>
          <w:rFonts w:cs="Times New Roman"/>
          <w:szCs w:val="28"/>
        </w:rPr>
      </w:pPr>
      <w:r w:rsidRPr="00514F6F">
        <w:rPr>
          <w:rFonts w:cs="Times New Roman"/>
          <w:bCs/>
          <w:szCs w:val="28"/>
        </w:rPr>
        <w:t xml:space="preserve">Сама организация </w:t>
      </w:r>
      <w:r w:rsidRPr="00514F6F">
        <w:rPr>
          <w:rFonts w:cs="Times New Roman"/>
          <w:szCs w:val="28"/>
        </w:rPr>
        <w:t xml:space="preserve">отдыха детей в каникулярное время отнесена к вопросам местного значения муниципального района </w:t>
      </w:r>
      <w:r w:rsidR="00A7266D" w:rsidRPr="00514F6F">
        <w:rPr>
          <w:rFonts w:cs="Times New Roman"/>
          <w:szCs w:val="28"/>
        </w:rPr>
        <w:t xml:space="preserve">и городского округа </w:t>
      </w:r>
      <w:r w:rsidRPr="00514F6F">
        <w:rPr>
          <w:rFonts w:cs="Times New Roman"/>
          <w:szCs w:val="28"/>
        </w:rPr>
        <w:t xml:space="preserve">(статьи 15 </w:t>
      </w:r>
      <w:r w:rsidR="00A7266D" w:rsidRPr="00514F6F">
        <w:rPr>
          <w:rFonts w:cs="Times New Roman"/>
          <w:szCs w:val="28"/>
        </w:rPr>
        <w:t xml:space="preserve">и 16 </w:t>
      </w:r>
      <w:r w:rsidRPr="00514F6F">
        <w:rPr>
          <w:rFonts w:cs="Times New Roman"/>
          <w:szCs w:val="28"/>
        </w:rPr>
        <w:t>Федерального закона от 6 октября 2003 года № 131-ФЗ "Об общих принципах организации местного самоуправления в Российской Федерации"</w:t>
      </w:r>
      <w:r w:rsidR="00A7266D" w:rsidRPr="00514F6F">
        <w:rPr>
          <w:rFonts w:cs="Times New Roman"/>
          <w:szCs w:val="28"/>
        </w:rPr>
        <w:t>).</w:t>
      </w:r>
    </w:p>
    <w:p w:rsidR="00A7266D" w:rsidRPr="00514F6F" w:rsidRDefault="00A7266D" w:rsidP="00C01AE8">
      <w:pPr>
        <w:autoSpaceDE w:val="0"/>
        <w:autoSpaceDN w:val="0"/>
        <w:adjustRightInd w:val="0"/>
        <w:rPr>
          <w:rFonts w:cs="Times New Roman"/>
          <w:bCs/>
          <w:szCs w:val="28"/>
        </w:rPr>
      </w:pPr>
      <w:r w:rsidRPr="00514F6F">
        <w:rPr>
          <w:rFonts w:cs="Times New Roman"/>
          <w:bCs/>
          <w:szCs w:val="28"/>
        </w:rPr>
        <w:t xml:space="preserve">По информации Управления </w:t>
      </w:r>
      <w:proofErr w:type="spellStart"/>
      <w:r w:rsidRPr="00514F6F">
        <w:rPr>
          <w:rFonts w:cs="Times New Roman"/>
          <w:bCs/>
          <w:szCs w:val="28"/>
        </w:rPr>
        <w:t>Роспотребнадзора</w:t>
      </w:r>
      <w:proofErr w:type="spellEnd"/>
      <w:r w:rsidRPr="00514F6F">
        <w:rPr>
          <w:rFonts w:cs="Times New Roman"/>
          <w:bCs/>
          <w:szCs w:val="28"/>
        </w:rPr>
        <w:t xml:space="preserve"> по Приморскому краю, в 2016 году в лагерях с дневным пребыванием детей было организовано двухразовое горячее питание. </w:t>
      </w:r>
    </w:p>
    <w:p w:rsidR="00A7266D" w:rsidRPr="00514F6F" w:rsidRDefault="00A7266D" w:rsidP="00C01AE8">
      <w:pPr>
        <w:autoSpaceDE w:val="0"/>
        <w:autoSpaceDN w:val="0"/>
        <w:adjustRightInd w:val="0"/>
        <w:rPr>
          <w:rFonts w:cs="Times New Roman"/>
          <w:szCs w:val="28"/>
        </w:rPr>
      </w:pPr>
      <w:proofErr w:type="gramStart"/>
      <w:r w:rsidRPr="00514F6F">
        <w:rPr>
          <w:rFonts w:cs="Times New Roman"/>
          <w:bCs/>
          <w:szCs w:val="28"/>
        </w:rPr>
        <w:t xml:space="preserve">Согласно пункту 2 постановления Администрации Приморского края от 12 февраля 2016 года № 58-па "Об утверждении средней стоимости путевок в организациях отдыха и оздоровления детей, расположенных на </w:t>
      </w:r>
      <w:r w:rsidRPr="00514F6F">
        <w:rPr>
          <w:rFonts w:cs="Times New Roman"/>
          <w:bCs/>
          <w:szCs w:val="28"/>
        </w:rPr>
        <w:lastRenderedPageBreak/>
        <w:t>территории Приморского края, и стоимости набора продуктов питания в детских оздоровительных лагерях с дневным пребыванием детей, организованных на базе краевых государственных учреждений, муниципальных образовательных организаций, на период проведения оздоровительной кампании детей в 2016 году</w:t>
      </w:r>
      <w:proofErr w:type="gramEnd"/>
      <w:r w:rsidRPr="00514F6F">
        <w:rPr>
          <w:rFonts w:cs="Times New Roman"/>
          <w:bCs/>
          <w:szCs w:val="28"/>
        </w:rPr>
        <w:t xml:space="preserve">" </w:t>
      </w:r>
      <w:proofErr w:type="gramStart"/>
      <w:r w:rsidRPr="00514F6F">
        <w:rPr>
          <w:rFonts w:cs="Times New Roman"/>
          <w:szCs w:val="28"/>
        </w:rPr>
        <w:t>стоимость набора продуктов питания в детских оздоровительных лагерях с дневным пребыванием детей, организованных на базе краевых государственных учреждений, муниципальных образовательных организаций, на период проведения оздоровительной кампании детей в 2016 году для детей в возрасте от 6,5 до 10 лет при двухразовом питании составляет 125,89 рубля в день на одного ребенка, для детей старше 10 лет - 141,96 рубля.</w:t>
      </w:r>
      <w:proofErr w:type="gramEnd"/>
    </w:p>
    <w:p w:rsidR="00A7266D" w:rsidRPr="00514F6F" w:rsidRDefault="00A7266D" w:rsidP="00C01AE8">
      <w:pPr>
        <w:pStyle w:val="ConsPlusNormal"/>
        <w:ind w:firstLine="709"/>
        <w:jc w:val="both"/>
        <w:rPr>
          <w:rFonts w:ascii="Times New Roman" w:hAnsi="Times New Roman" w:cs="Times New Roman"/>
          <w:bCs/>
          <w:sz w:val="28"/>
          <w:szCs w:val="28"/>
        </w:rPr>
      </w:pPr>
      <w:r w:rsidRPr="00514F6F">
        <w:rPr>
          <w:rFonts w:ascii="Times New Roman" w:hAnsi="Times New Roman" w:cs="Times New Roman"/>
          <w:bCs/>
          <w:sz w:val="28"/>
          <w:szCs w:val="28"/>
        </w:rPr>
        <w:t xml:space="preserve">В </w:t>
      </w:r>
      <w:proofErr w:type="spellStart"/>
      <w:r w:rsidRPr="00514F6F">
        <w:rPr>
          <w:rFonts w:ascii="Times New Roman" w:hAnsi="Times New Roman" w:cs="Times New Roman"/>
          <w:bCs/>
          <w:sz w:val="28"/>
          <w:szCs w:val="28"/>
        </w:rPr>
        <w:t>Находкинском</w:t>
      </w:r>
      <w:proofErr w:type="spellEnd"/>
      <w:r w:rsidRPr="00514F6F">
        <w:rPr>
          <w:rFonts w:ascii="Times New Roman" w:hAnsi="Times New Roman" w:cs="Times New Roman"/>
          <w:bCs/>
          <w:sz w:val="28"/>
          <w:szCs w:val="28"/>
        </w:rPr>
        <w:t xml:space="preserve"> городском округе за счет доплаты из местного бюджета питание в лагерях с дневным пребыванием детей было организовано для детей 7-10 лет на сумму 157,36 руб</w:t>
      </w:r>
      <w:r w:rsidR="003C3076">
        <w:rPr>
          <w:rFonts w:ascii="Times New Roman" w:hAnsi="Times New Roman" w:cs="Times New Roman"/>
          <w:bCs/>
          <w:sz w:val="28"/>
          <w:szCs w:val="28"/>
        </w:rPr>
        <w:t>ля</w:t>
      </w:r>
      <w:r w:rsidRPr="00514F6F">
        <w:rPr>
          <w:rFonts w:ascii="Times New Roman" w:hAnsi="Times New Roman" w:cs="Times New Roman"/>
          <w:bCs/>
          <w:sz w:val="28"/>
          <w:szCs w:val="28"/>
        </w:rPr>
        <w:t>, для детей 11-15 лет – 177,45 руб</w:t>
      </w:r>
      <w:r w:rsidR="003C3076">
        <w:rPr>
          <w:rFonts w:ascii="Times New Roman" w:hAnsi="Times New Roman" w:cs="Times New Roman"/>
          <w:bCs/>
          <w:sz w:val="28"/>
          <w:szCs w:val="28"/>
        </w:rPr>
        <w:t>ля</w:t>
      </w:r>
      <w:r w:rsidRPr="00514F6F">
        <w:rPr>
          <w:rFonts w:ascii="Times New Roman" w:hAnsi="Times New Roman" w:cs="Times New Roman"/>
          <w:bCs/>
          <w:sz w:val="28"/>
          <w:szCs w:val="28"/>
        </w:rPr>
        <w:t>.</w:t>
      </w:r>
    </w:p>
    <w:p w:rsidR="00801627" w:rsidRPr="00514F6F" w:rsidRDefault="004C2BB8" w:rsidP="00C01AE8">
      <w:pPr>
        <w:pStyle w:val="ConsPlusNormal"/>
        <w:ind w:firstLine="709"/>
        <w:jc w:val="both"/>
        <w:rPr>
          <w:rFonts w:ascii="Times New Roman" w:hAnsi="Times New Roman" w:cs="Times New Roman"/>
          <w:bCs/>
          <w:sz w:val="28"/>
          <w:szCs w:val="28"/>
        </w:rPr>
      </w:pPr>
      <w:r w:rsidRPr="00514F6F">
        <w:rPr>
          <w:rFonts w:ascii="Times New Roman" w:hAnsi="Times New Roman" w:cs="Times New Roman"/>
          <w:bCs/>
          <w:sz w:val="28"/>
          <w:szCs w:val="28"/>
        </w:rPr>
        <w:t xml:space="preserve">В 2016 году </w:t>
      </w:r>
      <w:r w:rsidR="00A7266D" w:rsidRPr="00514F6F">
        <w:rPr>
          <w:rFonts w:ascii="Times New Roman" w:hAnsi="Times New Roman" w:cs="Times New Roman"/>
          <w:bCs/>
          <w:sz w:val="28"/>
          <w:szCs w:val="28"/>
        </w:rPr>
        <w:t>Управлени</w:t>
      </w:r>
      <w:r w:rsidRPr="00514F6F">
        <w:rPr>
          <w:rFonts w:ascii="Times New Roman" w:hAnsi="Times New Roman" w:cs="Times New Roman"/>
          <w:bCs/>
          <w:sz w:val="28"/>
          <w:szCs w:val="28"/>
        </w:rPr>
        <w:t>ем</w:t>
      </w:r>
      <w:r w:rsidR="00A7266D" w:rsidRPr="00514F6F">
        <w:rPr>
          <w:rFonts w:ascii="Times New Roman" w:hAnsi="Times New Roman" w:cs="Times New Roman"/>
          <w:bCs/>
          <w:sz w:val="28"/>
          <w:szCs w:val="28"/>
        </w:rPr>
        <w:t xml:space="preserve"> </w:t>
      </w:r>
      <w:proofErr w:type="spellStart"/>
      <w:r w:rsidR="00A7266D" w:rsidRPr="00514F6F">
        <w:rPr>
          <w:rFonts w:ascii="Times New Roman" w:hAnsi="Times New Roman" w:cs="Times New Roman"/>
          <w:bCs/>
          <w:sz w:val="28"/>
          <w:szCs w:val="28"/>
        </w:rPr>
        <w:t>Роспотребнадзора</w:t>
      </w:r>
      <w:proofErr w:type="spellEnd"/>
      <w:r w:rsidR="00A7266D" w:rsidRPr="00514F6F">
        <w:rPr>
          <w:rFonts w:ascii="Times New Roman" w:hAnsi="Times New Roman" w:cs="Times New Roman"/>
          <w:bCs/>
          <w:sz w:val="28"/>
          <w:szCs w:val="28"/>
        </w:rPr>
        <w:t xml:space="preserve"> по Приморскому краю </w:t>
      </w:r>
      <w:r w:rsidRPr="00514F6F">
        <w:rPr>
          <w:rFonts w:ascii="Times New Roman" w:hAnsi="Times New Roman" w:cs="Times New Roman"/>
          <w:bCs/>
          <w:sz w:val="28"/>
          <w:szCs w:val="28"/>
        </w:rPr>
        <w:t>отмечено недостаточное потребление детьми продуктов питания в лагерях с дневным пребыванием в 8 муниципальных образованиях Приморского края (</w:t>
      </w:r>
      <w:proofErr w:type="spellStart"/>
      <w:r w:rsidRPr="00514F6F">
        <w:rPr>
          <w:rFonts w:ascii="Times New Roman" w:hAnsi="Times New Roman" w:cs="Times New Roman"/>
          <w:bCs/>
          <w:sz w:val="28"/>
          <w:szCs w:val="28"/>
        </w:rPr>
        <w:t>Дальнереченский</w:t>
      </w:r>
      <w:proofErr w:type="spellEnd"/>
      <w:r w:rsidRPr="00514F6F">
        <w:rPr>
          <w:rFonts w:ascii="Times New Roman" w:hAnsi="Times New Roman" w:cs="Times New Roman"/>
          <w:bCs/>
          <w:sz w:val="28"/>
          <w:szCs w:val="28"/>
        </w:rPr>
        <w:t xml:space="preserve">, </w:t>
      </w:r>
      <w:proofErr w:type="spellStart"/>
      <w:r w:rsidRPr="00B62826">
        <w:rPr>
          <w:rFonts w:ascii="Times New Roman" w:hAnsi="Times New Roman" w:cs="Times New Roman"/>
          <w:bCs/>
          <w:sz w:val="28"/>
          <w:szCs w:val="28"/>
        </w:rPr>
        <w:t>Дальнегорский</w:t>
      </w:r>
      <w:proofErr w:type="spellEnd"/>
      <w:r w:rsidRPr="00B62826">
        <w:rPr>
          <w:rFonts w:ascii="Times New Roman" w:hAnsi="Times New Roman" w:cs="Times New Roman"/>
          <w:bCs/>
          <w:sz w:val="28"/>
          <w:szCs w:val="28"/>
        </w:rPr>
        <w:t xml:space="preserve"> городские округа, </w:t>
      </w:r>
      <w:proofErr w:type="spellStart"/>
      <w:r w:rsidRPr="00B62826">
        <w:rPr>
          <w:rFonts w:ascii="Times New Roman" w:hAnsi="Times New Roman" w:cs="Times New Roman"/>
          <w:bCs/>
          <w:sz w:val="28"/>
          <w:szCs w:val="28"/>
        </w:rPr>
        <w:t>Дальнереченский</w:t>
      </w:r>
      <w:proofErr w:type="spellEnd"/>
      <w:r w:rsidRPr="00B62826">
        <w:rPr>
          <w:rFonts w:ascii="Times New Roman" w:hAnsi="Times New Roman" w:cs="Times New Roman"/>
          <w:bCs/>
          <w:sz w:val="28"/>
          <w:szCs w:val="28"/>
        </w:rPr>
        <w:t xml:space="preserve">, </w:t>
      </w:r>
      <w:proofErr w:type="spellStart"/>
      <w:r w:rsidRPr="00B62826">
        <w:rPr>
          <w:rFonts w:ascii="Times New Roman" w:hAnsi="Times New Roman" w:cs="Times New Roman"/>
          <w:bCs/>
          <w:sz w:val="28"/>
          <w:szCs w:val="28"/>
        </w:rPr>
        <w:t>Кавалеровский</w:t>
      </w:r>
      <w:proofErr w:type="spellEnd"/>
      <w:r w:rsidRPr="00B62826">
        <w:rPr>
          <w:rFonts w:ascii="Times New Roman" w:hAnsi="Times New Roman" w:cs="Times New Roman"/>
          <w:bCs/>
          <w:sz w:val="28"/>
          <w:szCs w:val="28"/>
        </w:rPr>
        <w:t xml:space="preserve">, </w:t>
      </w:r>
      <w:proofErr w:type="gramStart"/>
      <w:r w:rsidRPr="00B62826">
        <w:rPr>
          <w:rFonts w:ascii="Times New Roman" w:hAnsi="Times New Roman" w:cs="Times New Roman"/>
          <w:bCs/>
          <w:sz w:val="28"/>
          <w:szCs w:val="28"/>
        </w:rPr>
        <w:t>Кировский</w:t>
      </w:r>
      <w:proofErr w:type="gramEnd"/>
      <w:r w:rsidRPr="00B62826">
        <w:rPr>
          <w:rFonts w:ascii="Times New Roman" w:hAnsi="Times New Roman" w:cs="Times New Roman"/>
          <w:bCs/>
          <w:sz w:val="28"/>
          <w:szCs w:val="28"/>
        </w:rPr>
        <w:t xml:space="preserve">, </w:t>
      </w:r>
      <w:proofErr w:type="spellStart"/>
      <w:r w:rsidRPr="00B62826">
        <w:rPr>
          <w:rFonts w:ascii="Times New Roman" w:hAnsi="Times New Roman" w:cs="Times New Roman"/>
          <w:bCs/>
          <w:sz w:val="28"/>
          <w:szCs w:val="28"/>
        </w:rPr>
        <w:t>Ольгинский</w:t>
      </w:r>
      <w:proofErr w:type="spellEnd"/>
      <w:r w:rsidRPr="00B62826">
        <w:rPr>
          <w:rFonts w:ascii="Times New Roman" w:hAnsi="Times New Roman" w:cs="Times New Roman"/>
          <w:bCs/>
          <w:sz w:val="28"/>
          <w:szCs w:val="28"/>
        </w:rPr>
        <w:t>,</w:t>
      </w:r>
      <w:r w:rsidRPr="00514F6F">
        <w:rPr>
          <w:rFonts w:ascii="Times New Roman" w:hAnsi="Times New Roman" w:cs="Times New Roman"/>
          <w:bCs/>
          <w:sz w:val="28"/>
          <w:szCs w:val="28"/>
        </w:rPr>
        <w:t xml:space="preserve"> </w:t>
      </w:r>
      <w:proofErr w:type="spellStart"/>
      <w:r w:rsidRPr="00514F6F">
        <w:rPr>
          <w:rFonts w:ascii="Times New Roman" w:hAnsi="Times New Roman" w:cs="Times New Roman"/>
          <w:bCs/>
          <w:sz w:val="28"/>
          <w:szCs w:val="28"/>
        </w:rPr>
        <w:t>Тернейский</w:t>
      </w:r>
      <w:proofErr w:type="spellEnd"/>
      <w:r w:rsidRPr="00514F6F">
        <w:rPr>
          <w:rFonts w:ascii="Times New Roman" w:hAnsi="Times New Roman" w:cs="Times New Roman"/>
          <w:bCs/>
          <w:sz w:val="28"/>
          <w:szCs w:val="28"/>
        </w:rPr>
        <w:t xml:space="preserve">, </w:t>
      </w:r>
      <w:proofErr w:type="spellStart"/>
      <w:r w:rsidRPr="00514F6F">
        <w:rPr>
          <w:rFonts w:ascii="Times New Roman" w:hAnsi="Times New Roman" w:cs="Times New Roman"/>
          <w:bCs/>
          <w:sz w:val="28"/>
          <w:szCs w:val="28"/>
        </w:rPr>
        <w:t>Шкотовский</w:t>
      </w:r>
      <w:proofErr w:type="spellEnd"/>
      <w:r w:rsidRPr="00514F6F">
        <w:rPr>
          <w:rFonts w:ascii="Times New Roman" w:hAnsi="Times New Roman" w:cs="Times New Roman"/>
          <w:bCs/>
          <w:sz w:val="28"/>
          <w:szCs w:val="28"/>
        </w:rPr>
        <w:t xml:space="preserve"> муниципальные районы).</w:t>
      </w:r>
    </w:p>
    <w:p w:rsidR="004737DE" w:rsidRDefault="00DC0E5F" w:rsidP="00C01AE8">
      <w:pPr>
        <w:pStyle w:val="ConsPlusNormal"/>
        <w:ind w:firstLine="709"/>
        <w:jc w:val="both"/>
        <w:rPr>
          <w:rFonts w:ascii="Times New Roman" w:hAnsi="Times New Roman" w:cs="Times New Roman"/>
          <w:bCs/>
          <w:sz w:val="28"/>
          <w:szCs w:val="28"/>
        </w:rPr>
      </w:pPr>
      <w:r w:rsidRPr="00514F6F">
        <w:rPr>
          <w:rFonts w:ascii="Times New Roman" w:hAnsi="Times New Roman" w:cs="Times New Roman"/>
          <w:bCs/>
          <w:sz w:val="28"/>
          <w:szCs w:val="28"/>
        </w:rPr>
        <w:t xml:space="preserve">По информации муниципальных образований, причина сложившейся ситуации в недостаточной стоимости набора питания в лагерях с </w:t>
      </w:r>
      <w:proofErr w:type="gramStart"/>
      <w:r w:rsidRPr="00514F6F">
        <w:rPr>
          <w:rFonts w:ascii="Times New Roman" w:hAnsi="Times New Roman" w:cs="Times New Roman"/>
          <w:bCs/>
          <w:sz w:val="28"/>
          <w:szCs w:val="28"/>
        </w:rPr>
        <w:t>дневным</w:t>
      </w:r>
      <w:proofErr w:type="gramEnd"/>
      <w:r w:rsidRPr="00514F6F">
        <w:rPr>
          <w:rFonts w:ascii="Times New Roman" w:hAnsi="Times New Roman" w:cs="Times New Roman"/>
          <w:bCs/>
          <w:sz w:val="28"/>
          <w:szCs w:val="28"/>
        </w:rPr>
        <w:t xml:space="preserve"> пребывание детей. Одной из причин невыполнения норм питания в отдаленных населенных пунктах края является отсутствие возможности приобретения продуктов питания по оптовым ценам.</w:t>
      </w:r>
    </w:p>
    <w:p w:rsidR="00B62826" w:rsidRPr="00514F6F" w:rsidRDefault="00B62826" w:rsidP="00C01AE8">
      <w:pPr>
        <w:pStyle w:val="ConsPlusNormal"/>
        <w:ind w:firstLine="709"/>
        <w:jc w:val="both"/>
        <w:rPr>
          <w:rFonts w:ascii="Times New Roman" w:hAnsi="Times New Roman" w:cs="Times New Roman"/>
          <w:bCs/>
          <w:sz w:val="28"/>
          <w:szCs w:val="28"/>
        </w:rPr>
      </w:pPr>
      <w:r w:rsidRPr="00514F6F">
        <w:rPr>
          <w:rFonts w:ascii="Times New Roman" w:hAnsi="Times New Roman" w:cs="Times New Roman"/>
          <w:bCs/>
          <w:sz w:val="28"/>
          <w:szCs w:val="28"/>
        </w:rPr>
        <w:t xml:space="preserve">О недостаточности установленной Администрацией Приморского края стоимости набора продуктов питания в детских оздоровительных лагерях с дневным пребыванием детей для выполнения норм питания согласно </w:t>
      </w:r>
      <w:proofErr w:type="spellStart"/>
      <w:r w:rsidRPr="00514F6F">
        <w:rPr>
          <w:rFonts w:ascii="Times New Roman" w:hAnsi="Times New Roman" w:cs="Times New Roman"/>
          <w:bCs/>
          <w:sz w:val="28"/>
          <w:szCs w:val="28"/>
        </w:rPr>
        <w:t>СанПиН</w:t>
      </w:r>
      <w:r w:rsidR="003C3076">
        <w:rPr>
          <w:rFonts w:ascii="Times New Roman" w:hAnsi="Times New Roman" w:cs="Times New Roman"/>
          <w:bCs/>
          <w:sz w:val="28"/>
          <w:szCs w:val="28"/>
        </w:rPr>
        <w:t>у</w:t>
      </w:r>
      <w:proofErr w:type="spellEnd"/>
      <w:r w:rsidRPr="00514F6F">
        <w:rPr>
          <w:rFonts w:ascii="Times New Roman" w:hAnsi="Times New Roman" w:cs="Times New Roman"/>
          <w:bCs/>
          <w:sz w:val="28"/>
          <w:szCs w:val="28"/>
        </w:rPr>
        <w:t xml:space="preserve"> 2.4.4.2599-10 сообщается также </w:t>
      </w:r>
      <w:proofErr w:type="spellStart"/>
      <w:r w:rsidRPr="00514F6F">
        <w:rPr>
          <w:rFonts w:ascii="Times New Roman" w:hAnsi="Times New Roman" w:cs="Times New Roman"/>
          <w:bCs/>
          <w:sz w:val="28"/>
          <w:szCs w:val="28"/>
        </w:rPr>
        <w:t>Надеждинским</w:t>
      </w:r>
      <w:proofErr w:type="spellEnd"/>
      <w:r w:rsidRPr="00514F6F">
        <w:rPr>
          <w:rFonts w:ascii="Times New Roman" w:hAnsi="Times New Roman" w:cs="Times New Roman"/>
          <w:bCs/>
          <w:sz w:val="28"/>
          <w:szCs w:val="28"/>
        </w:rPr>
        <w:t xml:space="preserve">, Октябрьским, Пожарским, Красноармейским, </w:t>
      </w:r>
      <w:proofErr w:type="spellStart"/>
      <w:r w:rsidRPr="00514F6F">
        <w:rPr>
          <w:rFonts w:ascii="Times New Roman" w:hAnsi="Times New Roman" w:cs="Times New Roman"/>
          <w:bCs/>
          <w:sz w:val="28"/>
          <w:szCs w:val="28"/>
        </w:rPr>
        <w:t>Хорольским</w:t>
      </w:r>
      <w:proofErr w:type="spellEnd"/>
      <w:r w:rsidRPr="00514F6F">
        <w:rPr>
          <w:rFonts w:ascii="Times New Roman" w:hAnsi="Times New Roman" w:cs="Times New Roman"/>
          <w:bCs/>
          <w:sz w:val="28"/>
          <w:szCs w:val="28"/>
        </w:rPr>
        <w:t xml:space="preserve"> муниципальными районами.</w:t>
      </w:r>
    </w:p>
    <w:p w:rsidR="00B66CDE" w:rsidRPr="00514F6F" w:rsidRDefault="00B66CDE" w:rsidP="00C01AE8">
      <w:pPr>
        <w:pStyle w:val="ConsPlusNormal"/>
        <w:ind w:firstLine="709"/>
        <w:jc w:val="both"/>
        <w:rPr>
          <w:rFonts w:ascii="Times New Roman" w:hAnsi="Times New Roman" w:cs="Times New Roman"/>
          <w:bCs/>
          <w:sz w:val="28"/>
          <w:szCs w:val="28"/>
        </w:rPr>
      </w:pPr>
      <w:proofErr w:type="gramStart"/>
      <w:r w:rsidRPr="00514F6F">
        <w:rPr>
          <w:rFonts w:ascii="Times New Roman" w:hAnsi="Times New Roman" w:cs="Times New Roman"/>
          <w:bCs/>
          <w:sz w:val="28"/>
          <w:szCs w:val="28"/>
        </w:rPr>
        <w:t xml:space="preserve">Кроме того, администрацией Октябрьского муниципального района предлагается включить в размер субвенции </w:t>
      </w:r>
      <w:r w:rsidRPr="00514F6F">
        <w:rPr>
          <w:rFonts w:ascii="Times New Roman" w:hAnsi="Times New Roman" w:cs="Times New Roman"/>
          <w:sz w:val="28"/>
          <w:szCs w:val="28"/>
        </w:rPr>
        <w:t xml:space="preserve">на обеспечение отдыха детей в детских оздоровительных лагерях с дневным пребыванием, организованных органами местного самоуправления на базе муниципальных образовательных учреждений, в каникулярное время, </w:t>
      </w:r>
      <w:r w:rsidR="004737DE" w:rsidRPr="00514F6F">
        <w:rPr>
          <w:rFonts w:ascii="Times New Roman" w:hAnsi="Times New Roman" w:cs="Times New Roman"/>
          <w:sz w:val="28"/>
          <w:szCs w:val="28"/>
        </w:rPr>
        <w:t xml:space="preserve">расходы не только </w:t>
      </w:r>
      <w:r w:rsidRPr="00514F6F">
        <w:rPr>
          <w:rFonts w:ascii="Times New Roman" w:hAnsi="Times New Roman" w:cs="Times New Roman"/>
          <w:sz w:val="28"/>
          <w:szCs w:val="28"/>
        </w:rPr>
        <w:t>в части стоимости набора продуктов питания детей</w:t>
      </w:r>
      <w:r w:rsidR="004737DE" w:rsidRPr="00514F6F">
        <w:rPr>
          <w:rFonts w:ascii="Times New Roman" w:hAnsi="Times New Roman" w:cs="Times New Roman"/>
          <w:sz w:val="28"/>
          <w:szCs w:val="28"/>
        </w:rPr>
        <w:t>, но и в части</w:t>
      </w:r>
      <w:r w:rsidR="004737DE" w:rsidRPr="00514F6F">
        <w:rPr>
          <w:rFonts w:ascii="Times New Roman" w:hAnsi="Times New Roman" w:cs="Times New Roman"/>
          <w:bCs/>
          <w:sz w:val="28"/>
          <w:szCs w:val="28"/>
        </w:rPr>
        <w:t xml:space="preserve"> организации питания (электроэнергия, вода, дератизация и дезинфекция, моющие средства, оплата труда работников</w:t>
      </w:r>
      <w:proofErr w:type="gramEnd"/>
      <w:r w:rsidR="004737DE" w:rsidRPr="00514F6F">
        <w:rPr>
          <w:rFonts w:ascii="Times New Roman" w:hAnsi="Times New Roman" w:cs="Times New Roman"/>
          <w:bCs/>
          <w:sz w:val="28"/>
          <w:szCs w:val="28"/>
        </w:rPr>
        <w:t xml:space="preserve"> столовой, производственный контроль, подвоз продуктов и т.д.).</w:t>
      </w:r>
    </w:p>
    <w:p w:rsidR="004737DE" w:rsidRPr="00514F6F" w:rsidRDefault="004737DE" w:rsidP="00C01AE8">
      <w:pPr>
        <w:pStyle w:val="ConsPlusNormal"/>
        <w:ind w:firstLine="709"/>
        <w:jc w:val="both"/>
        <w:rPr>
          <w:rFonts w:ascii="Times New Roman" w:hAnsi="Times New Roman" w:cs="Times New Roman"/>
          <w:bCs/>
          <w:sz w:val="28"/>
          <w:szCs w:val="28"/>
        </w:rPr>
      </w:pPr>
      <w:r w:rsidRPr="00514F6F">
        <w:rPr>
          <w:rFonts w:ascii="Times New Roman" w:hAnsi="Times New Roman" w:cs="Times New Roman"/>
          <w:bCs/>
          <w:sz w:val="28"/>
          <w:szCs w:val="28"/>
        </w:rPr>
        <w:t xml:space="preserve">Учитывая, что оздоровительные лагеря располагаются в тех же школах, где весь год ведется учебно-воспитательный процесс, администрация Октябрьского муниципального района полагает, что требования к пришкольным оздоровительным лагерям должны быть отличными от требований к загородным оздоровительным лагерям. </w:t>
      </w:r>
    </w:p>
    <w:p w:rsidR="00AC404E" w:rsidRPr="00514F6F" w:rsidRDefault="00AC404E" w:rsidP="00C01AE8">
      <w:pPr>
        <w:pStyle w:val="ConsPlusNormal"/>
        <w:ind w:firstLine="709"/>
        <w:jc w:val="both"/>
        <w:rPr>
          <w:rFonts w:ascii="Times New Roman" w:hAnsi="Times New Roman" w:cs="Times New Roman"/>
          <w:bCs/>
          <w:sz w:val="28"/>
          <w:szCs w:val="28"/>
        </w:rPr>
      </w:pPr>
      <w:r w:rsidRPr="00514F6F">
        <w:rPr>
          <w:rFonts w:ascii="Times New Roman" w:hAnsi="Times New Roman" w:cs="Times New Roman"/>
          <w:bCs/>
          <w:sz w:val="28"/>
          <w:szCs w:val="28"/>
        </w:rPr>
        <w:lastRenderedPageBreak/>
        <w:t xml:space="preserve">Проблему кадровых ресурсов </w:t>
      </w:r>
      <w:r w:rsidR="007D289A" w:rsidRPr="00514F6F">
        <w:rPr>
          <w:rFonts w:ascii="Times New Roman" w:hAnsi="Times New Roman" w:cs="Times New Roman"/>
          <w:bCs/>
          <w:sz w:val="28"/>
          <w:szCs w:val="28"/>
        </w:rPr>
        <w:t>при</w:t>
      </w:r>
      <w:r w:rsidRPr="00514F6F">
        <w:rPr>
          <w:rFonts w:ascii="Times New Roman" w:hAnsi="Times New Roman" w:cs="Times New Roman"/>
          <w:bCs/>
          <w:sz w:val="28"/>
          <w:szCs w:val="28"/>
        </w:rPr>
        <w:t xml:space="preserve"> </w:t>
      </w:r>
      <w:r w:rsidR="007D289A" w:rsidRPr="00514F6F">
        <w:rPr>
          <w:rFonts w:ascii="Times New Roman" w:hAnsi="Times New Roman" w:cs="Times New Roman"/>
          <w:bCs/>
          <w:sz w:val="28"/>
          <w:szCs w:val="28"/>
        </w:rPr>
        <w:t>проведении</w:t>
      </w:r>
      <w:r w:rsidRPr="00514F6F">
        <w:rPr>
          <w:rFonts w:ascii="Times New Roman" w:hAnsi="Times New Roman" w:cs="Times New Roman"/>
          <w:bCs/>
          <w:sz w:val="28"/>
          <w:szCs w:val="28"/>
        </w:rPr>
        <w:t xml:space="preserve"> </w:t>
      </w:r>
      <w:r w:rsidR="007D289A" w:rsidRPr="00514F6F">
        <w:rPr>
          <w:rFonts w:ascii="Times New Roman" w:hAnsi="Times New Roman" w:cs="Times New Roman"/>
          <w:bCs/>
          <w:sz w:val="28"/>
          <w:szCs w:val="28"/>
        </w:rPr>
        <w:t>оздоровительной</w:t>
      </w:r>
      <w:r w:rsidRPr="00514F6F">
        <w:rPr>
          <w:rFonts w:ascii="Times New Roman" w:hAnsi="Times New Roman" w:cs="Times New Roman"/>
          <w:bCs/>
          <w:sz w:val="28"/>
          <w:szCs w:val="28"/>
        </w:rPr>
        <w:t xml:space="preserve"> кампании в июне месяце в связи с </w:t>
      </w:r>
      <w:r w:rsidR="007D289A" w:rsidRPr="00514F6F">
        <w:rPr>
          <w:rFonts w:ascii="Times New Roman" w:hAnsi="Times New Roman" w:cs="Times New Roman"/>
          <w:bCs/>
          <w:sz w:val="28"/>
          <w:szCs w:val="28"/>
        </w:rPr>
        <w:t>проведением</w:t>
      </w:r>
      <w:r w:rsidRPr="00514F6F">
        <w:rPr>
          <w:rFonts w:ascii="Times New Roman" w:hAnsi="Times New Roman" w:cs="Times New Roman"/>
          <w:bCs/>
          <w:sz w:val="28"/>
          <w:szCs w:val="28"/>
        </w:rPr>
        <w:t xml:space="preserve"> итоговой аттестации в 9-х и 11-х классах</w:t>
      </w:r>
      <w:r w:rsidR="007D289A" w:rsidRPr="00514F6F">
        <w:rPr>
          <w:rFonts w:ascii="Times New Roman" w:hAnsi="Times New Roman" w:cs="Times New Roman"/>
          <w:bCs/>
          <w:sz w:val="28"/>
          <w:szCs w:val="28"/>
        </w:rPr>
        <w:t xml:space="preserve"> отмечают </w:t>
      </w:r>
      <w:proofErr w:type="gramStart"/>
      <w:r w:rsidR="007D289A" w:rsidRPr="00514F6F">
        <w:rPr>
          <w:rFonts w:ascii="Times New Roman" w:hAnsi="Times New Roman" w:cs="Times New Roman"/>
          <w:bCs/>
          <w:sz w:val="28"/>
          <w:szCs w:val="28"/>
        </w:rPr>
        <w:t>Октябрьский</w:t>
      </w:r>
      <w:proofErr w:type="gramEnd"/>
      <w:r w:rsidR="007D289A" w:rsidRPr="00514F6F">
        <w:rPr>
          <w:rFonts w:ascii="Times New Roman" w:hAnsi="Times New Roman" w:cs="Times New Roman"/>
          <w:bCs/>
          <w:sz w:val="28"/>
          <w:szCs w:val="28"/>
        </w:rPr>
        <w:t xml:space="preserve"> и </w:t>
      </w:r>
      <w:proofErr w:type="spellStart"/>
      <w:r w:rsidR="007D289A" w:rsidRPr="00514F6F">
        <w:rPr>
          <w:rFonts w:ascii="Times New Roman" w:hAnsi="Times New Roman" w:cs="Times New Roman"/>
          <w:bCs/>
          <w:sz w:val="28"/>
          <w:szCs w:val="28"/>
        </w:rPr>
        <w:t>Хорольский</w:t>
      </w:r>
      <w:proofErr w:type="spellEnd"/>
      <w:r w:rsidR="007D289A" w:rsidRPr="00514F6F">
        <w:rPr>
          <w:rFonts w:ascii="Times New Roman" w:hAnsi="Times New Roman" w:cs="Times New Roman"/>
          <w:bCs/>
          <w:sz w:val="28"/>
          <w:szCs w:val="28"/>
        </w:rPr>
        <w:t xml:space="preserve"> муниципальные районы.</w:t>
      </w:r>
    </w:p>
    <w:p w:rsidR="004C2BB8" w:rsidRPr="00514F6F" w:rsidRDefault="000551E8" w:rsidP="00C01AE8">
      <w:pPr>
        <w:textAlignment w:val="top"/>
        <w:outlineLvl w:val="2"/>
        <w:rPr>
          <w:rFonts w:cs="Times New Roman"/>
          <w:bCs/>
          <w:szCs w:val="28"/>
        </w:rPr>
      </w:pPr>
      <w:r w:rsidRPr="00514F6F">
        <w:rPr>
          <w:rFonts w:cs="Times New Roman"/>
          <w:bCs/>
          <w:szCs w:val="28"/>
        </w:rPr>
        <w:t xml:space="preserve">Анализ организации отдыха и оздоровления детей Приморского края, проведенный Управлением </w:t>
      </w:r>
      <w:proofErr w:type="spellStart"/>
      <w:r w:rsidRPr="00514F6F">
        <w:rPr>
          <w:rFonts w:cs="Times New Roman"/>
          <w:bCs/>
          <w:szCs w:val="28"/>
        </w:rPr>
        <w:t>Роспотребнадзора</w:t>
      </w:r>
      <w:proofErr w:type="spellEnd"/>
      <w:r w:rsidRPr="00514F6F">
        <w:rPr>
          <w:rFonts w:cs="Times New Roman"/>
          <w:bCs/>
          <w:szCs w:val="28"/>
        </w:rPr>
        <w:t xml:space="preserve"> по Приморскому краю, показал, что в 2015-2016 годах при увеличении общего числа детей, охваченных отдыхом и оздоровлением, отмечается уменьшение числа детей, отдыхающих в санаторно-оздоровительных лагерях, лагерях с дневным пребыванием детей.</w:t>
      </w:r>
    </w:p>
    <w:p w:rsidR="000551E8" w:rsidRPr="00514F6F" w:rsidRDefault="000551E8" w:rsidP="00C01AE8">
      <w:pPr>
        <w:textAlignment w:val="top"/>
        <w:outlineLvl w:val="2"/>
        <w:rPr>
          <w:rFonts w:cs="Times New Roman"/>
          <w:bCs/>
          <w:szCs w:val="28"/>
        </w:rPr>
      </w:pPr>
      <w:r w:rsidRPr="00514F6F">
        <w:rPr>
          <w:rFonts w:cs="Times New Roman"/>
          <w:bCs/>
          <w:szCs w:val="28"/>
        </w:rPr>
        <w:t xml:space="preserve">В летний период 2016 года по сравнению с аналогичным периодом 2015 года число детей, оздоровленных в </w:t>
      </w:r>
      <w:proofErr w:type="gramStart"/>
      <w:r w:rsidRPr="00514F6F">
        <w:rPr>
          <w:rFonts w:cs="Times New Roman"/>
          <w:bCs/>
          <w:szCs w:val="28"/>
        </w:rPr>
        <w:t>лагерях</w:t>
      </w:r>
      <w:proofErr w:type="gramEnd"/>
      <w:r w:rsidRPr="00514F6F">
        <w:rPr>
          <w:rFonts w:cs="Times New Roman"/>
          <w:bCs/>
          <w:szCs w:val="28"/>
        </w:rPr>
        <w:t xml:space="preserve"> с дневным пребыванием детей</w:t>
      </w:r>
      <w:r w:rsidR="003C3076">
        <w:rPr>
          <w:rFonts w:cs="Times New Roman"/>
          <w:bCs/>
          <w:szCs w:val="28"/>
        </w:rPr>
        <w:t>,</w:t>
      </w:r>
      <w:r w:rsidRPr="00514F6F">
        <w:rPr>
          <w:rFonts w:cs="Times New Roman"/>
          <w:bCs/>
          <w:szCs w:val="28"/>
        </w:rPr>
        <w:t xml:space="preserve"> уменьшил</w:t>
      </w:r>
      <w:r w:rsidR="003C3076">
        <w:rPr>
          <w:rFonts w:cs="Times New Roman"/>
          <w:bCs/>
          <w:szCs w:val="28"/>
        </w:rPr>
        <w:t>ось</w:t>
      </w:r>
      <w:r w:rsidRPr="00514F6F">
        <w:rPr>
          <w:rFonts w:cs="Times New Roman"/>
          <w:bCs/>
          <w:szCs w:val="28"/>
        </w:rPr>
        <w:t xml:space="preserve"> на 1646. Значительное сокращение числа детей, отдыхающих в лагерях с дневным пребыванием детей</w:t>
      </w:r>
      <w:r w:rsidR="00B62826">
        <w:rPr>
          <w:rFonts w:cs="Times New Roman"/>
          <w:bCs/>
          <w:szCs w:val="28"/>
        </w:rPr>
        <w:t>,</w:t>
      </w:r>
      <w:r w:rsidRPr="00514F6F">
        <w:rPr>
          <w:rFonts w:cs="Times New Roman"/>
          <w:bCs/>
          <w:szCs w:val="28"/>
        </w:rPr>
        <w:t xml:space="preserve"> отмечено в Артемовском (на 508), Уссурийском (на 189) городских округах, Октябрьском (на 129), Черниговском (на 107) муниципальных районах. </w:t>
      </w:r>
    </w:p>
    <w:p w:rsidR="000551E8" w:rsidRPr="00514F6F" w:rsidRDefault="000551E8" w:rsidP="00C01AE8">
      <w:pPr>
        <w:textAlignment w:val="top"/>
        <w:outlineLvl w:val="2"/>
        <w:rPr>
          <w:rFonts w:cs="Times New Roman"/>
          <w:bCs/>
          <w:szCs w:val="28"/>
        </w:rPr>
      </w:pPr>
      <w:r w:rsidRPr="00514F6F">
        <w:rPr>
          <w:rFonts w:cs="Times New Roman"/>
          <w:bCs/>
          <w:szCs w:val="28"/>
        </w:rPr>
        <w:t xml:space="preserve">Вместе с тем в </w:t>
      </w:r>
      <w:proofErr w:type="gramStart"/>
      <w:r w:rsidRPr="00514F6F">
        <w:rPr>
          <w:rFonts w:cs="Times New Roman"/>
          <w:bCs/>
          <w:szCs w:val="28"/>
        </w:rPr>
        <w:t>ряде</w:t>
      </w:r>
      <w:proofErr w:type="gramEnd"/>
      <w:r w:rsidRPr="00514F6F">
        <w:rPr>
          <w:rFonts w:cs="Times New Roman"/>
          <w:bCs/>
          <w:szCs w:val="28"/>
        </w:rPr>
        <w:t xml:space="preserve"> муниципальных образований отмечается увеличение числа детей, отдыхающих в пришкольных лагерях (</w:t>
      </w:r>
      <w:r w:rsidR="00C07600" w:rsidRPr="00514F6F">
        <w:rPr>
          <w:rFonts w:cs="Times New Roman"/>
          <w:bCs/>
          <w:szCs w:val="28"/>
        </w:rPr>
        <w:t xml:space="preserve">например, </w:t>
      </w:r>
      <w:proofErr w:type="spellStart"/>
      <w:r w:rsidRPr="00514F6F">
        <w:rPr>
          <w:rFonts w:cs="Times New Roman"/>
          <w:bCs/>
          <w:szCs w:val="28"/>
        </w:rPr>
        <w:t>Находкинский</w:t>
      </w:r>
      <w:proofErr w:type="spellEnd"/>
      <w:r w:rsidRPr="00514F6F">
        <w:rPr>
          <w:rFonts w:cs="Times New Roman"/>
          <w:bCs/>
          <w:szCs w:val="28"/>
        </w:rPr>
        <w:t xml:space="preserve"> городской округ – на 196, </w:t>
      </w:r>
      <w:proofErr w:type="spellStart"/>
      <w:r w:rsidRPr="00514F6F">
        <w:rPr>
          <w:rFonts w:cs="Times New Roman"/>
          <w:bCs/>
          <w:szCs w:val="28"/>
        </w:rPr>
        <w:t>Дальнереченский</w:t>
      </w:r>
      <w:proofErr w:type="spellEnd"/>
      <w:r w:rsidRPr="00514F6F">
        <w:rPr>
          <w:rFonts w:cs="Times New Roman"/>
          <w:bCs/>
          <w:szCs w:val="28"/>
        </w:rPr>
        <w:t xml:space="preserve"> муниципальный район – на 133, </w:t>
      </w:r>
      <w:proofErr w:type="spellStart"/>
      <w:r w:rsidRPr="00514F6F">
        <w:rPr>
          <w:rFonts w:cs="Times New Roman"/>
          <w:bCs/>
          <w:szCs w:val="28"/>
        </w:rPr>
        <w:t>Яковлевский</w:t>
      </w:r>
      <w:proofErr w:type="spellEnd"/>
      <w:r w:rsidRPr="00514F6F">
        <w:rPr>
          <w:rFonts w:cs="Times New Roman"/>
          <w:bCs/>
          <w:szCs w:val="28"/>
        </w:rPr>
        <w:t xml:space="preserve"> муниципальный район – на 100).</w:t>
      </w:r>
    </w:p>
    <w:p w:rsidR="000551E8" w:rsidRPr="00514F6F" w:rsidRDefault="000551E8" w:rsidP="00C01AE8">
      <w:pPr>
        <w:textAlignment w:val="top"/>
        <w:outlineLvl w:val="2"/>
        <w:rPr>
          <w:rFonts w:cs="Times New Roman"/>
          <w:bCs/>
          <w:szCs w:val="28"/>
        </w:rPr>
      </w:pPr>
      <w:r w:rsidRPr="00514F6F">
        <w:rPr>
          <w:rFonts w:cs="Times New Roman"/>
          <w:bCs/>
          <w:szCs w:val="28"/>
        </w:rPr>
        <w:t xml:space="preserve">Тревогу у Управления </w:t>
      </w:r>
      <w:proofErr w:type="spellStart"/>
      <w:r w:rsidRPr="00514F6F">
        <w:rPr>
          <w:rFonts w:cs="Times New Roman"/>
          <w:bCs/>
          <w:szCs w:val="28"/>
        </w:rPr>
        <w:t>Роспотребнадзора</w:t>
      </w:r>
      <w:proofErr w:type="spellEnd"/>
      <w:r w:rsidRPr="00514F6F">
        <w:rPr>
          <w:rFonts w:cs="Times New Roman"/>
          <w:bCs/>
          <w:szCs w:val="28"/>
        </w:rPr>
        <w:t xml:space="preserve"> по Приморскому краю вызывает сокращение числа детей, отдохнувших в санаторных </w:t>
      </w:r>
      <w:proofErr w:type="gramStart"/>
      <w:r w:rsidRPr="00514F6F">
        <w:rPr>
          <w:rFonts w:cs="Times New Roman"/>
          <w:bCs/>
          <w:szCs w:val="28"/>
        </w:rPr>
        <w:t>лагерях</w:t>
      </w:r>
      <w:proofErr w:type="gramEnd"/>
      <w:r w:rsidRPr="00514F6F">
        <w:rPr>
          <w:rFonts w:cs="Times New Roman"/>
          <w:bCs/>
          <w:szCs w:val="28"/>
        </w:rPr>
        <w:t xml:space="preserve">, оздоровление детей в которых наиболее эффективно. </w:t>
      </w:r>
    </w:p>
    <w:p w:rsidR="000551E8" w:rsidRPr="00514F6F" w:rsidRDefault="00C07600" w:rsidP="00C01AE8">
      <w:pPr>
        <w:textAlignment w:val="top"/>
        <w:outlineLvl w:val="2"/>
        <w:rPr>
          <w:rFonts w:cs="Times New Roman"/>
          <w:bCs/>
          <w:szCs w:val="28"/>
        </w:rPr>
      </w:pPr>
      <w:r w:rsidRPr="00514F6F">
        <w:rPr>
          <w:rFonts w:cs="Times New Roman"/>
          <w:bCs/>
          <w:szCs w:val="28"/>
        </w:rPr>
        <w:t xml:space="preserve">Число детей, оздоровленных в санаторных </w:t>
      </w:r>
      <w:proofErr w:type="gramStart"/>
      <w:r w:rsidRPr="00514F6F">
        <w:rPr>
          <w:rFonts w:cs="Times New Roman"/>
          <w:bCs/>
          <w:szCs w:val="28"/>
        </w:rPr>
        <w:t>лагерях</w:t>
      </w:r>
      <w:proofErr w:type="gramEnd"/>
      <w:r w:rsidR="003C3076">
        <w:rPr>
          <w:rFonts w:cs="Times New Roman"/>
          <w:bCs/>
          <w:szCs w:val="28"/>
        </w:rPr>
        <w:t>,</w:t>
      </w:r>
      <w:r w:rsidRPr="00514F6F">
        <w:rPr>
          <w:rFonts w:cs="Times New Roman"/>
          <w:bCs/>
          <w:szCs w:val="28"/>
        </w:rPr>
        <w:t xml:space="preserve"> сократилось в </w:t>
      </w:r>
      <w:r w:rsidR="004C747C" w:rsidRPr="00514F6F">
        <w:rPr>
          <w:rFonts w:cs="Times New Roman"/>
          <w:bCs/>
          <w:szCs w:val="28"/>
        </w:rPr>
        <w:t xml:space="preserve">            </w:t>
      </w:r>
      <w:r w:rsidRPr="00514F6F">
        <w:rPr>
          <w:rFonts w:cs="Times New Roman"/>
          <w:bCs/>
          <w:szCs w:val="28"/>
        </w:rPr>
        <w:t xml:space="preserve">2016 году по сравнению с 2015 годом на 820 (18 процентов), по сравнению с 2013 годом – на 3249 (46 процентов). </w:t>
      </w:r>
    </w:p>
    <w:p w:rsidR="00C07600" w:rsidRPr="00514F6F" w:rsidRDefault="00C07600" w:rsidP="00C01AE8">
      <w:pPr>
        <w:textAlignment w:val="top"/>
        <w:outlineLvl w:val="2"/>
        <w:rPr>
          <w:rFonts w:cs="Times New Roman"/>
          <w:bCs/>
          <w:szCs w:val="28"/>
        </w:rPr>
      </w:pPr>
      <w:r w:rsidRPr="00514F6F">
        <w:rPr>
          <w:rFonts w:cs="Times New Roman"/>
          <w:bCs/>
          <w:szCs w:val="28"/>
        </w:rPr>
        <w:t xml:space="preserve">Всего в летний период 2016 года в санаторных </w:t>
      </w:r>
      <w:proofErr w:type="gramStart"/>
      <w:r w:rsidRPr="00514F6F">
        <w:rPr>
          <w:rFonts w:cs="Times New Roman"/>
          <w:bCs/>
          <w:szCs w:val="28"/>
        </w:rPr>
        <w:t>лагерях</w:t>
      </w:r>
      <w:proofErr w:type="gramEnd"/>
      <w:r w:rsidRPr="00514F6F">
        <w:rPr>
          <w:rFonts w:cs="Times New Roman"/>
          <w:bCs/>
          <w:szCs w:val="28"/>
        </w:rPr>
        <w:t xml:space="preserve"> оздоровлено </w:t>
      </w:r>
      <w:r w:rsidR="008A423D" w:rsidRPr="00514F6F">
        <w:rPr>
          <w:rFonts w:cs="Times New Roman"/>
          <w:bCs/>
          <w:szCs w:val="28"/>
        </w:rPr>
        <w:t xml:space="preserve">          3 766 детей, что составляет 3,6 процента от общего числа оздоровленных детей во всех типах оздоровительных организаций (104 197 детей). Сокращение числа детей, отдыхающих в санаторных лагерях</w:t>
      </w:r>
      <w:r w:rsidR="00B62826">
        <w:rPr>
          <w:rFonts w:cs="Times New Roman"/>
          <w:bCs/>
          <w:szCs w:val="28"/>
        </w:rPr>
        <w:t>,</w:t>
      </w:r>
      <w:r w:rsidR="008A423D" w:rsidRPr="00514F6F">
        <w:rPr>
          <w:rFonts w:cs="Times New Roman"/>
          <w:bCs/>
          <w:szCs w:val="28"/>
        </w:rPr>
        <w:t xml:space="preserve"> связано с сокращением </w:t>
      </w:r>
      <w:r w:rsidR="003C3076">
        <w:rPr>
          <w:rFonts w:cs="Times New Roman"/>
          <w:bCs/>
          <w:szCs w:val="28"/>
        </w:rPr>
        <w:t>количества</w:t>
      </w:r>
      <w:r w:rsidR="008A423D" w:rsidRPr="00514F6F">
        <w:rPr>
          <w:rFonts w:cs="Times New Roman"/>
          <w:bCs/>
          <w:szCs w:val="28"/>
        </w:rPr>
        <w:t xml:space="preserve"> функционирующих лагерей и удорожанием стоимости путевок.</w:t>
      </w:r>
    </w:p>
    <w:p w:rsidR="008A423D" w:rsidRPr="00514F6F" w:rsidRDefault="007971F9" w:rsidP="00C01AE8">
      <w:pPr>
        <w:textAlignment w:val="top"/>
        <w:outlineLvl w:val="2"/>
        <w:rPr>
          <w:rFonts w:cs="Times New Roman"/>
          <w:bCs/>
          <w:szCs w:val="28"/>
        </w:rPr>
      </w:pPr>
      <w:r w:rsidRPr="00514F6F">
        <w:rPr>
          <w:rFonts w:cs="Times New Roman"/>
          <w:bCs/>
          <w:szCs w:val="28"/>
        </w:rPr>
        <w:t xml:space="preserve">По информации Управления </w:t>
      </w:r>
      <w:proofErr w:type="spellStart"/>
      <w:r w:rsidRPr="00514F6F">
        <w:rPr>
          <w:rFonts w:cs="Times New Roman"/>
          <w:bCs/>
          <w:szCs w:val="28"/>
        </w:rPr>
        <w:t>Роспотребнадзора</w:t>
      </w:r>
      <w:proofErr w:type="spellEnd"/>
      <w:r w:rsidRPr="00514F6F">
        <w:rPr>
          <w:rFonts w:cs="Times New Roman"/>
          <w:bCs/>
          <w:szCs w:val="28"/>
        </w:rPr>
        <w:t xml:space="preserve"> по Приморскому краю, в Приморском крае сохраняется негативная тенденция по сокращению </w:t>
      </w:r>
      <w:r w:rsidR="003C3076">
        <w:rPr>
          <w:rFonts w:cs="Times New Roman"/>
          <w:bCs/>
          <w:szCs w:val="28"/>
        </w:rPr>
        <w:t>количества</w:t>
      </w:r>
      <w:r w:rsidRPr="00514F6F">
        <w:rPr>
          <w:rFonts w:cs="Times New Roman"/>
          <w:bCs/>
          <w:szCs w:val="28"/>
        </w:rPr>
        <w:t xml:space="preserve"> загородных, санаторно-оздоровительных лагерей. С 2012 года по 2016 год число загородных лагерей уменьшилось на 6, санаторных лагерей – на 4.</w:t>
      </w:r>
    </w:p>
    <w:p w:rsidR="007971F9" w:rsidRPr="00514F6F" w:rsidRDefault="009D5CC1" w:rsidP="00C01AE8">
      <w:pPr>
        <w:textAlignment w:val="top"/>
        <w:outlineLvl w:val="2"/>
        <w:rPr>
          <w:rFonts w:cs="Times New Roman"/>
          <w:bCs/>
          <w:szCs w:val="28"/>
        </w:rPr>
      </w:pPr>
      <w:r w:rsidRPr="00514F6F">
        <w:rPr>
          <w:rFonts w:cs="Times New Roman"/>
          <w:bCs/>
          <w:szCs w:val="28"/>
        </w:rPr>
        <w:t xml:space="preserve">В 2016 году по </w:t>
      </w:r>
      <w:r w:rsidR="00922DFE" w:rsidRPr="00514F6F">
        <w:rPr>
          <w:rFonts w:cs="Times New Roman"/>
          <w:bCs/>
          <w:szCs w:val="28"/>
        </w:rPr>
        <w:t>сравнению</w:t>
      </w:r>
      <w:r w:rsidRPr="00514F6F">
        <w:rPr>
          <w:rFonts w:cs="Times New Roman"/>
          <w:bCs/>
          <w:szCs w:val="28"/>
        </w:rPr>
        <w:t xml:space="preserve"> с 201</w:t>
      </w:r>
      <w:r w:rsidR="00922DFE" w:rsidRPr="00514F6F">
        <w:rPr>
          <w:rFonts w:cs="Times New Roman"/>
          <w:bCs/>
          <w:szCs w:val="28"/>
        </w:rPr>
        <w:t xml:space="preserve">5 годом число детей, оздоровленных в загородных лагерях, увеличилось на 745. Увеличение числа отдохнувших детей произошло за счет сокращения продолжительности смен в загородных лагерях (менее 21 дня) в связи с высокой стоимостью путевок. В 2015 году в загородных лагерях при сокращенной продолжительности смен отдохнули </w:t>
      </w:r>
      <w:r w:rsidR="003C3076">
        <w:rPr>
          <w:rFonts w:cs="Times New Roman"/>
          <w:bCs/>
          <w:szCs w:val="28"/>
        </w:rPr>
        <w:t xml:space="preserve">             </w:t>
      </w:r>
      <w:r w:rsidR="00922DFE" w:rsidRPr="00514F6F">
        <w:rPr>
          <w:rFonts w:cs="Times New Roman"/>
          <w:bCs/>
          <w:szCs w:val="28"/>
        </w:rPr>
        <w:t xml:space="preserve">4 626 детей (23,2 процента от числа детей, отдохнувших в загородных лагерях), в 2016 году – 9 212 (44,6 процента детей). </w:t>
      </w:r>
    </w:p>
    <w:p w:rsidR="00922DFE" w:rsidRPr="00514F6F" w:rsidRDefault="00922DFE" w:rsidP="00C01AE8">
      <w:pPr>
        <w:textAlignment w:val="top"/>
        <w:outlineLvl w:val="2"/>
        <w:rPr>
          <w:rFonts w:cs="Times New Roman"/>
          <w:bCs/>
          <w:szCs w:val="28"/>
        </w:rPr>
      </w:pPr>
      <w:r w:rsidRPr="00514F6F">
        <w:rPr>
          <w:rFonts w:cs="Times New Roman"/>
          <w:bCs/>
          <w:szCs w:val="28"/>
        </w:rPr>
        <w:t xml:space="preserve">Также Управлением </w:t>
      </w:r>
      <w:proofErr w:type="spellStart"/>
      <w:r w:rsidRPr="00514F6F">
        <w:rPr>
          <w:rFonts w:cs="Times New Roman"/>
          <w:bCs/>
          <w:szCs w:val="28"/>
        </w:rPr>
        <w:t>Роспотребнадзора</w:t>
      </w:r>
      <w:proofErr w:type="spellEnd"/>
      <w:r w:rsidRPr="00514F6F">
        <w:rPr>
          <w:rFonts w:cs="Times New Roman"/>
          <w:bCs/>
          <w:szCs w:val="28"/>
        </w:rPr>
        <w:t xml:space="preserve"> по Приморскому краю отмечено, что в течение последних 10 лет в Приморском </w:t>
      </w:r>
      <w:proofErr w:type="gramStart"/>
      <w:r w:rsidRPr="00514F6F">
        <w:rPr>
          <w:rFonts w:cs="Times New Roman"/>
          <w:bCs/>
          <w:szCs w:val="28"/>
        </w:rPr>
        <w:t>крае</w:t>
      </w:r>
      <w:proofErr w:type="gramEnd"/>
      <w:r w:rsidRPr="00514F6F">
        <w:rPr>
          <w:rFonts w:cs="Times New Roman"/>
          <w:bCs/>
          <w:szCs w:val="28"/>
        </w:rPr>
        <w:t xml:space="preserve"> не </w:t>
      </w:r>
      <w:r w:rsidRPr="00514F6F">
        <w:rPr>
          <w:rFonts w:cs="Times New Roman"/>
          <w:bCs/>
          <w:szCs w:val="28"/>
        </w:rPr>
        <w:lastRenderedPageBreak/>
        <w:t xml:space="preserve">организовываются лагеря с пребыванием детей с 8.30 до 18.00 часов с организацией дневного сна для детей в возрасте до 10 лет и трехразовым питанием (завтрак, обед, полдник). Одной из основных причин, не позволяющих организовывать данные лагеря, является отсутствие законодательно закрепленных источников финансирования на организацию оплаты труда сотрудникам лагерей с пролонгированным рабочим днем. По мнению Управления </w:t>
      </w:r>
      <w:proofErr w:type="spellStart"/>
      <w:r w:rsidRPr="00514F6F">
        <w:rPr>
          <w:rFonts w:cs="Times New Roman"/>
          <w:bCs/>
          <w:szCs w:val="28"/>
        </w:rPr>
        <w:t>Роспотребнадзора</w:t>
      </w:r>
      <w:proofErr w:type="spellEnd"/>
      <w:r w:rsidRPr="00514F6F">
        <w:rPr>
          <w:rFonts w:cs="Times New Roman"/>
          <w:bCs/>
          <w:szCs w:val="28"/>
        </w:rPr>
        <w:t xml:space="preserve"> по Приморскому краю, увеличение времени пребывания детей в лагерях с дневным пребыванием, организация трехразового питания положительно отразятся на эффективности оздоровления детей. </w:t>
      </w:r>
    </w:p>
    <w:p w:rsidR="00922DFE" w:rsidRPr="00514F6F" w:rsidRDefault="00922DFE" w:rsidP="00C01AE8">
      <w:pPr>
        <w:textAlignment w:val="top"/>
        <w:outlineLvl w:val="2"/>
        <w:rPr>
          <w:rFonts w:cs="Times New Roman"/>
          <w:bCs/>
          <w:szCs w:val="28"/>
        </w:rPr>
      </w:pPr>
      <w:r w:rsidRPr="00514F6F">
        <w:rPr>
          <w:rFonts w:cs="Times New Roman"/>
          <w:bCs/>
          <w:szCs w:val="28"/>
        </w:rPr>
        <w:t xml:space="preserve">В целях сохранения и укрепления здоровья детей Управлением </w:t>
      </w:r>
      <w:proofErr w:type="spellStart"/>
      <w:r w:rsidRPr="00514F6F">
        <w:rPr>
          <w:rFonts w:cs="Times New Roman"/>
          <w:bCs/>
          <w:szCs w:val="28"/>
        </w:rPr>
        <w:t>Роспотребнадзора</w:t>
      </w:r>
      <w:proofErr w:type="spellEnd"/>
      <w:r w:rsidRPr="00514F6F">
        <w:rPr>
          <w:rFonts w:cs="Times New Roman"/>
          <w:bCs/>
          <w:szCs w:val="28"/>
        </w:rPr>
        <w:t xml:space="preserve"> по Приморскому краю предложено:</w:t>
      </w:r>
    </w:p>
    <w:p w:rsidR="00922DFE" w:rsidRPr="00514F6F" w:rsidRDefault="00922DFE" w:rsidP="00C01AE8">
      <w:pPr>
        <w:textAlignment w:val="top"/>
        <w:outlineLvl w:val="2"/>
        <w:rPr>
          <w:rFonts w:cs="Times New Roman"/>
          <w:bCs/>
          <w:szCs w:val="28"/>
        </w:rPr>
      </w:pPr>
      <w:proofErr w:type="gramStart"/>
      <w:r w:rsidRPr="00514F6F">
        <w:rPr>
          <w:rFonts w:cs="Times New Roman"/>
          <w:bCs/>
          <w:szCs w:val="28"/>
        </w:rPr>
        <w:t xml:space="preserve">предусмотреть в рамках государственной программы "Развитие образования Приморского края" на 2013-2017 годы, утвержденной постановлением администрации </w:t>
      </w:r>
      <w:r w:rsidR="00B54238" w:rsidRPr="00514F6F">
        <w:rPr>
          <w:rFonts w:cs="Times New Roman"/>
          <w:bCs/>
          <w:szCs w:val="28"/>
        </w:rPr>
        <w:t>Приморского</w:t>
      </w:r>
      <w:r w:rsidRPr="00514F6F">
        <w:rPr>
          <w:rFonts w:cs="Times New Roman"/>
          <w:bCs/>
          <w:szCs w:val="28"/>
        </w:rPr>
        <w:t xml:space="preserve"> края от 7 декабря 2012 года </w:t>
      </w:r>
      <w:r w:rsidR="0098043E" w:rsidRPr="00514F6F">
        <w:rPr>
          <w:rFonts w:cs="Times New Roman"/>
          <w:bCs/>
          <w:szCs w:val="28"/>
        </w:rPr>
        <w:t xml:space="preserve">         </w:t>
      </w:r>
      <w:r w:rsidRPr="00514F6F">
        <w:rPr>
          <w:rFonts w:cs="Times New Roman"/>
          <w:bCs/>
          <w:szCs w:val="28"/>
        </w:rPr>
        <w:t xml:space="preserve">№ 395-па, финансирование на оплату труда работников детских </w:t>
      </w:r>
      <w:r w:rsidR="00B54238" w:rsidRPr="00514F6F">
        <w:rPr>
          <w:rFonts w:cs="Times New Roman"/>
          <w:bCs/>
          <w:szCs w:val="28"/>
        </w:rPr>
        <w:t>оздоровительных</w:t>
      </w:r>
      <w:r w:rsidRPr="00514F6F">
        <w:rPr>
          <w:rFonts w:cs="Times New Roman"/>
          <w:bCs/>
          <w:szCs w:val="28"/>
        </w:rPr>
        <w:t xml:space="preserve"> лагерей с </w:t>
      </w:r>
      <w:r w:rsidR="00B54238" w:rsidRPr="00514F6F">
        <w:rPr>
          <w:rFonts w:cs="Times New Roman"/>
          <w:bCs/>
          <w:szCs w:val="28"/>
        </w:rPr>
        <w:t xml:space="preserve">дневным пребыванием детей, организованных на базе краевых </w:t>
      </w:r>
      <w:r w:rsidR="00623FBD" w:rsidRPr="00514F6F">
        <w:rPr>
          <w:rFonts w:cs="Times New Roman"/>
          <w:bCs/>
          <w:szCs w:val="28"/>
        </w:rPr>
        <w:t>государственных</w:t>
      </w:r>
      <w:r w:rsidR="00B54238" w:rsidRPr="00514F6F">
        <w:rPr>
          <w:rFonts w:cs="Times New Roman"/>
          <w:bCs/>
          <w:szCs w:val="28"/>
        </w:rPr>
        <w:t xml:space="preserve"> </w:t>
      </w:r>
      <w:r w:rsidR="00623FBD" w:rsidRPr="00514F6F">
        <w:rPr>
          <w:rFonts w:cs="Times New Roman"/>
          <w:bCs/>
          <w:szCs w:val="28"/>
        </w:rPr>
        <w:t>образовательных</w:t>
      </w:r>
      <w:r w:rsidR="00B54238" w:rsidRPr="00514F6F">
        <w:rPr>
          <w:rFonts w:cs="Times New Roman"/>
          <w:bCs/>
          <w:szCs w:val="28"/>
        </w:rPr>
        <w:t xml:space="preserve"> организаций, </w:t>
      </w:r>
      <w:r w:rsidR="00623FBD" w:rsidRPr="00514F6F">
        <w:rPr>
          <w:rFonts w:cs="Times New Roman"/>
          <w:bCs/>
          <w:szCs w:val="28"/>
        </w:rPr>
        <w:t>муниципальных</w:t>
      </w:r>
      <w:r w:rsidR="00B54238" w:rsidRPr="00514F6F">
        <w:rPr>
          <w:rFonts w:cs="Times New Roman"/>
          <w:bCs/>
          <w:szCs w:val="28"/>
        </w:rPr>
        <w:t xml:space="preserve"> </w:t>
      </w:r>
      <w:r w:rsidR="00623FBD" w:rsidRPr="00514F6F">
        <w:rPr>
          <w:rFonts w:cs="Times New Roman"/>
          <w:bCs/>
          <w:szCs w:val="28"/>
        </w:rPr>
        <w:t>образовательных</w:t>
      </w:r>
      <w:r w:rsidR="00B54238" w:rsidRPr="00514F6F">
        <w:rPr>
          <w:rFonts w:cs="Times New Roman"/>
          <w:bCs/>
          <w:szCs w:val="28"/>
        </w:rPr>
        <w:t xml:space="preserve"> организаций;</w:t>
      </w:r>
      <w:proofErr w:type="gramEnd"/>
    </w:p>
    <w:p w:rsidR="00B54238" w:rsidRPr="00514F6F" w:rsidRDefault="00B54238" w:rsidP="00C01AE8">
      <w:pPr>
        <w:textAlignment w:val="top"/>
        <w:outlineLvl w:val="2"/>
        <w:rPr>
          <w:rFonts w:cs="Times New Roman"/>
          <w:bCs/>
          <w:szCs w:val="28"/>
        </w:rPr>
      </w:pPr>
      <w:r w:rsidRPr="00514F6F">
        <w:rPr>
          <w:rFonts w:cs="Times New Roman"/>
          <w:bCs/>
          <w:szCs w:val="28"/>
        </w:rPr>
        <w:t xml:space="preserve">увеличить размер компенсации родителям (законным представителям) </w:t>
      </w:r>
      <w:r w:rsidR="001363C9" w:rsidRPr="00514F6F">
        <w:rPr>
          <w:rFonts w:cs="Times New Roman"/>
          <w:bCs/>
          <w:szCs w:val="28"/>
        </w:rPr>
        <w:t>части расходов на оплату стоимости детской путевки и субсидий организациям отдыха на возмещение недополученных доходов, возникающих при предоставлении ими услуг по организации отдыха и оздоровления детей;</w:t>
      </w:r>
    </w:p>
    <w:p w:rsidR="001363C9" w:rsidRPr="00514F6F" w:rsidRDefault="001363C9" w:rsidP="00C01AE8">
      <w:pPr>
        <w:textAlignment w:val="top"/>
        <w:outlineLvl w:val="2"/>
        <w:rPr>
          <w:rFonts w:cs="Times New Roman"/>
          <w:bCs/>
          <w:szCs w:val="28"/>
        </w:rPr>
      </w:pPr>
      <w:r w:rsidRPr="00514F6F">
        <w:rPr>
          <w:rFonts w:cs="Times New Roman"/>
          <w:bCs/>
          <w:szCs w:val="28"/>
        </w:rPr>
        <w:t>увеличить стоимость набора питания в детски</w:t>
      </w:r>
      <w:r w:rsidR="00A5224F">
        <w:rPr>
          <w:rFonts w:cs="Times New Roman"/>
          <w:bCs/>
          <w:szCs w:val="28"/>
        </w:rPr>
        <w:t>х</w:t>
      </w:r>
      <w:r w:rsidRPr="00514F6F">
        <w:rPr>
          <w:rFonts w:cs="Times New Roman"/>
          <w:bCs/>
          <w:szCs w:val="28"/>
        </w:rPr>
        <w:t xml:space="preserve"> оздоровительных лагерях с дневным пребыванием детей, организованных на базе краевых государственных образовательных организаций, муниципальных образовательных организаций.</w:t>
      </w:r>
    </w:p>
    <w:p w:rsidR="00057549" w:rsidRPr="00514F6F" w:rsidRDefault="00057549" w:rsidP="00514F6F">
      <w:pPr>
        <w:textAlignment w:val="top"/>
        <w:outlineLvl w:val="2"/>
        <w:rPr>
          <w:rFonts w:cs="Times New Roman"/>
          <w:bCs/>
          <w:szCs w:val="28"/>
        </w:rPr>
      </w:pPr>
    </w:p>
    <w:p w:rsidR="00C86AEA" w:rsidRPr="00514F6F" w:rsidRDefault="00C86AEA" w:rsidP="00514F6F">
      <w:pPr>
        <w:textAlignment w:val="top"/>
        <w:outlineLvl w:val="2"/>
        <w:rPr>
          <w:rFonts w:cs="Times New Roman"/>
          <w:b/>
          <w:szCs w:val="28"/>
        </w:rPr>
      </w:pPr>
      <w:r w:rsidRPr="00514F6F">
        <w:rPr>
          <w:rFonts w:cs="Times New Roman"/>
          <w:b/>
          <w:szCs w:val="28"/>
        </w:rPr>
        <w:t>3.Реализация Закона Приморского края "Об организации и обеспечении отдыха, оздоровления и занятости детей в Приморском крае" в части организации занятости детей</w:t>
      </w:r>
    </w:p>
    <w:p w:rsidR="00CA7087" w:rsidRPr="00514F6F" w:rsidRDefault="00CA7087" w:rsidP="00514F6F">
      <w:pPr>
        <w:textAlignment w:val="top"/>
        <w:outlineLvl w:val="2"/>
        <w:rPr>
          <w:rFonts w:cs="Times New Roman"/>
          <w:b/>
          <w:szCs w:val="28"/>
        </w:rPr>
      </w:pPr>
    </w:p>
    <w:p w:rsidR="00F501F4" w:rsidRPr="00514F6F" w:rsidRDefault="00F501F4" w:rsidP="00C01AE8">
      <w:pPr>
        <w:rPr>
          <w:rFonts w:eastAsia="Times New Roman" w:cs="Times New Roman"/>
          <w:color w:val="2E2E2E"/>
          <w:szCs w:val="28"/>
          <w:lang w:eastAsia="ru-RU"/>
        </w:rPr>
      </w:pPr>
      <w:r w:rsidRPr="00514F6F">
        <w:rPr>
          <w:rFonts w:eastAsia="Times New Roman" w:cs="Times New Roman"/>
          <w:color w:val="2E2E2E"/>
          <w:szCs w:val="28"/>
          <w:lang w:eastAsia="ru-RU"/>
        </w:rPr>
        <w:t>Трудоустройство молодежи – это проблема не только самих молодых людей, но и общества в целом. Несовершеннолетним дается возможность сделать осознанный выбор будущей профессии, а это в дальнейшем позволит увеличить число молодых квалифицированных специалистов.</w:t>
      </w:r>
    </w:p>
    <w:p w:rsidR="0035640E" w:rsidRPr="00514F6F" w:rsidRDefault="0035640E" w:rsidP="00C01AE8">
      <w:pPr>
        <w:rPr>
          <w:rFonts w:eastAsia="Times New Roman" w:cs="Times New Roman"/>
          <w:color w:val="2E2E2E"/>
          <w:szCs w:val="28"/>
          <w:lang w:eastAsia="ru-RU"/>
        </w:rPr>
      </w:pPr>
      <w:r w:rsidRPr="00514F6F">
        <w:rPr>
          <w:rFonts w:eastAsia="Times New Roman" w:cs="Times New Roman"/>
          <w:color w:val="2E2E2E"/>
          <w:szCs w:val="28"/>
          <w:lang w:eastAsia="ru-RU"/>
        </w:rPr>
        <w:t>Содействуя трудоустройству</w:t>
      </w:r>
      <w:r w:rsidR="00F501F4" w:rsidRPr="00514F6F">
        <w:rPr>
          <w:rFonts w:eastAsia="Times New Roman" w:cs="Times New Roman"/>
          <w:color w:val="2E2E2E"/>
          <w:szCs w:val="28"/>
          <w:lang w:eastAsia="ru-RU"/>
        </w:rPr>
        <w:t xml:space="preserve"> детей</w:t>
      </w:r>
      <w:r w:rsidRPr="00514F6F">
        <w:rPr>
          <w:rFonts w:eastAsia="Times New Roman" w:cs="Times New Roman"/>
          <w:color w:val="2E2E2E"/>
          <w:szCs w:val="28"/>
          <w:lang w:eastAsia="ru-RU"/>
        </w:rPr>
        <w:t xml:space="preserve">, решаются такие важные задачи, как </w:t>
      </w:r>
      <w:r w:rsidR="00F501F4" w:rsidRPr="00514F6F">
        <w:rPr>
          <w:rFonts w:eastAsia="Times New Roman" w:cs="Times New Roman"/>
          <w:color w:val="2E2E2E"/>
          <w:szCs w:val="28"/>
          <w:lang w:eastAsia="ru-RU"/>
        </w:rPr>
        <w:t xml:space="preserve">их </w:t>
      </w:r>
      <w:r w:rsidRPr="00514F6F">
        <w:rPr>
          <w:rFonts w:eastAsia="Times New Roman" w:cs="Times New Roman"/>
          <w:color w:val="2E2E2E"/>
          <w:szCs w:val="28"/>
          <w:lang w:eastAsia="ru-RU"/>
        </w:rPr>
        <w:t xml:space="preserve">приобщение к труду, приобретение определенных профессиональных навыков, адаптация в </w:t>
      </w:r>
      <w:proofErr w:type="gramStart"/>
      <w:r w:rsidRPr="00514F6F">
        <w:rPr>
          <w:rFonts w:eastAsia="Times New Roman" w:cs="Times New Roman"/>
          <w:color w:val="2E2E2E"/>
          <w:szCs w:val="28"/>
          <w:lang w:eastAsia="ru-RU"/>
        </w:rPr>
        <w:t>новом</w:t>
      </w:r>
      <w:proofErr w:type="gramEnd"/>
      <w:r w:rsidRPr="00514F6F">
        <w:rPr>
          <w:rFonts w:eastAsia="Times New Roman" w:cs="Times New Roman"/>
          <w:color w:val="2E2E2E"/>
          <w:szCs w:val="28"/>
          <w:lang w:eastAsia="ru-RU"/>
        </w:rPr>
        <w:t xml:space="preserve"> для себя обществе - трудовом коллективе. </w:t>
      </w:r>
    </w:p>
    <w:p w:rsidR="00F501F4" w:rsidRPr="00514F6F" w:rsidRDefault="00F501F4" w:rsidP="00C01AE8">
      <w:pPr>
        <w:pStyle w:val="ConsPlusNormal"/>
        <w:ind w:firstLine="709"/>
        <w:jc w:val="both"/>
        <w:rPr>
          <w:rFonts w:ascii="Times New Roman" w:hAnsi="Times New Roman" w:cs="Times New Roman"/>
          <w:sz w:val="28"/>
          <w:szCs w:val="28"/>
        </w:rPr>
      </w:pPr>
      <w:r w:rsidRPr="00514F6F">
        <w:rPr>
          <w:rFonts w:ascii="Times New Roman" w:eastAsia="Times New Roman" w:hAnsi="Times New Roman" w:cs="Times New Roman"/>
          <w:color w:val="2E2E2E"/>
          <w:sz w:val="28"/>
          <w:szCs w:val="28"/>
          <w:lang w:eastAsia="ru-RU"/>
        </w:rPr>
        <w:t xml:space="preserve">В соответствии с частью 3 статьи 7 Закона Приморского края </w:t>
      </w:r>
      <w:r w:rsidRPr="00514F6F">
        <w:rPr>
          <w:rFonts w:ascii="Times New Roman" w:hAnsi="Times New Roman" w:cs="Times New Roman"/>
          <w:sz w:val="28"/>
          <w:szCs w:val="28"/>
        </w:rPr>
        <w:t>"Об организации и обеспечении отдыха, оздоровления и занятости детей в Приморском крае" департаментом труда и социального развития Приморского края в сфере организации занятости детей осуществляются:</w:t>
      </w:r>
    </w:p>
    <w:p w:rsidR="00F501F4" w:rsidRPr="00514F6F" w:rsidRDefault="00F501F4" w:rsidP="00C01AE8">
      <w:pPr>
        <w:pStyle w:val="ConsPlusNormal"/>
        <w:ind w:firstLine="709"/>
        <w:jc w:val="both"/>
        <w:rPr>
          <w:rFonts w:ascii="Times New Roman" w:hAnsi="Times New Roman" w:cs="Times New Roman"/>
          <w:sz w:val="28"/>
          <w:szCs w:val="28"/>
        </w:rPr>
      </w:pPr>
      <w:r w:rsidRPr="00514F6F">
        <w:rPr>
          <w:rFonts w:ascii="Times New Roman" w:hAnsi="Times New Roman" w:cs="Times New Roman"/>
          <w:sz w:val="28"/>
          <w:szCs w:val="28"/>
        </w:rPr>
        <w:lastRenderedPageBreak/>
        <w:t>мероприятия по организации профессиональной ориентации в целях выбора сферы деятельности (профессии), трудоустройства и профессионального обучения детей, достигших возраста 14 лет;</w:t>
      </w:r>
    </w:p>
    <w:p w:rsidR="00F501F4" w:rsidRPr="00514F6F" w:rsidRDefault="00F501F4" w:rsidP="00C01AE8">
      <w:pPr>
        <w:pStyle w:val="ConsPlusNormal"/>
        <w:ind w:firstLine="709"/>
        <w:jc w:val="both"/>
        <w:rPr>
          <w:rFonts w:ascii="Times New Roman" w:hAnsi="Times New Roman" w:cs="Times New Roman"/>
          <w:sz w:val="28"/>
          <w:szCs w:val="28"/>
        </w:rPr>
      </w:pPr>
      <w:r w:rsidRPr="00514F6F">
        <w:rPr>
          <w:rFonts w:ascii="Times New Roman" w:hAnsi="Times New Roman" w:cs="Times New Roman"/>
          <w:sz w:val="28"/>
          <w:szCs w:val="28"/>
        </w:rPr>
        <w:t>мероприятия по организации временного трудоустройства детей в возрасте от 14 до 18 лет в свободное от учебы время.</w:t>
      </w:r>
    </w:p>
    <w:p w:rsidR="00ED3F99" w:rsidRPr="00514F6F" w:rsidRDefault="00ED3F99" w:rsidP="00C01AE8">
      <w:pPr>
        <w:autoSpaceDE w:val="0"/>
        <w:autoSpaceDN w:val="0"/>
        <w:adjustRightInd w:val="0"/>
        <w:rPr>
          <w:szCs w:val="28"/>
        </w:rPr>
      </w:pPr>
      <w:proofErr w:type="gramStart"/>
      <w:r w:rsidRPr="00514F6F">
        <w:rPr>
          <w:szCs w:val="28"/>
        </w:rPr>
        <w:t xml:space="preserve">В силу пункта 2.2 Административного регламента </w:t>
      </w:r>
      <w:r w:rsidRPr="00514F6F">
        <w:rPr>
          <w:rFonts w:cs="Times New Roman"/>
          <w:szCs w:val="28"/>
        </w:rPr>
        <w:t>департамента труда и социального развития Приморского края по предоставлению государственной услуги "Организация временного трудоустройства несовершеннолетних граждан в возрасте от 14 до 18 лет в свободное от учебы время, безработных граждан, испытывающих трудности в поиске работы, безработных граждан в возрасте от 18 до 20 лет, имеющих среднее профессиональное образование, ищущих работу впервые", утвержденного приказом департамента</w:t>
      </w:r>
      <w:proofErr w:type="gramEnd"/>
      <w:r w:rsidRPr="00514F6F">
        <w:rPr>
          <w:rFonts w:cs="Times New Roman"/>
          <w:szCs w:val="28"/>
        </w:rPr>
        <w:t xml:space="preserve"> труда и социального развития Приморского края               от 25 апреля 2013 года № 295, г</w:t>
      </w:r>
      <w:r w:rsidRPr="00514F6F">
        <w:rPr>
          <w:szCs w:val="28"/>
        </w:rPr>
        <w:t xml:space="preserve">осударственную услугу по организации временного трудоустройства несовершеннолетних граждан в возрасте </w:t>
      </w:r>
      <w:r w:rsidR="003C3076">
        <w:rPr>
          <w:szCs w:val="28"/>
        </w:rPr>
        <w:t xml:space="preserve">              </w:t>
      </w:r>
      <w:r w:rsidRPr="00514F6F">
        <w:rPr>
          <w:szCs w:val="28"/>
        </w:rPr>
        <w:t>от 14 до 18 лет в свободное от учебы время предоставляют центры занятости населения на территории соответствующих муниципальных образований.</w:t>
      </w:r>
    </w:p>
    <w:p w:rsidR="00F501F4" w:rsidRPr="00514F6F" w:rsidRDefault="00ED3F99" w:rsidP="00C01AE8">
      <w:pPr>
        <w:rPr>
          <w:rFonts w:eastAsia="Times New Roman" w:cs="Times New Roman"/>
          <w:color w:val="2E2E2E"/>
          <w:szCs w:val="28"/>
          <w:lang w:eastAsia="ru-RU"/>
        </w:rPr>
      </w:pPr>
      <w:r w:rsidRPr="00514F6F">
        <w:rPr>
          <w:szCs w:val="28"/>
        </w:rPr>
        <w:t>Департамент организует, обеспечивает и контролирует на территории Приморского края деятельность центров занятости населения по предоставлению государственной услуги.</w:t>
      </w:r>
    </w:p>
    <w:p w:rsidR="003C3076" w:rsidRPr="00514F6F" w:rsidRDefault="003C3076" w:rsidP="003C3076">
      <w:pPr>
        <w:textAlignment w:val="top"/>
        <w:outlineLvl w:val="2"/>
        <w:rPr>
          <w:rFonts w:cs="Times New Roman"/>
          <w:szCs w:val="28"/>
        </w:rPr>
      </w:pPr>
      <w:proofErr w:type="gramStart"/>
      <w:r>
        <w:rPr>
          <w:rFonts w:cs="Times New Roman"/>
          <w:szCs w:val="28"/>
        </w:rPr>
        <w:t>П</w:t>
      </w:r>
      <w:r w:rsidRPr="00514F6F">
        <w:rPr>
          <w:rFonts w:cs="Times New Roman"/>
          <w:szCs w:val="28"/>
        </w:rPr>
        <w:t>о состоянию на 30.06.2016</w:t>
      </w:r>
      <w:r>
        <w:rPr>
          <w:rFonts w:cs="Times New Roman"/>
          <w:szCs w:val="28"/>
        </w:rPr>
        <w:t xml:space="preserve"> численность</w:t>
      </w:r>
      <w:r w:rsidR="00157587" w:rsidRPr="00514F6F">
        <w:rPr>
          <w:rFonts w:cs="Times New Roman"/>
          <w:szCs w:val="28"/>
        </w:rPr>
        <w:t xml:space="preserve"> несовершеннолетних граждан в возрасте от 14 до 18 лет, зарегистрированных в целях поиска подходящей работы в орга</w:t>
      </w:r>
      <w:r>
        <w:rPr>
          <w:rFonts w:cs="Times New Roman"/>
          <w:szCs w:val="28"/>
        </w:rPr>
        <w:t>нах службы занятости населения, составила 1160 человек, в том числе</w:t>
      </w:r>
      <w:r w:rsidR="003A790A">
        <w:rPr>
          <w:rFonts w:cs="Times New Roman"/>
          <w:szCs w:val="28"/>
        </w:rPr>
        <w:t>:</w:t>
      </w:r>
      <w:r>
        <w:rPr>
          <w:rFonts w:cs="Times New Roman"/>
          <w:szCs w:val="28"/>
        </w:rPr>
        <w:t xml:space="preserve"> д</w:t>
      </w:r>
      <w:r w:rsidRPr="00514F6F">
        <w:rPr>
          <w:rFonts w:cs="Times New Roman"/>
          <w:szCs w:val="28"/>
        </w:rPr>
        <w:t>ети из малообеспеченной семьи</w:t>
      </w:r>
      <w:r>
        <w:rPr>
          <w:rFonts w:cs="Times New Roman"/>
          <w:szCs w:val="28"/>
        </w:rPr>
        <w:t xml:space="preserve"> – 52 человека, д</w:t>
      </w:r>
      <w:r w:rsidRPr="00514F6F">
        <w:rPr>
          <w:rFonts w:cs="Times New Roman"/>
          <w:szCs w:val="28"/>
        </w:rPr>
        <w:t>ети из неполной семьи</w:t>
      </w:r>
      <w:r>
        <w:rPr>
          <w:rFonts w:cs="Times New Roman"/>
          <w:szCs w:val="28"/>
        </w:rPr>
        <w:t xml:space="preserve"> – 37 человек, д</w:t>
      </w:r>
      <w:r w:rsidRPr="00514F6F">
        <w:rPr>
          <w:rFonts w:cs="Times New Roman"/>
          <w:szCs w:val="28"/>
        </w:rPr>
        <w:t>ети, находящиеся под опекой</w:t>
      </w:r>
      <w:r>
        <w:rPr>
          <w:rFonts w:cs="Times New Roman"/>
          <w:szCs w:val="28"/>
        </w:rPr>
        <w:t xml:space="preserve"> – 11 человек, д</w:t>
      </w:r>
      <w:r w:rsidRPr="00514F6F">
        <w:rPr>
          <w:rFonts w:cs="Times New Roman"/>
          <w:szCs w:val="28"/>
        </w:rPr>
        <w:t>ети, находящиеся в социально-опасном положении</w:t>
      </w:r>
      <w:r>
        <w:rPr>
          <w:rFonts w:cs="Times New Roman"/>
          <w:szCs w:val="28"/>
        </w:rPr>
        <w:t xml:space="preserve"> – 1 человек, д</w:t>
      </w:r>
      <w:r w:rsidRPr="00514F6F">
        <w:rPr>
          <w:rFonts w:cs="Times New Roman"/>
          <w:szCs w:val="28"/>
        </w:rPr>
        <w:t>ети, состоящие на учете</w:t>
      </w:r>
      <w:proofErr w:type="gramEnd"/>
      <w:r w:rsidRPr="00514F6F">
        <w:rPr>
          <w:rFonts w:cs="Times New Roman"/>
          <w:szCs w:val="28"/>
        </w:rPr>
        <w:t xml:space="preserve"> в комиссии по делам несовершеннолетних</w:t>
      </w:r>
      <w:r>
        <w:rPr>
          <w:rFonts w:cs="Times New Roman"/>
          <w:szCs w:val="28"/>
        </w:rPr>
        <w:t xml:space="preserve"> – 7 человек, д</w:t>
      </w:r>
      <w:r w:rsidRPr="00514F6F">
        <w:rPr>
          <w:rFonts w:cs="Times New Roman"/>
          <w:szCs w:val="28"/>
        </w:rPr>
        <w:t>ети, состоящие на учете в органах внутренних дел</w:t>
      </w:r>
      <w:r>
        <w:rPr>
          <w:rFonts w:cs="Times New Roman"/>
          <w:szCs w:val="28"/>
        </w:rPr>
        <w:t xml:space="preserve"> – 1 человек.</w:t>
      </w:r>
    </w:p>
    <w:p w:rsidR="00837702" w:rsidRPr="00514F6F" w:rsidRDefault="00A94E6F" w:rsidP="00C01AE8">
      <w:pPr>
        <w:textAlignment w:val="top"/>
        <w:outlineLvl w:val="2"/>
        <w:rPr>
          <w:rFonts w:cs="Times New Roman"/>
          <w:szCs w:val="28"/>
        </w:rPr>
      </w:pPr>
      <w:r w:rsidRPr="00514F6F">
        <w:rPr>
          <w:rFonts w:cs="Times New Roman"/>
          <w:szCs w:val="28"/>
        </w:rPr>
        <w:t xml:space="preserve">Краевые государственные бюджетные учреждения "Центр занятости населения" городов и районов Приморского края (далее – центр занятости) ежегодно проводят массовые и групповые </w:t>
      </w:r>
      <w:proofErr w:type="spellStart"/>
      <w:r w:rsidRPr="00514F6F">
        <w:rPr>
          <w:rFonts w:cs="Times New Roman"/>
          <w:szCs w:val="28"/>
        </w:rPr>
        <w:t>профориентационные</w:t>
      </w:r>
      <w:proofErr w:type="spellEnd"/>
      <w:r w:rsidRPr="00514F6F">
        <w:rPr>
          <w:rFonts w:cs="Times New Roman"/>
          <w:szCs w:val="28"/>
        </w:rPr>
        <w:t xml:space="preserve"> мероприятия совместно с муниципальными органами образованиями, образовательными учреждениями общего образования (выездные консультации, дн</w:t>
      </w:r>
      <w:r w:rsidR="00A86CA0">
        <w:rPr>
          <w:rFonts w:cs="Times New Roman"/>
          <w:szCs w:val="28"/>
        </w:rPr>
        <w:t>и</w:t>
      </w:r>
      <w:r w:rsidRPr="00514F6F">
        <w:rPr>
          <w:rFonts w:cs="Times New Roman"/>
          <w:szCs w:val="28"/>
        </w:rPr>
        <w:t xml:space="preserve"> </w:t>
      </w:r>
      <w:r w:rsidR="00A86CA0">
        <w:rPr>
          <w:rFonts w:cs="Times New Roman"/>
          <w:szCs w:val="28"/>
        </w:rPr>
        <w:t>профессиональной</w:t>
      </w:r>
      <w:r w:rsidRPr="00514F6F">
        <w:rPr>
          <w:rFonts w:cs="Times New Roman"/>
          <w:szCs w:val="28"/>
        </w:rPr>
        <w:t xml:space="preserve"> ориентации и т.д.).</w:t>
      </w:r>
    </w:p>
    <w:p w:rsidR="00A94E6F" w:rsidRPr="00514F6F" w:rsidRDefault="00A94E6F" w:rsidP="00C01AE8">
      <w:pPr>
        <w:textAlignment w:val="top"/>
        <w:outlineLvl w:val="2"/>
        <w:rPr>
          <w:rFonts w:cs="Times New Roman"/>
          <w:szCs w:val="28"/>
        </w:rPr>
      </w:pPr>
      <w:r w:rsidRPr="00514F6F">
        <w:rPr>
          <w:rFonts w:cs="Times New Roman"/>
          <w:szCs w:val="28"/>
        </w:rPr>
        <w:t xml:space="preserve">В 2015 году услуги по профессиональной ориентации несовершеннолетних в целях их профессионального самоопределения с получением заключений о возможных направлениях профессионального обучения и профессиональной деятельности получили 4110 человек, </w:t>
      </w:r>
      <w:r w:rsidR="00A86CA0">
        <w:rPr>
          <w:rFonts w:cs="Times New Roman"/>
          <w:szCs w:val="28"/>
        </w:rPr>
        <w:t xml:space="preserve">                     </w:t>
      </w:r>
      <w:r w:rsidRPr="00514F6F">
        <w:rPr>
          <w:rFonts w:cs="Times New Roman"/>
          <w:szCs w:val="28"/>
        </w:rPr>
        <w:t xml:space="preserve">за </w:t>
      </w:r>
      <w:r w:rsidR="00A86CA0">
        <w:rPr>
          <w:rFonts w:cs="Times New Roman"/>
          <w:szCs w:val="28"/>
          <w:lang w:val="en-US"/>
        </w:rPr>
        <w:t>I</w:t>
      </w:r>
      <w:r w:rsidRPr="00514F6F">
        <w:rPr>
          <w:rFonts w:cs="Times New Roman"/>
          <w:szCs w:val="28"/>
        </w:rPr>
        <w:t xml:space="preserve"> полугодие 2016 года – 3031 человек.</w:t>
      </w:r>
    </w:p>
    <w:p w:rsidR="00C86AEA" w:rsidRPr="00514F6F" w:rsidRDefault="00A94E6F" w:rsidP="00C01AE8">
      <w:pPr>
        <w:pStyle w:val="ConsPlusNormal"/>
        <w:ind w:firstLine="709"/>
        <w:jc w:val="both"/>
        <w:rPr>
          <w:rFonts w:ascii="Times New Roman" w:hAnsi="Times New Roman" w:cs="Times New Roman"/>
          <w:sz w:val="28"/>
          <w:szCs w:val="28"/>
        </w:rPr>
      </w:pPr>
      <w:r w:rsidRPr="00514F6F">
        <w:rPr>
          <w:rFonts w:ascii="Times New Roman" w:hAnsi="Times New Roman" w:cs="Times New Roman"/>
          <w:sz w:val="28"/>
          <w:szCs w:val="28"/>
        </w:rPr>
        <w:t>Ежегодно проводятся ярмарки учебных мест, куда приглашаются и представители учебных заведений, и работодатели. Школьники получают исчерпывающую информацию о специальностях, правилах приема, перспективах дальнейшего трудоустройства. Всег</w:t>
      </w:r>
      <w:r w:rsidR="006E487A" w:rsidRPr="00514F6F">
        <w:rPr>
          <w:rFonts w:ascii="Times New Roman" w:hAnsi="Times New Roman" w:cs="Times New Roman"/>
          <w:sz w:val="28"/>
          <w:szCs w:val="28"/>
        </w:rPr>
        <w:t xml:space="preserve">о в </w:t>
      </w:r>
      <w:proofErr w:type="gramStart"/>
      <w:r w:rsidR="006E487A" w:rsidRPr="00514F6F">
        <w:rPr>
          <w:rFonts w:ascii="Times New Roman" w:hAnsi="Times New Roman" w:cs="Times New Roman"/>
          <w:sz w:val="28"/>
          <w:szCs w:val="28"/>
        </w:rPr>
        <w:t>мероприятиях</w:t>
      </w:r>
      <w:proofErr w:type="gramEnd"/>
      <w:r w:rsidR="006E487A" w:rsidRPr="00514F6F">
        <w:rPr>
          <w:rFonts w:ascii="Times New Roman" w:hAnsi="Times New Roman" w:cs="Times New Roman"/>
          <w:sz w:val="28"/>
          <w:szCs w:val="28"/>
        </w:rPr>
        <w:t xml:space="preserve"> приняли участи</w:t>
      </w:r>
      <w:r w:rsidRPr="00514F6F">
        <w:rPr>
          <w:rFonts w:ascii="Times New Roman" w:hAnsi="Times New Roman" w:cs="Times New Roman"/>
          <w:sz w:val="28"/>
          <w:szCs w:val="28"/>
        </w:rPr>
        <w:t xml:space="preserve">е </w:t>
      </w:r>
      <w:r w:rsidR="00A86CA0">
        <w:rPr>
          <w:rFonts w:ascii="Times New Roman" w:hAnsi="Times New Roman" w:cs="Times New Roman"/>
          <w:sz w:val="28"/>
          <w:szCs w:val="28"/>
        </w:rPr>
        <w:t xml:space="preserve">в </w:t>
      </w:r>
      <w:r w:rsidRPr="00514F6F">
        <w:rPr>
          <w:rFonts w:ascii="Times New Roman" w:hAnsi="Times New Roman" w:cs="Times New Roman"/>
          <w:sz w:val="28"/>
          <w:szCs w:val="28"/>
        </w:rPr>
        <w:t xml:space="preserve">2015 году – 5007 учащихся, </w:t>
      </w:r>
      <w:r w:rsidR="00A86CA0">
        <w:rPr>
          <w:rFonts w:ascii="Times New Roman" w:hAnsi="Times New Roman" w:cs="Times New Roman"/>
          <w:sz w:val="28"/>
          <w:szCs w:val="28"/>
        </w:rPr>
        <w:t>в 2016 году – 3</w:t>
      </w:r>
      <w:r w:rsidRPr="00514F6F">
        <w:rPr>
          <w:rFonts w:ascii="Times New Roman" w:hAnsi="Times New Roman" w:cs="Times New Roman"/>
          <w:sz w:val="28"/>
          <w:szCs w:val="28"/>
        </w:rPr>
        <w:t>765 учащихся.</w:t>
      </w:r>
    </w:p>
    <w:p w:rsidR="00A94E6F" w:rsidRPr="00514F6F" w:rsidRDefault="00A94E6F" w:rsidP="00C01AE8">
      <w:pPr>
        <w:pStyle w:val="ConsPlusNormal"/>
        <w:ind w:firstLine="709"/>
        <w:jc w:val="both"/>
        <w:rPr>
          <w:rFonts w:ascii="Times New Roman" w:hAnsi="Times New Roman" w:cs="Times New Roman"/>
          <w:sz w:val="28"/>
          <w:szCs w:val="28"/>
        </w:rPr>
      </w:pPr>
      <w:r w:rsidRPr="00514F6F">
        <w:rPr>
          <w:rFonts w:ascii="Times New Roman" w:hAnsi="Times New Roman" w:cs="Times New Roman"/>
          <w:sz w:val="28"/>
          <w:szCs w:val="28"/>
        </w:rPr>
        <w:lastRenderedPageBreak/>
        <w:t xml:space="preserve">Во время массовых и групповых </w:t>
      </w:r>
      <w:proofErr w:type="spellStart"/>
      <w:r w:rsidRPr="00514F6F">
        <w:rPr>
          <w:rFonts w:ascii="Times New Roman" w:hAnsi="Times New Roman" w:cs="Times New Roman"/>
          <w:sz w:val="28"/>
          <w:szCs w:val="28"/>
        </w:rPr>
        <w:t>профориентационных</w:t>
      </w:r>
      <w:proofErr w:type="spellEnd"/>
      <w:r w:rsidRPr="00514F6F">
        <w:rPr>
          <w:rFonts w:ascii="Times New Roman" w:hAnsi="Times New Roman" w:cs="Times New Roman"/>
          <w:sz w:val="28"/>
          <w:szCs w:val="28"/>
        </w:rPr>
        <w:t xml:space="preserve"> мер</w:t>
      </w:r>
      <w:r w:rsidR="00F25EC9" w:rsidRPr="00514F6F">
        <w:rPr>
          <w:rFonts w:ascii="Times New Roman" w:hAnsi="Times New Roman" w:cs="Times New Roman"/>
          <w:sz w:val="28"/>
          <w:szCs w:val="28"/>
        </w:rPr>
        <w:t>о</w:t>
      </w:r>
      <w:r w:rsidRPr="00514F6F">
        <w:rPr>
          <w:rFonts w:ascii="Times New Roman" w:hAnsi="Times New Roman" w:cs="Times New Roman"/>
          <w:sz w:val="28"/>
          <w:szCs w:val="28"/>
        </w:rPr>
        <w:t>пр</w:t>
      </w:r>
      <w:r w:rsidR="00F25EC9" w:rsidRPr="00514F6F">
        <w:rPr>
          <w:rFonts w:ascii="Times New Roman" w:hAnsi="Times New Roman" w:cs="Times New Roman"/>
          <w:sz w:val="28"/>
          <w:szCs w:val="28"/>
        </w:rPr>
        <w:t>и</w:t>
      </w:r>
      <w:r w:rsidRPr="00514F6F">
        <w:rPr>
          <w:rFonts w:ascii="Times New Roman" w:hAnsi="Times New Roman" w:cs="Times New Roman"/>
          <w:sz w:val="28"/>
          <w:szCs w:val="28"/>
        </w:rPr>
        <w:t xml:space="preserve">ятий для учащихся </w:t>
      </w:r>
      <w:r w:rsidR="00F25EC9" w:rsidRPr="00514F6F">
        <w:rPr>
          <w:rFonts w:ascii="Times New Roman" w:hAnsi="Times New Roman" w:cs="Times New Roman"/>
          <w:sz w:val="28"/>
          <w:szCs w:val="28"/>
        </w:rPr>
        <w:t>общеобразовательных</w:t>
      </w:r>
      <w:r w:rsidRPr="00514F6F">
        <w:rPr>
          <w:rFonts w:ascii="Times New Roman" w:hAnsi="Times New Roman" w:cs="Times New Roman"/>
          <w:sz w:val="28"/>
          <w:szCs w:val="28"/>
        </w:rPr>
        <w:t xml:space="preserve"> организаций или при обращении в центры занятости проводится информирование о положении на рынке труда в Приморском крае. В 2015 году данную услугу получили 3182 человека, </w:t>
      </w:r>
      <w:r w:rsidR="00A86CA0">
        <w:rPr>
          <w:rFonts w:ascii="Times New Roman" w:hAnsi="Times New Roman" w:cs="Times New Roman"/>
          <w:sz w:val="28"/>
          <w:szCs w:val="28"/>
        </w:rPr>
        <w:t xml:space="preserve">              </w:t>
      </w:r>
      <w:r w:rsidRPr="00514F6F">
        <w:rPr>
          <w:rFonts w:ascii="Times New Roman" w:hAnsi="Times New Roman" w:cs="Times New Roman"/>
          <w:sz w:val="28"/>
          <w:szCs w:val="28"/>
        </w:rPr>
        <w:t xml:space="preserve">в </w:t>
      </w:r>
      <w:r w:rsidR="00A86CA0">
        <w:rPr>
          <w:rFonts w:ascii="Times New Roman" w:hAnsi="Times New Roman" w:cs="Times New Roman"/>
          <w:sz w:val="28"/>
          <w:szCs w:val="28"/>
          <w:lang w:val="en-US"/>
        </w:rPr>
        <w:t>I</w:t>
      </w:r>
      <w:r w:rsidRPr="00514F6F">
        <w:rPr>
          <w:rFonts w:ascii="Times New Roman" w:hAnsi="Times New Roman" w:cs="Times New Roman"/>
          <w:sz w:val="28"/>
          <w:szCs w:val="28"/>
        </w:rPr>
        <w:t xml:space="preserve"> полугодии 2016 года </w:t>
      </w:r>
      <w:r w:rsidR="00F25EC9" w:rsidRPr="00514F6F">
        <w:rPr>
          <w:rFonts w:ascii="Times New Roman" w:hAnsi="Times New Roman" w:cs="Times New Roman"/>
          <w:sz w:val="28"/>
          <w:szCs w:val="28"/>
        </w:rPr>
        <w:t>–</w:t>
      </w:r>
      <w:r w:rsidRPr="00514F6F">
        <w:rPr>
          <w:rFonts w:ascii="Times New Roman" w:hAnsi="Times New Roman" w:cs="Times New Roman"/>
          <w:sz w:val="28"/>
          <w:szCs w:val="28"/>
        </w:rPr>
        <w:t xml:space="preserve"> 3</w:t>
      </w:r>
      <w:r w:rsidR="00F25EC9" w:rsidRPr="00514F6F">
        <w:rPr>
          <w:rFonts w:ascii="Times New Roman" w:hAnsi="Times New Roman" w:cs="Times New Roman"/>
          <w:sz w:val="28"/>
          <w:szCs w:val="28"/>
        </w:rPr>
        <w:t>602.</w:t>
      </w:r>
    </w:p>
    <w:p w:rsidR="00F25EC9" w:rsidRPr="00514F6F" w:rsidRDefault="00F25EC9" w:rsidP="00C01AE8">
      <w:pPr>
        <w:pStyle w:val="ConsPlusNormal"/>
        <w:ind w:firstLine="709"/>
        <w:jc w:val="both"/>
        <w:rPr>
          <w:rFonts w:ascii="Times New Roman" w:hAnsi="Times New Roman" w:cs="Times New Roman"/>
          <w:sz w:val="28"/>
          <w:szCs w:val="28"/>
        </w:rPr>
      </w:pPr>
      <w:r w:rsidRPr="00514F6F">
        <w:rPr>
          <w:rFonts w:ascii="Times New Roman" w:hAnsi="Times New Roman" w:cs="Times New Roman"/>
          <w:sz w:val="28"/>
          <w:szCs w:val="28"/>
        </w:rPr>
        <w:t>Большинство муниципальных образований Приморского края участвует в организации и финансировании временного трудоустройства несовершеннолетних в возрасте от 14 до 18 лет. В 2016 году на реализацию мероприятий временного трудоустройства несовершеннолетних граждан из средств бюджетов муниципальных образ</w:t>
      </w:r>
      <w:r w:rsidR="00A86CA0">
        <w:rPr>
          <w:rFonts w:ascii="Times New Roman" w:hAnsi="Times New Roman" w:cs="Times New Roman"/>
          <w:sz w:val="28"/>
          <w:szCs w:val="28"/>
        </w:rPr>
        <w:t>ований планируется выделить                 29,</w:t>
      </w:r>
      <w:r w:rsidRPr="00514F6F">
        <w:rPr>
          <w:rFonts w:ascii="Times New Roman" w:hAnsi="Times New Roman" w:cs="Times New Roman"/>
          <w:sz w:val="28"/>
          <w:szCs w:val="28"/>
        </w:rPr>
        <w:t xml:space="preserve">5 </w:t>
      </w:r>
      <w:proofErr w:type="spellStart"/>
      <w:proofErr w:type="gramStart"/>
      <w:r w:rsidRPr="00514F6F">
        <w:rPr>
          <w:rFonts w:ascii="Times New Roman" w:hAnsi="Times New Roman" w:cs="Times New Roman"/>
          <w:sz w:val="28"/>
          <w:szCs w:val="28"/>
        </w:rPr>
        <w:t>млн</w:t>
      </w:r>
      <w:proofErr w:type="spellEnd"/>
      <w:proofErr w:type="gramEnd"/>
      <w:r w:rsidRPr="00514F6F">
        <w:rPr>
          <w:rFonts w:ascii="Times New Roman" w:hAnsi="Times New Roman" w:cs="Times New Roman"/>
          <w:sz w:val="28"/>
          <w:szCs w:val="28"/>
        </w:rPr>
        <w:t xml:space="preserve"> рублей (по состоянию на 15.07.2016 израсходовано 15,8 </w:t>
      </w:r>
      <w:proofErr w:type="spellStart"/>
      <w:r w:rsidRPr="00514F6F">
        <w:rPr>
          <w:rFonts w:ascii="Times New Roman" w:hAnsi="Times New Roman" w:cs="Times New Roman"/>
          <w:sz w:val="28"/>
          <w:szCs w:val="28"/>
        </w:rPr>
        <w:t>млн</w:t>
      </w:r>
      <w:proofErr w:type="spellEnd"/>
      <w:r w:rsidRPr="00514F6F">
        <w:rPr>
          <w:rFonts w:ascii="Times New Roman" w:hAnsi="Times New Roman" w:cs="Times New Roman"/>
          <w:sz w:val="28"/>
          <w:szCs w:val="28"/>
        </w:rPr>
        <w:t xml:space="preserve"> рублей).</w:t>
      </w:r>
    </w:p>
    <w:p w:rsidR="00F25EC9" w:rsidRPr="00514F6F" w:rsidRDefault="00F25EC9" w:rsidP="00C01AE8">
      <w:pPr>
        <w:pStyle w:val="ConsPlusNormal"/>
        <w:ind w:firstLine="709"/>
        <w:jc w:val="both"/>
        <w:rPr>
          <w:rFonts w:ascii="Times New Roman" w:hAnsi="Times New Roman" w:cs="Times New Roman"/>
          <w:sz w:val="28"/>
          <w:szCs w:val="28"/>
        </w:rPr>
      </w:pPr>
      <w:r w:rsidRPr="00514F6F">
        <w:rPr>
          <w:rFonts w:ascii="Times New Roman" w:hAnsi="Times New Roman" w:cs="Times New Roman"/>
          <w:sz w:val="28"/>
          <w:szCs w:val="28"/>
        </w:rPr>
        <w:t xml:space="preserve">По данным центров занятости в Дальнереченском, </w:t>
      </w:r>
      <w:proofErr w:type="spellStart"/>
      <w:r w:rsidRPr="00514F6F">
        <w:rPr>
          <w:rFonts w:ascii="Times New Roman" w:hAnsi="Times New Roman" w:cs="Times New Roman"/>
          <w:sz w:val="28"/>
          <w:szCs w:val="28"/>
        </w:rPr>
        <w:t>Находкинском</w:t>
      </w:r>
      <w:proofErr w:type="spellEnd"/>
      <w:r w:rsidRPr="00514F6F">
        <w:rPr>
          <w:rFonts w:ascii="Times New Roman" w:hAnsi="Times New Roman" w:cs="Times New Roman"/>
          <w:sz w:val="28"/>
          <w:szCs w:val="28"/>
        </w:rPr>
        <w:t xml:space="preserve">, </w:t>
      </w:r>
      <w:proofErr w:type="gramStart"/>
      <w:r w:rsidRPr="00514F6F">
        <w:rPr>
          <w:rFonts w:ascii="Times New Roman" w:hAnsi="Times New Roman" w:cs="Times New Roman"/>
          <w:sz w:val="28"/>
          <w:szCs w:val="28"/>
        </w:rPr>
        <w:t>Партизанском</w:t>
      </w:r>
      <w:proofErr w:type="gramEnd"/>
      <w:r w:rsidRPr="00514F6F">
        <w:rPr>
          <w:rFonts w:ascii="Times New Roman" w:hAnsi="Times New Roman" w:cs="Times New Roman"/>
          <w:sz w:val="28"/>
          <w:szCs w:val="28"/>
        </w:rPr>
        <w:t xml:space="preserve"> городских округах средства местного бюджета на организацию временного трудоустройства несовершеннолетних граждан не предусмотрены.</w:t>
      </w:r>
    </w:p>
    <w:p w:rsidR="00F25EC9" w:rsidRPr="00514F6F" w:rsidRDefault="00F25EC9" w:rsidP="00C01AE8">
      <w:pPr>
        <w:pStyle w:val="ConsPlusNormal"/>
        <w:ind w:firstLine="709"/>
        <w:jc w:val="both"/>
        <w:rPr>
          <w:rFonts w:ascii="Times New Roman" w:hAnsi="Times New Roman" w:cs="Times New Roman"/>
          <w:sz w:val="28"/>
          <w:szCs w:val="28"/>
        </w:rPr>
      </w:pPr>
      <w:r w:rsidRPr="00514F6F">
        <w:rPr>
          <w:rFonts w:ascii="Times New Roman" w:hAnsi="Times New Roman" w:cs="Times New Roman"/>
          <w:sz w:val="28"/>
          <w:szCs w:val="28"/>
        </w:rPr>
        <w:t>Проблемы в сфере организации занятости детей Администрацией  Приморского края, Уполномоченным по правам человека в Приморском крае, уполномоченным при Губернаторе При</w:t>
      </w:r>
      <w:r w:rsidR="00796237" w:rsidRPr="00514F6F">
        <w:rPr>
          <w:rFonts w:ascii="Times New Roman" w:hAnsi="Times New Roman" w:cs="Times New Roman"/>
          <w:sz w:val="28"/>
          <w:szCs w:val="28"/>
        </w:rPr>
        <w:t>м</w:t>
      </w:r>
      <w:r w:rsidRPr="00514F6F">
        <w:rPr>
          <w:rFonts w:ascii="Times New Roman" w:hAnsi="Times New Roman" w:cs="Times New Roman"/>
          <w:sz w:val="28"/>
          <w:szCs w:val="28"/>
        </w:rPr>
        <w:t>орского края по пра</w:t>
      </w:r>
      <w:r w:rsidR="00796237" w:rsidRPr="00514F6F">
        <w:rPr>
          <w:rFonts w:ascii="Times New Roman" w:hAnsi="Times New Roman" w:cs="Times New Roman"/>
          <w:sz w:val="28"/>
          <w:szCs w:val="28"/>
        </w:rPr>
        <w:t>в</w:t>
      </w:r>
      <w:r w:rsidRPr="00514F6F">
        <w:rPr>
          <w:rFonts w:ascii="Times New Roman" w:hAnsi="Times New Roman" w:cs="Times New Roman"/>
          <w:sz w:val="28"/>
          <w:szCs w:val="28"/>
        </w:rPr>
        <w:t>ам ребенка не отмечены.</w:t>
      </w:r>
    </w:p>
    <w:p w:rsidR="00A94E6F" w:rsidRPr="00514F6F" w:rsidRDefault="00A94E6F" w:rsidP="00514F6F">
      <w:pPr>
        <w:pStyle w:val="ConsPlusNormal"/>
        <w:ind w:firstLine="708"/>
        <w:jc w:val="both"/>
        <w:rPr>
          <w:rFonts w:ascii="Times New Roman" w:hAnsi="Times New Roman" w:cs="Times New Roman"/>
          <w:b/>
          <w:sz w:val="28"/>
          <w:szCs w:val="28"/>
        </w:rPr>
      </w:pPr>
    </w:p>
    <w:p w:rsidR="00C86AEA" w:rsidRPr="00514F6F" w:rsidRDefault="00C86AEA" w:rsidP="00514F6F">
      <w:pPr>
        <w:pStyle w:val="ConsPlusNormal"/>
        <w:ind w:firstLine="708"/>
        <w:jc w:val="both"/>
        <w:rPr>
          <w:rFonts w:ascii="Times New Roman" w:hAnsi="Times New Roman" w:cs="Times New Roman"/>
          <w:b/>
          <w:sz w:val="28"/>
          <w:szCs w:val="28"/>
        </w:rPr>
      </w:pPr>
      <w:r w:rsidRPr="00514F6F">
        <w:rPr>
          <w:rFonts w:ascii="Times New Roman" w:hAnsi="Times New Roman" w:cs="Times New Roman"/>
          <w:b/>
          <w:sz w:val="28"/>
          <w:szCs w:val="28"/>
        </w:rPr>
        <w:t xml:space="preserve">4.Результаты мониторинга правоприменения Закона Приморского края "Об организации и обеспечении отдыха, оздоровления и занятости детей в Приморском крае" </w:t>
      </w:r>
      <w:r w:rsidRPr="00514F6F">
        <w:rPr>
          <w:rFonts w:ascii="Times New Roman" w:eastAsia="Calibri" w:hAnsi="Times New Roman" w:cs="Times New Roman"/>
          <w:b/>
          <w:sz w:val="28"/>
          <w:szCs w:val="28"/>
        </w:rPr>
        <w:t xml:space="preserve">и </w:t>
      </w:r>
      <w:r w:rsidRPr="00514F6F">
        <w:rPr>
          <w:rFonts w:ascii="Times New Roman" w:hAnsi="Times New Roman" w:cs="Times New Roman"/>
          <w:b/>
          <w:sz w:val="28"/>
          <w:szCs w:val="28"/>
        </w:rPr>
        <w:t>Закона Приморского края "О наделении органов местного самоуправления муниципальных районов, городских округов Приморского края отдельными государственными полномочиями по организации и обеспечению оздоровления и отдыха детей в Приморском крае"</w:t>
      </w:r>
    </w:p>
    <w:p w:rsidR="00C86AEA" w:rsidRPr="00514F6F" w:rsidRDefault="00C86AEA" w:rsidP="00514F6F">
      <w:pPr>
        <w:pStyle w:val="ConsPlusNormal"/>
        <w:ind w:firstLine="708"/>
        <w:jc w:val="both"/>
        <w:rPr>
          <w:rFonts w:ascii="Times New Roman" w:hAnsi="Times New Roman" w:cs="Times New Roman"/>
          <w:sz w:val="28"/>
          <w:szCs w:val="28"/>
        </w:rPr>
      </w:pPr>
    </w:p>
    <w:p w:rsidR="00AA1057" w:rsidRPr="00AA1057" w:rsidRDefault="00C86AEA" w:rsidP="00514F6F">
      <w:pPr>
        <w:pStyle w:val="ConsPlusNormal"/>
        <w:ind w:firstLine="708"/>
        <w:jc w:val="both"/>
        <w:rPr>
          <w:rFonts w:ascii="Times New Roman" w:hAnsi="Times New Roman" w:cs="Times New Roman"/>
          <w:sz w:val="28"/>
          <w:szCs w:val="28"/>
        </w:rPr>
      </w:pPr>
      <w:proofErr w:type="gramStart"/>
      <w:r w:rsidRPr="00514F6F">
        <w:rPr>
          <w:rFonts w:ascii="Times New Roman" w:hAnsi="Times New Roman" w:cs="Times New Roman"/>
          <w:sz w:val="28"/>
          <w:szCs w:val="28"/>
        </w:rPr>
        <w:t xml:space="preserve">Подводя итог проведенного мониторинга правоприменения, следует отметить, что Закон Приморского края "Об организации и обеспечении отдыха, оздоровления и занятости детей в Приморском крае" </w:t>
      </w:r>
      <w:r w:rsidRPr="00514F6F">
        <w:rPr>
          <w:rFonts w:ascii="Times New Roman" w:eastAsia="Calibri" w:hAnsi="Times New Roman" w:cs="Times New Roman"/>
          <w:sz w:val="28"/>
          <w:szCs w:val="28"/>
        </w:rPr>
        <w:t xml:space="preserve">и </w:t>
      </w:r>
      <w:r w:rsidRPr="00514F6F">
        <w:rPr>
          <w:rFonts w:ascii="Times New Roman" w:hAnsi="Times New Roman" w:cs="Times New Roman"/>
          <w:sz w:val="28"/>
          <w:szCs w:val="28"/>
        </w:rPr>
        <w:t xml:space="preserve">Закон Приморского края "О наделении органов местного самоуправления муниципальных районов, городских округов Приморского края отдельными государственными полномочиями по организации и обеспечению оздоровления и отдыха детей в Приморском крае" </w:t>
      </w:r>
      <w:r w:rsidR="00AA1057">
        <w:rPr>
          <w:rFonts w:ascii="Times New Roman" w:hAnsi="Times New Roman" w:cs="Times New Roman"/>
          <w:sz w:val="28"/>
          <w:szCs w:val="28"/>
        </w:rPr>
        <w:t>приняты в пределах полномочий Законодательного Собрания Приморского края</w:t>
      </w:r>
      <w:proofErr w:type="gramEnd"/>
      <w:r w:rsidR="00AA1057">
        <w:rPr>
          <w:rFonts w:ascii="Times New Roman" w:hAnsi="Times New Roman" w:cs="Times New Roman"/>
          <w:sz w:val="28"/>
          <w:szCs w:val="28"/>
        </w:rPr>
        <w:t xml:space="preserve">, </w:t>
      </w:r>
      <w:r w:rsidRPr="00514F6F">
        <w:rPr>
          <w:rFonts w:ascii="Times New Roman" w:hAnsi="Times New Roman" w:cs="Times New Roman"/>
          <w:sz w:val="28"/>
          <w:szCs w:val="28"/>
        </w:rPr>
        <w:t xml:space="preserve">гарантированные права, свободы и законные интересы человека и гражданина </w:t>
      </w:r>
      <w:r w:rsidR="00AA1057">
        <w:rPr>
          <w:rFonts w:ascii="Times New Roman" w:hAnsi="Times New Roman" w:cs="Times New Roman"/>
          <w:sz w:val="28"/>
          <w:szCs w:val="28"/>
        </w:rPr>
        <w:t xml:space="preserve">ими </w:t>
      </w:r>
      <w:r w:rsidRPr="00514F6F">
        <w:rPr>
          <w:rFonts w:ascii="Times New Roman" w:hAnsi="Times New Roman" w:cs="Times New Roman"/>
          <w:sz w:val="28"/>
          <w:szCs w:val="28"/>
        </w:rPr>
        <w:t>не нарушены, искажения смысла положений федерального законодательс</w:t>
      </w:r>
      <w:r w:rsidR="00AA1057">
        <w:rPr>
          <w:rFonts w:ascii="Times New Roman" w:hAnsi="Times New Roman" w:cs="Times New Roman"/>
          <w:sz w:val="28"/>
          <w:szCs w:val="28"/>
        </w:rPr>
        <w:t xml:space="preserve">тва </w:t>
      </w:r>
      <w:r w:rsidR="00AA1057" w:rsidRPr="00AA1057">
        <w:rPr>
          <w:rFonts w:ascii="Times New Roman" w:hAnsi="Times New Roman" w:cs="Times New Roman"/>
          <w:sz w:val="28"/>
          <w:szCs w:val="28"/>
        </w:rPr>
        <w:t>при их принятии не допущено.</w:t>
      </w:r>
      <w:r w:rsidRPr="00AA1057">
        <w:rPr>
          <w:rFonts w:ascii="Times New Roman" w:hAnsi="Times New Roman" w:cs="Times New Roman"/>
          <w:sz w:val="28"/>
          <w:szCs w:val="28"/>
        </w:rPr>
        <w:t xml:space="preserve"> </w:t>
      </w:r>
    </w:p>
    <w:p w:rsidR="00AA1057" w:rsidRPr="00CC6A4D" w:rsidRDefault="00AA1057" w:rsidP="00CC6A4D">
      <w:pPr>
        <w:pStyle w:val="ConsPlusNormal"/>
        <w:ind w:firstLine="708"/>
        <w:jc w:val="both"/>
        <w:rPr>
          <w:rFonts w:ascii="Times New Roman" w:hAnsi="Times New Roman" w:cs="Times New Roman"/>
          <w:sz w:val="28"/>
          <w:szCs w:val="28"/>
        </w:rPr>
      </w:pPr>
      <w:r w:rsidRPr="00AA1057">
        <w:rPr>
          <w:rFonts w:ascii="Times New Roman" w:hAnsi="Times New Roman" w:cs="Times New Roman"/>
          <w:sz w:val="28"/>
          <w:szCs w:val="28"/>
        </w:rPr>
        <w:t xml:space="preserve">Между тем </w:t>
      </w:r>
      <w:r w:rsidRPr="00CC6A4D">
        <w:rPr>
          <w:rFonts w:ascii="Times New Roman" w:hAnsi="Times New Roman" w:cs="Times New Roman"/>
          <w:sz w:val="28"/>
          <w:szCs w:val="28"/>
        </w:rPr>
        <w:t>анализ законодательства Приморского края в сфере организации отдыха, оздоровления и занятости детей показал, что оно требует корректировки в целях обеспечения его полноты, ясности, конкретности, а также единообразия используемых формулировок.</w:t>
      </w:r>
    </w:p>
    <w:p w:rsidR="00172C23" w:rsidRPr="00A86CA0" w:rsidRDefault="00CC6A4D" w:rsidP="00CC6A4D">
      <w:pPr>
        <w:pStyle w:val="ConsPlusNormal"/>
        <w:ind w:firstLine="708"/>
        <w:jc w:val="both"/>
        <w:rPr>
          <w:rFonts w:ascii="Times New Roman" w:hAnsi="Times New Roman" w:cs="Times New Roman"/>
          <w:sz w:val="28"/>
          <w:szCs w:val="28"/>
        </w:rPr>
      </w:pPr>
      <w:r w:rsidRPr="00514F6F">
        <w:rPr>
          <w:rFonts w:ascii="Times New Roman" w:hAnsi="Times New Roman" w:cs="Times New Roman"/>
          <w:sz w:val="28"/>
          <w:szCs w:val="28"/>
        </w:rPr>
        <w:lastRenderedPageBreak/>
        <w:t xml:space="preserve">По результатам мониторинга целесообразно с учетом предложений органов местного </w:t>
      </w:r>
      <w:r w:rsidRPr="00FC7687">
        <w:rPr>
          <w:rFonts w:ascii="Times New Roman" w:hAnsi="Times New Roman" w:cs="Times New Roman"/>
          <w:sz w:val="28"/>
          <w:szCs w:val="28"/>
        </w:rPr>
        <w:t>самоуправления</w:t>
      </w:r>
      <w:r w:rsidR="00172C23">
        <w:rPr>
          <w:rFonts w:ascii="Times New Roman" w:hAnsi="Times New Roman" w:cs="Times New Roman"/>
          <w:sz w:val="28"/>
          <w:szCs w:val="28"/>
        </w:rPr>
        <w:t>,</w:t>
      </w:r>
      <w:r w:rsidR="00FC7687" w:rsidRPr="00FC7687">
        <w:rPr>
          <w:rFonts w:ascii="Times New Roman" w:hAnsi="Times New Roman" w:cs="Times New Roman"/>
          <w:sz w:val="28"/>
          <w:szCs w:val="28"/>
        </w:rPr>
        <w:t xml:space="preserve"> </w:t>
      </w:r>
      <w:r w:rsidR="00172C23" w:rsidRPr="00514F6F">
        <w:rPr>
          <w:rFonts w:ascii="Times New Roman" w:hAnsi="Times New Roman" w:cs="Times New Roman"/>
          <w:sz w:val="28"/>
          <w:szCs w:val="28"/>
        </w:rPr>
        <w:t>Общественн</w:t>
      </w:r>
      <w:r w:rsidR="00172C23">
        <w:rPr>
          <w:rFonts w:ascii="Times New Roman" w:hAnsi="Times New Roman" w:cs="Times New Roman"/>
          <w:sz w:val="28"/>
          <w:szCs w:val="28"/>
        </w:rPr>
        <w:t>ого</w:t>
      </w:r>
      <w:r w:rsidR="00172C23" w:rsidRPr="00514F6F">
        <w:rPr>
          <w:rFonts w:ascii="Times New Roman" w:hAnsi="Times New Roman" w:cs="Times New Roman"/>
          <w:sz w:val="28"/>
          <w:szCs w:val="28"/>
        </w:rPr>
        <w:t xml:space="preserve"> экспертн</w:t>
      </w:r>
      <w:r w:rsidR="00172C23">
        <w:rPr>
          <w:rFonts w:ascii="Times New Roman" w:hAnsi="Times New Roman" w:cs="Times New Roman"/>
          <w:sz w:val="28"/>
          <w:szCs w:val="28"/>
        </w:rPr>
        <w:t>ого</w:t>
      </w:r>
      <w:r w:rsidR="00172C23" w:rsidRPr="00514F6F">
        <w:rPr>
          <w:rFonts w:ascii="Times New Roman" w:hAnsi="Times New Roman" w:cs="Times New Roman"/>
          <w:sz w:val="28"/>
          <w:szCs w:val="28"/>
        </w:rPr>
        <w:t xml:space="preserve"> совет</w:t>
      </w:r>
      <w:r w:rsidR="00172C23">
        <w:rPr>
          <w:rFonts w:ascii="Times New Roman" w:hAnsi="Times New Roman" w:cs="Times New Roman"/>
          <w:sz w:val="28"/>
          <w:szCs w:val="28"/>
        </w:rPr>
        <w:t>а</w:t>
      </w:r>
      <w:r w:rsidR="00172C23" w:rsidRPr="00514F6F">
        <w:rPr>
          <w:rFonts w:ascii="Times New Roman" w:hAnsi="Times New Roman" w:cs="Times New Roman"/>
          <w:sz w:val="28"/>
          <w:szCs w:val="28"/>
        </w:rPr>
        <w:t xml:space="preserve"> по </w:t>
      </w:r>
      <w:proofErr w:type="gramStart"/>
      <w:r w:rsidR="00172C23" w:rsidRPr="00514F6F">
        <w:rPr>
          <w:rFonts w:ascii="Times New Roman" w:hAnsi="Times New Roman" w:cs="Times New Roman"/>
          <w:sz w:val="28"/>
          <w:szCs w:val="28"/>
        </w:rPr>
        <w:t>региональной</w:t>
      </w:r>
      <w:proofErr w:type="gramEnd"/>
      <w:r w:rsidR="00172C23" w:rsidRPr="00514F6F">
        <w:rPr>
          <w:rFonts w:ascii="Times New Roman" w:hAnsi="Times New Roman" w:cs="Times New Roman"/>
          <w:sz w:val="28"/>
          <w:szCs w:val="28"/>
        </w:rPr>
        <w:t xml:space="preserve"> образовательной политике в Приморском крае </w:t>
      </w:r>
      <w:r w:rsidRPr="00FC7687">
        <w:rPr>
          <w:rFonts w:ascii="Times New Roman" w:hAnsi="Times New Roman" w:cs="Times New Roman"/>
          <w:sz w:val="28"/>
          <w:szCs w:val="28"/>
        </w:rPr>
        <w:t xml:space="preserve">и </w:t>
      </w:r>
      <w:r w:rsidR="00FC7687" w:rsidRPr="00FC7687">
        <w:rPr>
          <w:rFonts w:ascii="Times New Roman" w:hAnsi="Times New Roman" w:cs="Times New Roman"/>
          <w:bCs/>
          <w:sz w:val="28"/>
          <w:szCs w:val="28"/>
        </w:rPr>
        <w:t xml:space="preserve">Управления </w:t>
      </w:r>
      <w:proofErr w:type="spellStart"/>
      <w:r w:rsidR="00FC7687" w:rsidRPr="00FC7687">
        <w:rPr>
          <w:rFonts w:ascii="Times New Roman" w:hAnsi="Times New Roman" w:cs="Times New Roman"/>
          <w:bCs/>
          <w:sz w:val="28"/>
          <w:szCs w:val="28"/>
        </w:rPr>
        <w:t>Роспотребнадзора</w:t>
      </w:r>
      <w:proofErr w:type="spellEnd"/>
      <w:r w:rsidR="00FC7687" w:rsidRPr="00FC7687">
        <w:rPr>
          <w:rFonts w:ascii="Times New Roman" w:hAnsi="Times New Roman" w:cs="Times New Roman"/>
          <w:bCs/>
          <w:sz w:val="28"/>
          <w:szCs w:val="28"/>
        </w:rPr>
        <w:t xml:space="preserve"> по </w:t>
      </w:r>
      <w:r w:rsidR="00FC7687" w:rsidRPr="00A86CA0">
        <w:rPr>
          <w:rFonts w:ascii="Times New Roman" w:hAnsi="Times New Roman" w:cs="Times New Roman"/>
          <w:bCs/>
          <w:sz w:val="28"/>
          <w:szCs w:val="28"/>
        </w:rPr>
        <w:t>Приморскому краю</w:t>
      </w:r>
      <w:r w:rsidRPr="00A86CA0">
        <w:rPr>
          <w:rFonts w:ascii="Times New Roman" w:hAnsi="Times New Roman" w:cs="Times New Roman"/>
          <w:sz w:val="28"/>
          <w:szCs w:val="28"/>
        </w:rPr>
        <w:t xml:space="preserve"> рассмотреть вопрос</w:t>
      </w:r>
      <w:r w:rsidR="00A5224F" w:rsidRPr="00A86CA0">
        <w:rPr>
          <w:rFonts w:ascii="Times New Roman" w:hAnsi="Times New Roman" w:cs="Times New Roman"/>
          <w:sz w:val="28"/>
          <w:szCs w:val="28"/>
        </w:rPr>
        <w:t>ы</w:t>
      </w:r>
      <w:r w:rsidR="00172C23" w:rsidRPr="00A86CA0">
        <w:rPr>
          <w:rFonts w:ascii="Times New Roman" w:hAnsi="Times New Roman" w:cs="Times New Roman"/>
          <w:sz w:val="28"/>
          <w:szCs w:val="28"/>
        </w:rPr>
        <w:t>:</w:t>
      </w:r>
    </w:p>
    <w:p w:rsidR="00CC6A4D" w:rsidRPr="00A86CA0" w:rsidRDefault="00A5224F" w:rsidP="00CC6A4D">
      <w:pPr>
        <w:pStyle w:val="ConsPlusNormal"/>
        <w:ind w:firstLine="708"/>
        <w:jc w:val="both"/>
        <w:rPr>
          <w:rFonts w:ascii="Times New Roman" w:hAnsi="Times New Roman" w:cs="Times New Roman"/>
          <w:sz w:val="28"/>
          <w:szCs w:val="28"/>
        </w:rPr>
      </w:pPr>
      <w:r w:rsidRPr="00A86CA0">
        <w:rPr>
          <w:rFonts w:ascii="Times New Roman" w:hAnsi="Times New Roman" w:cs="Times New Roman"/>
          <w:sz w:val="28"/>
          <w:szCs w:val="28"/>
        </w:rPr>
        <w:t xml:space="preserve">об </w:t>
      </w:r>
      <w:r w:rsidR="00172C23" w:rsidRPr="00A86CA0">
        <w:rPr>
          <w:rFonts w:ascii="Times New Roman" w:hAnsi="Times New Roman" w:cs="Times New Roman"/>
          <w:sz w:val="28"/>
          <w:szCs w:val="28"/>
        </w:rPr>
        <w:t xml:space="preserve">увеличении </w:t>
      </w:r>
      <w:r w:rsidR="00FC7687" w:rsidRPr="00A86CA0">
        <w:rPr>
          <w:rFonts w:ascii="Times New Roman" w:hAnsi="Times New Roman" w:cs="Times New Roman"/>
          <w:sz w:val="28"/>
          <w:szCs w:val="28"/>
        </w:rPr>
        <w:t xml:space="preserve">размера </w:t>
      </w:r>
      <w:r w:rsidR="00A86CA0" w:rsidRPr="00A86CA0">
        <w:rPr>
          <w:rFonts w:ascii="Times New Roman" w:hAnsi="Times New Roman" w:cs="Times New Roman"/>
          <w:sz w:val="28"/>
          <w:szCs w:val="28"/>
        </w:rPr>
        <w:t>компенсации родителям (законным представителям) части расходов на оплату стоимости путевки, приобретенной в организациях и (или) у индивидуальных предпринимателей, оказывающих услуги по организации отдыха и оздоровления детей</w:t>
      </w:r>
      <w:r w:rsidRPr="00A86CA0">
        <w:rPr>
          <w:rFonts w:ascii="Times New Roman" w:hAnsi="Times New Roman" w:cs="Times New Roman"/>
          <w:sz w:val="28"/>
          <w:szCs w:val="28"/>
        </w:rPr>
        <w:t>;</w:t>
      </w:r>
    </w:p>
    <w:p w:rsidR="00B62826" w:rsidRPr="00514F6F" w:rsidRDefault="00172C23" w:rsidP="00835A87">
      <w:pPr>
        <w:pStyle w:val="ConsPlusNormal"/>
        <w:ind w:firstLine="708"/>
        <w:jc w:val="both"/>
        <w:rPr>
          <w:rFonts w:ascii="Times New Roman" w:hAnsi="Times New Roman" w:cs="Times New Roman"/>
          <w:bCs/>
          <w:sz w:val="28"/>
          <w:szCs w:val="28"/>
        </w:rPr>
      </w:pPr>
      <w:r w:rsidRPr="00A86CA0">
        <w:rPr>
          <w:rFonts w:ascii="Times New Roman" w:hAnsi="Times New Roman" w:cs="Times New Roman"/>
          <w:sz w:val="28"/>
          <w:szCs w:val="28"/>
        </w:rPr>
        <w:t xml:space="preserve">об увеличении </w:t>
      </w:r>
      <w:r w:rsidR="00A5224F" w:rsidRPr="00A86CA0">
        <w:rPr>
          <w:rFonts w:ascii="Times New Roman" w:hAnsi="Times New Roman" w:cs="Times New Roman"/>
          <w:bCs/>
          <w:sz w:val="28"/>
          <w:szCs w:val="28"/>
        </w:rPr>
        <w:t xml:space="preserve">стоимости набора </w:t>
      </w:r>
      <w:r w:rsidR="002325C7" w:rsidRPr="00A86CA0">
        <w:rPr>
          <w:rFonts w:ascii="Times New Roman" w:hAnsi="Times New Roman" w:cs="Times New Roman"/>
          <w:bCs/>
          <w:sz w:val="28"/>
          <w:szCs w:val="28"/>
        </w:rPr>
        <w:t xml:space="preserve">продуктов </w:t>
      </w:r>
      <w:r w:rsidR="00A5224F" w:rsidRPr="00A86CA0">
        <w:rPr>
          <w:rFonts w:ascii="Times New Roman" w:hAnsi="Times New Roman" w:cs="Times New Roman"/>
          <w:bCs/>
          <w:sz w:val="28"/>
          <w:szCs w:val="28"/>
        </w:rPr>
        <w:t>питания в детских оздоровительных лагерях с дневным</w:t>
      </w:r>
      <w:r w:rsidR="00A5224F" w:rsidRPr="00172C23">
        <w:rPr>
          <w:rFonts w:ascii="Times New Roman" w:hAnsi="Times New Roman" w:cs="Times New Roman"/>
          <w:bCs/>
          <w:sz w:val="28"/>
          <w:szCs w:val="28"/>
        </w:rPr>
        <w:t xml:space="preserve"> пребыванием детей, организованных на базе краевых государственных образовательных организаций, муниципальных образовательных организаций</w:t>
      </w:r>
      <w:r w:rsidR="00B62826" w:rsidRPr="00514F6F">
        <w:rPr>
          <w:rFonts w:ascii="Times New Roman" w:hAnsi="Times New Roman" w:cs="Times New Roman"/>
          <w:bCs/>
          <w:sz w:val="28"/>
          <w:szCs w:val="28"/>
        </w:rPr>
        <w:t>.</w:t>
      </w:r>
    </w:p>
    <w:p w:rsidR="00962179" w:rsidRPr="00514F6F" w:rsidRDefault="00962179" w:rsidP="00B62826">
      <w:pPr>
        <w:textAlignment w:val="top"/>
        <w:outlineLvl w:val="2"/>
        <w:rPr>
          <w:rFonts w:cs="Times New Roman"/>
          <w:bCs/>
          <w:szCs w:val="28"/>
        </w:rPr>
      </w:pPr>
    </w:p>
    <w:sectPr w:rsidR="00962179" w:rsidRPr="00514F6F" w:rsidSect="003E1310">
      <w:headerReference w:type="default" r:id="rId11"/>
      <w:pgSz w:w="11906" w:h="16838"/>
      <w:pgMar w:top="851" w:right="850" w:bottom="851" w:left="1701" w:header="709" w:footer="709" w:gutter="0"/>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E78B6" w:rsidRDefault="007E78B6" w:rsidP="003E1310">
      <w:r>
        <w:separator/>
      </w:r>
    </w:p>
  </w:endnote>
  <w:endnote w:type="continuationSeparator" w:id="0">
    <w:p w:rsidR="007E78B6" w:rsidRDefault="007E78B6" w:rsidP="003E131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E78B6" w:rsidRDefault="007E78B6" w:rsidP="003E1310">
      <w:r>
        <w:separator/>
      </w:r>
    </w:p>
  </w:footnote>
  <w:footnote w:type="continuationSeparator" w:id="0">
    <w:p w:rsidR="007E78B6" w:rsidRDefault="007E78B6" w:rsidP="003E131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8894334"/>
      <w:docPartObj>
        <w:docPartGallery w:val="Page Numbers (Top of Page)"/>
        <w:docPartUnique/>
      </w:docPartObj>
    </w:sdtPr>
    <w:sdtContent>
      <w:p w:rsidR="00E95A8D" w:rsidRDefault="0054025A">
        <w:pPr>
          <w:pStyle w:val="a3"/>
          <w:jc w:val="right"/>
        </w:pPr>
        <w:fldSimple w:instr=" PAGE   \* MERGEFORMAT ">
          <w:r w:rsidR="002B4D48">
            <w:rPr>
              <w:noProof/>
            </w:rPr>
            <w:t>17</w:t>
          </w:r>
        </w:fldSimple>
      </w:p>
    </w:sdtContent>
  </w:sdt>
  <w:p w:rsidR="00E95A8D" w:rsidRDefault="00E95A8D">
    <w:pPr>
      <w:pStyle w:val="a3"/>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4"/>
  <w:proofState w:spelling="clean" w:grammar="clean"/>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rsids>
    <w:rsidRoot w:val="00C26EBA"/>
    <w:rsid w:val="000001E5"/>
    <w:rsid w:val="00003042"/>
    <w:rsid w:val="00005EC0"/>
    <w:rsid w:val="000077E6"/>
    <w:rsid w:val="000116FE"/>
    <w:rsid w:val="0001286D"/>
    <w:rsid w:val="000150B6"/>
    <w:rsid w:val="00015CCA"/>
    <w:rsid w:val="00016ACB"/>
    <w:rsid w:val="0001720B"/>
    <w:rsid w:val="00021499"/>
    <w:rsid w:val="000251B7"/>
    <w:rsid w:val="00030257"/>
    <w:rsid w:val="00030403"/>
    <w:rsid w:val="00034744"/>
    <w:rsid w:val="00035D7D"/>
    <w:rsid w:val="000360B3"/>
    <w:rsid w:val="000361D0"/>
    <w:rsid w:val="00041DDA"/>
    <w:rsid w:val="000426AD"/>
    <w:rsid w:val="0004470D"/>
    <w:rsid w:val="00047E85"/>
    <w:rsid w:val="0005180D"/>
    <w:rsid w:val="00051E94"/>
    <w:rsid w:val="00053EA2"/>
    <w:rsid w:val="000551E8"/>
    <w:rsid w:val="00057549"/>
    <w:rsid w:val="000577FC"/>
    <w:rsid w:val="00057974"/>
    <w:rsid w:val="000611E9"/>
    <w:rsid w:val="0006173B"/>
    <w:rsid w:val="00061E47"/>
    <w:rsid w:val="00062181"/>
    <w:rsid w:val="00066FD0"/>
    <w:rsid w:val="00071F55"/>
    <w:rsid w:val="000722F6"/>
    <w:rsid w:val="000750AB"/>
    <w:rsid w:val="00075C55"/>
    <w:rsid w:val="000769D1"/>
    <w:rsid w:val="0008501C"/>
    <w:rsid w:val="0008514E"/>
    <w:rsid w:val="0008697B"/>
    <w:rsid w:val="00086FA2"/>
    <w:rsid w:val="000908B4"/>
    <w:rsid w:val="00091D34"/>
    <w:rsid w:val="0009282D"/>
    <w:rsid w:val="000949F2"/>
    <w:rsid w:val="0009568C"/>
    <w:rsid w:val="00097E66"/>
    <w:rsid w:val="000A0427"/>
    <w:rsid w:val="000B034E"/>
    <w:rsid w:val="000B2D66"/>
    <w:rsid w:val="000B3686"/>
    <w:rsid w:val="000B51D9"/>
    <w:rsid w:val="000B65AD"/>
    <w:rsid w:val="000B7486"/>
    <w:rsid w:val="000C2880"/>
    <w:rsid w:val="000C38FB"/>
    <w:rsid w:val="000D5EDC"/>
    <w:rsid w:val="000D6D56"/>
    <w:rsid w:val="000E0EF9"/>
    <w:rsid w:val="000E5604"/>
    <w:rsid w:val="000E6882"/>
    <w:rsid w:val="000F0417"/>
    <w:rsid w:val="00100037"/>
    <w:rsid w:val="00100308"/>
    <w:rsid w:val="0010040E"/>
    <w:rsid w:val="001021F3"/>
    <w:rsid w:val="001037D2"/>
    <w:rsid w:val="00103F8A"/>
    <w:rsid w:val="001042F5"/>
    <w:rsid w:val="00106F05"/>
    <w:rsid w:val="00107ED3"/>
    <w:rsid w:val="001132CF"/>
    <w:rsid w:val="00113406"/>
    <w:rsid w:val="00114A9A"/>
    <w:rsid w:val="001159B5"/>
    <w:rsid w:val="00115C6F"/>
    <w:rsid w:val="0011725D"/>
    <w:rsid w:val="00121BC8"/>
    <w:rsid w:val="00130499"/>
    <w:rsid w:val="00130B66"/>
    <w:rsid w:val="00132CD6"/>
    <w:rsid w:val="0013505C"/>
    <w:rsid w:val="001363C9"/>
    <w:rsid w:val="001370F0"/>
    <w:rsid w:val="001403B7"/>
    <w:rsid w:val="001413F9"/>
    <w:rsid w:val="001434F6"/>
    <w:rsid w:val="00143E4A"/>
    <w:rsid w:val="00151C4B"/>
    <w:rsid w:val="001547EC"/>
    <w:rsid w:val="00157587"/>
    <w:rsid w:val="0016197F"/>
    <w:rsid w:val="00162E3C"/>
    <w:rsid w:val="0016555E"/>
    <w:rsid w:val="00166858"/>
    <w:rsid w:val="00166B31"/>
    <w:rsid w:val="00171153"/>
    <w:rsid w:val="00172C23"/>
    <w:rsid w:val="00175174"/>
    <w:rsid w:val="001764FC"/>
    <w:rsid w:val="00177E54"/>
    <w:rsid w:val="00182530"/>
    <w:rsid w:val="0018331B"/>
    <w:rsid w:val="001835BE"/>
    <w:rsid w:val="00184449"/>
    <w:rsid w:val="00190106"/>
    <w:rsid w:val="00194F8D"/>
    <w:rsid w:val="00196D06"/>
    <w:rsid w:val="00196DF9"/>
    <w:rsid w:val="001977AE"/>
    <w:rsid w:val="001A0AE2"/>
    <w:rsid w:val="001A0FE6"/>
    <w:rsid w:val="001A6843"/>
    <w:rsid w:val="001B10B5"/>
    <w:rsid w:val="001B51D3"/>
    <w:rsid w:val="001B5F48"/>
    <w:rsid w:val="001C14AF"/>
    <w:rsid w:val="001D1508"/>
    <w:rsid w:val="001D377B"/>
    <w:rsid w:val="001D4CCA"/>
    <w:rsid w:val="001D60F1"/>
    <w:rsid w:val="001D6C64"/>
    <w:rsid w:val="001D6C76"/>
    <w:rsid w:val="001E03A0"/>
    <w:rsid w:val="001E0862"/>
    <w:rsid w:val="001E2064"/>
    <w:rsid w:val="001E2DC9"/>
    <w:rsid w:val="001E300E"/>
    <w:rsid w:val="001E545A"/>
    <w:rsid w:val="001E6A0A"/>
    <w:rsid w:val="001E72C7"/>
    <w:rsid w:val="001E7CC0"/>
    <w:rsid w:val="001F7C16"/>
    <w:rsid w:val="001F7DC5"/>
    <w:rsid w:val="00203D87"/>
    <w:rsid w:val="00205A51"/>
    <w:rsid w:val="00206767"/>
    <w:rsid w:val="002070C4"/>
    <w:rsid w:val="00207B60"/>
    <w:rsid w:val="00207EFB"/>
    <w:rsid w:val="00210290"/>
    <w:rsid w:val="0021274E"/>
    <w:rsid w:val="0021375D"/>
    <w:rsid w:val="0021449D"/>
    <w:rsid w:val="0021449F"/>
    <w:rsid w:val="00216031"/>
    <w:rsid w:val="00216530"/>
    <w:rsid w:val="002178F2"/>
    <w:rsid w:val="00220F5E"/>
    <w:rsid w:val="002236D3"/>
    <w:rsid w:val="00226E34"/>
    <w:rsid w:val="00232563"/>
    <w:rsid w:val="002325C7"/>
    <w:rsid w:val="0023308E"/>
    <w:rsid w:val="0023331C"/>
    <w:rsid w:val="00234E19"/>
    <w:rsid w:val="00234E94"/>
    <w:rsid w:val="002364B7"/>
    <w:rsid w:val="00240A24"/>
    <w:rsid w:val="002416C0"/>
    <w:rsid w:val="0024239F"/>
    <w:rsid w:val="002458E1"/>
    <w:rsid w:val="00245D79"/>
    <w:rsid w:val="00247316"/>
    <w:rsid w:val="002479A6"/>
    <w:rsid w:val="00254377"/>
    <w:rsid w:val="00254B60"/>
    <w:rsid w:val="0025763F"/>
    <w:rsid w:val="00260B39"/>
    <w:rsid w:val="00260C67"/>
    <w:rsid w:val="00262655"/>
    <w:rsid w:val="00262788"/>
    <w:rsid w:val="00262E0A"/>
    <w:rsid w:val="00266AA8"/>
    <w:rsid w:val="0026743F"/>
    <w:rsid w:val="00272CFD"/>
    <w:rsid w:val="0027366F"/>
    <w:rsid w:val="00274097"/>
    <w:rsid w:val="00274A26"/>
    <w:rsid w:val="00275B02"/>
    <w:rsid w:val="00276CCB"/>
    <w:rsid w:val="00276E5D"/>
    <w:rsid w:val="00277F64"/>
    <w:rsid w:val="00280EE4"/>
    <w:rsid w:val="002831C4"/>
    <w:rsid w:val="00286978"/>
    <w:rsid w:val="00286BCC"/>
    <w:rsid w:val="0028763D"/>
    <w:rsid w:val="0029216F"/>
    <w:rsid w:val="00292D43"/>
    <w:rsid w:val="00297D2E"/>
    <w:rsid w:val="002A3A21"/>
    <w:rsid w:val="002A689A"/>
    <w:rsid w:val="002B4D48"/>
    <w:rsid w:val="002B656C"/>
    <w:rsid w:val="002C05DC"/>
    <w:rsid w:val="002C0642"/>
    <w:rsid w:val="002C42CC"/>
    <w:rsid w:val="002D0131"/>
    <w:rsid w:val="002D2F68"/>
    <w:rsid w:val="002D466D"/>
    <w:rsid w:val="002D5CFE"/>
    <w:rsid w:val="002D7269"/>
    <w:rsid w:val="002E0C56"/>
    <w:rsid w:val="002E1E2B"/>
    <w:rsid w:val="002E37D5"/>
    <w:rsid w:val="002E3C77"/>
    <w:rsid w:val="002E4B9B"/>
    <w:rsid w:val="002E7591"/>
    <w:rsid w:val="002F3D2F"/>
    <w:rsid w:val="002F576B"/>
    <w:rsid w:val="002F77E6"/>
    <w:rsid w:val="002F7984"/>
    <w:rsid w:val="00301300"/>
    <w:rsid w:val="00302601"/>
    <w:rsid w:val="00302C9A"/>
    <w:rsid w:val="00303040"/>
    <w:rsid w:val="00303093"/>
    <w:rsid w:val="0030466F"/>
    <w:rsid w:val="0030720B"/>
    <w:rsid w:val="00310762"/>
    <w:rsid w:val="00314265"/>
    <w:rsid w:val="00316763"/>
    <w:rsid w:val="00320995"/>
    <w:rsid w:val="003226A8"/>
    <w:rsid w:val="00322DE3"/>
    <w:rsid w:val="00324EF9"/>
    <w:rsid w:val="00330FF1"/>
    <w:rsid w:val="00332344"/>
    <w:rsid w:val="00334520"/>
    <w:rsid w:val="00336D40"/>
    <w:rsid w:val="00337288"/>
    <w:rsid w:val="00340678"/>
    <w:rsid w:val="00342282"/>
    <w:rsid w:val="00343F65"/>
    <w:rsid w:val="0034666E"/>
    <w:rsid w:val="00347D18"/>
    <w:rsid w:val="00352BE2"/>
    <w:rsid w:val="00352E1D"/>
    <w:rsid w:val="003544C2"/>
    <w:rsid w:val="003545A9"/>
    <w:rsid w:val="0035640E"/>
    <w:rsid w:val="00360CC7"/>
    <w:rsid w:val="0036114D"/>
    <w:rsid w:val="0036253D"/>
    <w:rsid w:val="00366F14"/>
    <w:rsid w:val="00367590"/>
    <w:rsid w:val="00367D0F"/>
    <w:rsid w:val="003704B3"/>
    <w:rsid w:val="003751C5"/>
    <w:rsid w:val="00376BB7"/>
    <w:rsid w:val="003774FF"/>
    <w:rsid w:val="00377A68"/>
    <w:rsid w:val="003813A2"/>
    <w:rsid w:val="0038210D"/>
    <w:rsid w:val="003830C3"/>
    <w:rsid w:val="00384B41"/>
    <w:rsid w:val="003902C3"/>
    <w:rsid w:val="003940D8"/>
    <w:rsid w:val="003942C6"/>
    <w:rsid w:val="00394954"/>
    <w:rsid w:val="003978CF"/>
    <w:rsid w:val="00397D51"/>
    <w:rsid w:val="003A45E0"/>
    <w:rsid w:val="003A790A"/>
    <w:rsid w:val="003B08D0"/>
    <w:rsid w:val="003B314D"/>
    <w:rsid w:val="003B35E9"/>
    <w:rsid w:val="003C3076"/>
    <w:rsid w:val="003C64A1"/>
    <w:rsid w:val="003C6F73"/>
    <w:rsid w:val="003D0E80"/>
    <w:rsid w:val="003D153E"/>
    <w:rsid w:val="003D2A50"/>
    <w:rsid w:val="003D2FCE"/>
    <w:rsid w:val="003D464C"/>
    <w:rsid w:val="003D5502"/>
    <w:rsid w:val="003D5A95"/>
    <w:rsid w:val="003D7E8B"/>
    <w:rsid w:val="003E0E16"/>
    <w:rsid w:val="003E11D1"/>
    <w:rsid w:val="003E1310"/>
    <w:rsid w:val="003E78E3"/>
    <w:rsid w:val="003F27A4"/>
    <w:rsid w:val="003F27CE"/>
    <w:rsid w:val="003F3615"/>
    <w:rsid w:val="003F5260"/>
    <w:rsid w:val="003F6171"/>
    <w:rsid w:val="003F6BF7"/>
    <w:rsid w:val="00400BA8"/>
    <w:rsid w:val="00402F9F"/>
    <w:rsid w:val="004032E5"/>
    <w:rsid w:val="004051A1"/>
    <w:rsid w:val="00405A6E"/>
    <w:rsid w:val="00406A74"/>
    <w:rsid w:val="00407395"/>
    <w:rsid w:val="0040764C"/>
    <w:rsid w:val="00410470"/>
    <w:rsid w:val="0041047A"/>
    <w:rsid w:val="00416BD8"/>
    <w:rsid w:val="00416E78"/>
    <w:rsid w:val="00420F40"/>
    <w:rsid w:val="00422B34"/>
    <w:rsid w:val="00422BDD"/>
    <w:rsid w:val="00426C58"/>
    <w:rsid w:val="004300E0"/>
    <w:rsid w:val="00432DC4"/>
    <w:rsid w:val="00436386"/>
    <w:rsid w:val="00436EB1"/>
    <w:rsid w:val="00446254"/>
    <w:rsid w:val="00446AFD"/>
    <w:rsid w:val="00447C15"/>
    <w:rsid w:val="0045392A"/>
    <w:rsid w:val="004540EE"/>
    <w:rsid w:val="0045465B"/>
    <w:rsid w:val="004558EC"/>
    <w:rsid w:val="00455BE3"/>
    <w:rsid w:val="00460548"/>
    <w:rsid w:val="00461BCB"/>
    <w:rsid w:val="00462A82"/>
    <w:rsid w:val="00465A13"/>
    <w:rsid w:val="004737DE"/>
    <w:rsid w:val="0047617C"/>
    <w:rsid w:val="004856D8"/>
    <w:rsid w:val="00486634"/>
    <w:rsid w:val="004868B8"/>
    <w:rsid w:val="004874DB"/>
    <w:rsid w:val="00490381"/>
    <w:rsid w:val="004913BA"/>
    <w:rsid w:val="0049169E"/>
    <w:rsid w:val="00491FC3"/>
    <w:rsid w:val="00493253"/>
    <w:rsid w:val="00493B45"/>
    <w:rsid w:val="00494B11"/>
    <w:rsid w:val="00496539"/>
    <w:rsid w:val="004A057B"/>
    <w:rsid w:val="004A0DC5"/>
    <w:rsid w:val="004A58A8"/>
    <w:rsid w:val="004A6E95"/>
    <w:rsid w:val="004A719C"/>
    <w:rsid w:val="004A76E3"/>
    <w:rsid w:val="004B16D6"/>
    <w:rsid w:val="004B2B13"/>
    <w:rsid w:val="004B41AD"/>
    <w:rsid w:val="004B6462"/>
    <w:rsid w:val="004B7E2B"/>
    <w:rsid w:val="004C08DF"/>
    <w:rsid w:val="004C28ED"/>
    <w:rsid w:val="004C2BB8"/>
    <w:rsid w:val="004C5339"/>
    <w:rsid w:val="004C5900"/>
    <w:rsid w:val="004C5A57"/>
    <w:rsid w:val="004C747C"/>
    <w:rsid w:val="004D09F9"/>
    <w:rsid w:val="004D18EE"/>
    <w:rsid w:val="004D36AF"/>
    <w:rsid w:val="004D4636"/>
    <w:rsid w:val="004D4AF7"/>
    <w:rsid w:val="004E35D4"/>
    <w:rsid w:val="004E3B7C"/>
    <w:rsid w:val="004E61B6"/>
    <w:rsid w:val="004E6580"/>
    <w:rsid w:val="00500632"/>
    <w:rsid w:val="00501438"/>
    <w:rsid w:val="00501715"/>
    <w:rsid w:val="0050421A"/>
    <w:rsid w:val="005114D7"/>
    <w:rsid w:val="00511FB1"/>
    <w:rsid w:val="00513E6E"/>
    <w:rsid w:val="00514F6F"/>
    <w:rsid w:val="00522A96"/>
    <w:rsid w:val="005248AA"/>
    <w:rsid w:val="00527F6E"/>
    <w:rsid w:val="00537235"/>
    <w:rsid w:val="0054025A"/>
    <w:rsid w:val="00542138"/>
    <w:rsid w:val="00542C1D"/>
    <w:rsid w:val="00544364"/>
    <w:rsid w:val="00544D47"/>
    <w:rsid w:val="00547FE5"/>
    <w:rsid w:val="00553194"/>
    <w:rsid w:val="00557D5E"/>
    <w:rsid w:val="00562080"/>
    <w:rsid w:val="0056730D"/>
    <w:rsid w:val="00567707"/>
    <w:rsid w:val="00570DB0"/>
    <w:rsid w:val="00571FAE"/>
    <w:rsid w:val="0057211A"/>
    <w:rsid w:val="0057223C"/>
    <w:rsid w:val="00573C59"/>
    <w:rsid w:val="0057555B"/>
    <w:rsid w:val="0057725E"/>
    <w:rsid w:val="00577D84"/>
    <w:rsid w:val="005824BD"/>
    <w:rsid w:val="00586A54"/>
    <w:rsid w:val="005901C9"/>
    <w:rsid w:val="005914BD"/>
    <w:rsid w:val="005917F7"/>
    <w:rsid w:val="00592568"/>
    <w:rsid w:val="00593448"/>
    <w:rsid w:val="005938A5"/>
    <w:rsid w:val="00596289"/>
    <w:rsid w:val="005A10EF"/>
    <w:rsid w:val="005A1F20"/>
    <w:rsid w:val="005A422A"/>
    <w:rsid w:val="005B09BF"/>
    <w:rsid w:val="005B16CF"/>
    <w:rsid w:val="005B2871"/>
    <w:rsid w:val="005B4432"/>
    <w:rsid w:val="005B786A"/>
    <w:rsid w:val="005B78F1"/>
    <w:rsid w:val="005C1266"/>
    <w:rsid w:val="005C1FCE"/>
    <w:rsid w:val="005C3B98"/>
    <w:rsid w:val="005C3BE5"/>
    <w:rsid w:val="005C4049"/>
    <w:rsid w:val="005C5A87"/>
    <w:rsid w:val="005C6FC9"/>
    <w:rsid w:val="005D03EB"/>
    <w:rsid w:val="005D273F"/>
    <w:rsid w:val="005D3788"/>
    <w:rsid w:val="005D5873"/>
    <w:rsid w:val="005E1931"/>
    <w:rsid w:val="005E425F"/>
    <w:rsid w:val="005E4C12"/>
    <w:rsid w:val="005E7817"/>
    <w:rsid w:val="005F1B92"/>
    <w:rsid w:val="005F24D1"/>
    <w:rsid w:val="005F45FD"/>
    <w:rsid w:val="005F4C3D"/>
    <w:rsid w:val="005F5BFF"/>
    <w:rsid w:val="00601B14"/>
    <w:rsid w:val="0060769E"/>
    <w:rsid w:val="00607A5E"/>
    <w:rsid w:val="0061301B"/>
    <w:rsid w:val="00622932"/>
    <w:rsid w:val="00623FBD"/>
    <w:rsid w:val="00624D1F"/>
    <w:rsid w:val="0062528F"/>
    <w:rsid w:val="00630938"/>
    <w:rsid w:val="00631D15"/>
    <w:rsid w:val="006436FF"/>
    <w:rsid w:val="00647602"/>
    <w:rsid w:val="00652A29"/>
    <w:rsid w:val="006548CD"/>
    <w:rsid w:val="006609AF"/>
    <w:rsid w:val="006650C4"/>
    <w:rsid w:val="0066550E"/>
    <w:rsid w:val="00665822"/>
    <w:rsid w:val="00671136"/>
    <w:rsid w:val="0067137D"/>
    <w:rsid w:val="00671A20"/>
    <w:rsid w:val="0067320F"/>
    <w:rsid w:val="006739F4"/>
    <w:rsid w:val="00674008"/>
    <w:rsid w:val="00676592"/>
    <w:rsid w:val="00677854"/>
    <w:rsid w:val="00677965"/>
    <w:rsid w:val="00681C92"/>
    <w:rsid w:val="00681EDD"/>
    <w:rsid w:val="0068479E"/>
    <w:rsid w:val="00684A4E"/>
    <w:rsid w:val="006858E0"/>
    <w:rsid w:val="00685CAF"/>
    <w:rsid w:val="00690509"/>
    <w:rsid w:val="0069154D"/>
    <w:rsid w:val="00691D30"/>
    <w:rsid w:val="006922EB"/>
    <w:rsid w:val="00697146"/>
    <w:rsid w:val="006A1377"/>
    <w:rsid w:val="006A1686"/>
    <w:rsid w:val="006A4E34"/>
    <w:rsid w:val="006A544B"/>
    <w:rsid w:val="006A68BC"/>
    <w:rsid w:val="006B0B4E"/>
    <w:rsid w:val="006B1CEA"/>
    <w:rsid w:val="006B22F3"/>
    <w:rsid w:val="006B251C"/>
    <w:rsid w:val="006B7563"/>
    <w:rsid w:val="006C00E0"/>
    <w:rsid w:val="006C090A"/>
    <w:rsid w:val="006C0C4D"/>
    <w:rsid w:val="006C23F6"/>
    <w:rsid w:val="006C276B"/>
    <w:rsid w:val="006C5AD0"/>
    <w:rsid w:val="006D2DCF"/>
    <w:rsid w:val="006D6836"/>
    <w:rsid w:val="006E0BDE"/>
    <w:rsid w:val="006E0C0B"/>
    <w:rsid w:val="006E463C"/>
    <w:rsid w:val="006E487A"/>
    <w:rsid w:val="006E4B2D"/>
    <w:rsid w:val="006E55C5"/>
    <w:rsid w:val="006E6BCD"/>
    <w:rsid w:val="006F07AD"/>
    <w:rsid w:val="006F45CC"/>
    <w:rsid w:val="006F46A3"/>
    <w:rsid w:val="006F588E"/>
    <w:rsid w:val="006F64E7"/>
    <w:rsid w:val="00700C40"/>
    <w:rsid w:val="00701014"/>
    <w:rsid w:val="007015EC"/>
    <w:rsid w:val="007033C9"/>
    <w:rsid w:val="00704C30"/>
    <w:rsid w:val="00704D4D"/>
    <w:rsid w:val="00711CFB"/>
    <w:rsid w:val="0071492C"/>
    <w:rsid w:val="00714A69"/>
    <w:rsid w:val="00715AEA"/>
    <w:rsid w:val="00716354"/>
    <w:rsid w:val="007203B3"/>
    <w:rsid w:val="00724377"/>
    <w:rsid w:val="0072503D"/>
    <w:rsid w:val="00725E86"/>
    <w:rsid w:val="0073023A"/>
    <w:rsid w:val="00732F47"/>
    <w:rsid w:val="00736C7C"/>
    <w:rsid w:val="00737A55"/>
    <w:rsid w:val="00742D9D"/>
    <w:rsid w:val="00742EAB"/>
    <w:rsid w:val="007453DA"/>
    <w:rsid w:val="0074638E"/>
    <w:rsid w:val="007508DB"/>
    <w:rsid w:val="00752FA8"/>
    <w:rsid w:val="00755115"/>
    <w:rsid w:val="007709C2"/>
    <w:rsid w:val="00773BEB"/>
    <w:rsid w:val="00773D79"/>
    <w:rsid w:val="007817F8"/>
    <w:rsid w:val="00782805"/>
    <w:rsid w:val="00783BBC"/>
    <w:rsid w:val="00783CF0"/>
    <w:rsid w:val="00783DAC"/>
    <w:rsid w:val="007850FB"/>
    <w:rsid w:val="00785EB8"/>
    <w:rsid w:val="0078729E"/>
    <w:rsid w:val="00790482"/>
    <w:rsid w:val="007913E3"/>
    <w:rsid w:val="00792A8A"/>
    <w:rsid w:val="00796237"/>
    <w:rsid w:val="007971F9"/>
    <w:rsid w:val="007A25A8"/>
    <w:rsid w:val="007B1642"/>
    <w:rsid w:val="007B16C6"/>
    <w:rsid w:val="007B540D"/>
    <w:rsid w:val="007B6223"/>
    <w:rsid w:val="007B6A31"/>
    <w:rsid w:val="007B6DB0"/>
    <w:rsid w:val="007C6D90"/>
    <w:rsid w:val="007C7AE2"/>
    <w:rsid w:val="007D1175"/>
    <w:rsid w:val="007D289A"/>
    <w:rsid w:val="007D2B27"/>
    <w:rsid w:val="007D368E"/>
    <w:rsid w:val="007E00AE"/>
    <w:rsid w:val="007E188A"/>
    <w:rsid w:val="007E2658"/>
    <w:rsid w:val="007E2E50"/>
    <w:rsid w:val="007E4D38"/>
    <w:rsid w:val="007E77C4"/>
    <w:rsid w:val="007E78B6"/>
    <w:rsid w:val="007F044D"/>
    <w:rsid w:val="007F2A69"/>
    <w:rsid w:val="007F44AE"/>
    <w:rsid w:val="007F76FE"/>
    <w:rsid w:val="00800C65"/>
    <w:rsid w:val="00801627"/>
    <w:rsid w:val="008020F9"/>
    <w:rsid w:val="00804856"/>
    <w:rsid w:val="0080605C"/>
    <w:rsid w:val="00812C2D"/>
    <w:rsid w:val="00813405"/>
    <w:rsid w:val="008135B9"/>
    <w:rsid w:val="00815A5F"/>
    <w:rsid w:val="00821BBD"/>
    <w:rsid w:val="00823D38"/>
    <w:rsid w:val="0083255B"/>
    <w:rsid w:val="00832FBB"/>
    <w:rsid w:val="00833FFD"/>
    <w:rsid w:val="008345AF"/>
    <w:rsid w:val="00835A87"/>
    <w:rsid w:val="00837702"/>
    <w:rsid w:val="00841532"/>
    <w:rsid w:val="008440F8"/>
    <w:rsid w:val="008456A6"/>
    <w:rsid w:val="00847EF9"/>
    <w:rsid w:val="00853531"/>
    <w:rsid w:val="00860A45"/>
    <w:rsid w:val="008613E4"/>
    <w:rsid w:val="00867046"/>
    <w:rsid w:val="008725D1"/>
    <w:rsid w:val="008725E1"/>
    <w:rsid w:val="00882CB1"/>
    <w:rsid w:val="00882CD3"/>
    <w:rsid w:val="00884AD7"/>
    <w:rsid w:val="00887602"/>
    <w:rsid w:val="00891B92"/>
    <w:rsid w:val="00896D74"/>
    <w:rsid w:val="008A423D"/>
    <w:rsid w:val="008B20D9"/>
    <w:rsid w:val="008B401A"/>
    <w:rsid w:val="008B453E"/>
    <w:rsid w:val="008B5DF1"/>
    <w:rsid w:val="008C17C4"/>
    <w:rsid w:val="008C44CA"/>
    <w:rsid w:val="008D2F91"/>
    <w:rsid w:val="008D486E"/>
    <w:rsid w:val="008D6587"/>
    <w:rsid w:val="008E51B7"/>
    <w:rsid w:val="008F1200"/>
    <w:rsid w:val="0090133F"/>
    <w:rsid w:val="00903A25"/>
    <w:rsid w:val="00903C7F"/>
    <w:rsid w:val="00904235"/>
    <w:rsid w:val="00906349"/>
    <w:rsid w:val="00916411"/>
    <w:rsid w:val="0091686D"/>
    <w:rsid w:val="00922DFE"/>
    <w:rsid w:val="00923F6B"/>
    <w:rsid w:val="0092700F"/>
    <w:rsid w:val="0092764B"/>
    <w:rsid w:val="009313FB"/>
    <w:rsid w:val="00933FED"/>
    <w:rsid w:val="00936992"/>
    <w:rsid w:val="009403D1"/>
    <w:rsid w:val="009431A5"/>
    <w:rsid w:val="00943BD7"/>
    <w:rsid w:val="00943D62"/>
    <w:rsid w:val="009466F7"/>
    <w:rsid w:val="00950DD1"/>
    <w:rsid w:val="00951266"/>
    <w:rsid w:val="00951496"/>
    <w:rsid w:val="00951B3E"/>
    <w:rsid w:val="009557FC"/>
    <w:rsid w:val="00957BB3"/>
    <w:rsid w:val="00961AB7"/>
    <w:rsid w:val="00962179"/>
    <w:rsid w:val="00962458"/>
    <w:rsid w:val="0096310C"/>
    <w:rsid w:val="009670C1"/>
    <w:rsid w:val="00967910"/>
    <w:rsid w:val="00971DDD"/>
    <w:rsid w:val="00971EEE"/>
    <w:rsid w:val="00974AC1"/>
    <w:rsid w:val="00980164"/>
    <w:rsid w:val="0098043E"/>
    <w:rsid w:val="009818DE"/>
    <w:rsid w:val="0098688B"/>
    <w:rsid w:val="00986BFA"/>
    <w:rsid w:val="00987548"/>
    <w:rsid w:val="009878A3"/>
    <w:rsid w:val="00992392"/>
    <w:rsid w:val="009931FD"/>
    <w:rsid w:val="009965B6"/>
    <w:rsid w:val="00996661"/>
    <w:rsid w:val="009A27B9"/>
    <w:rsid w:val="009A4A4D"/>
    <w:rsid w:val="009A6055"/>
    <w:rsid w:val="009A647B"/>
    <w:rsid w:val="009A6C72"/>
    <w:rsid w:val="009B1359"/>
    <w:rsid w:val="009B3445"/>
    <w:rsid w:val="009B3D15"/>
    <w:rsid w:val="009B61AF"/>
    <w:rsid w:val="009B66A3"/>
    <w:rsid w:val="009B7CCA"/>
    <w:rsid w:val="009B7F66"/>
    <w:rsid w:val="009C04CA"/>
    <w:rsid w:val="009C0FBC"/>
    <w:rsid w:val="009C3244"/>
    <w:rsid w:val="009C4811"/>
    <w:rsid w:val="009D280D"/>
    <w:rsid w:val="009D5CC1"/>
    <w:rsid w:val="009D5CEA"/>
    <w:rsid w:val="009D6A97"/>
    <w:rsid w:val="009D6E29"/>
    <w:rsid w:val="009D7CE8"/>
    <w:rsid w:val="009E12DA"/>
    <w:rsid w:val="009E3516"/>
    <w:rsid w:val="009E35BA"/>
    <w:rsid w:val="009E456F"/>
    <w:rsid w:val="009E4B0E"/>
    <w:rsid w:val="009E6575"/>
    <w:rsid w:val="009F1E6B"/>
    <w:rsid w:val="009F2B19"/>
    <w:rsid w:val="00A000DE"/>
    <w:rsid w:val="00A00D08"/>
    <w:rsid w:val="00A02C27"/>
    <w:rsid w:val="00A03B69"/>
    <w:rsid w:val="00A06016"/>
    <w:rsid w:val="00A0674C"/>
    <w:rsid w:val="00A0702D"/>
    <w:rsid w:val="00A11072"/>
    <w:rsid w:val="00A12DD7"/>
    <w:rsid w:val="00A14B69"/>
    <w:rsid w:val="00A1663C"/>
    <w:rsid w:val="00A20E8A"/>
    <w:rsid w:val="00A21A26"/>
    <w:rsid w:val="00A24935"/>
    <w:rsid w:val="00A32C50"/>
    <w:rsid w:val="00A33DBC"/>
    <w:rsid w:val="00A3470B"/>
    <w:rsid w:val="00A3543C"/>
    <w:rsid w:val="00A36D0F"/>
    <w:rsid w:val="00A4781B"/>
    <w:rsid w:val="00A5224F"/>
    <w:rsid w:val="00A53A8F"/>
    <w:rsid w:val="00A54EC7"/>
    <w:rsid w:val="00A55239"/>
    <w:rsid w:val="00A561FD"/>
    <w:rsid w:val="00A56968"/>
    <w:rsid w:val="00A574C8"/>
    <w:rsid w:val="00A61A37"/>
    <w:rsid w:val="00A62B6E"/>
    <w:rsid w:val="00A64E8A"/>
    <w:rsid w:val="00A65884"/>
    <w:rsid w:val="00A7266D"/>
    <w:rsid w:val="00A754D8"/>
    <w:rsid w:val="00A761EC"/>
    <w:rsid w:val="00A85A94"/>
    <w:rsid w:val="00A86CA0"/>
    <w:rsid w:val="00A90A94"/>
    <w:rsid w:val="00A91AB8"/>
    <w:rsid w:val="00A922EB"/>
    <w:rsid w:val="00A933FC"/>
    <w:rsid w:val="00A94663"/>
    <w:rsid w:val="00A94E6F"/>
    <w:rsid w:val="00AA1057"/>
    <w:rsid w:val="00AA128F"/>
    <w:rsid w:val="00AA1ECE"/>
    <w:rsid w:val="00AA2E3B"/>
    <w:rsid w:val="00AA3902"/>
    <w:rsid w:val="00AA3DC0"/>
    <w:rsid w:val="00AA3FE4"/>
    <w:rsid w:val="00AA4411"/>
    <w:rsid w:val="00AA6108"/>
    <w:rsid w:val="00AB1106"/>
    <w:rsid w:val="00AB3349"/>
    <w:rsid w:val="00AB3696"/>
    <w:rsid w:val="00AB473A"/>
    <w:rsid w:val="00AB7F03"/>
    <w:rsid w:val="00AC0F60"/>
    <w:rsid w:val="00AC27CD"/>
    <w:rsid w:val="00AC2C83"/>
    <w:rsid w:val="00AC2CDB"/>
    <w:rsid w:val="00AC404E"/>
    <w:rsid w:val="00AC4F60"/>
    <w:rsid w:val="00AC5DAD"/>
    <w:rsid w:val="00AC6438"/>
    <w:rsid w:val="00AD0D1B"/>
    <w:rsid w:val="00AD1D43"/>
    <w:rsid w:val="00AD4103"/>
    <w:rsid w:val="00AE27F8"/>
    <w:rsid w:val="00AE7F93"/>
    <w:rsid w:val="00AF5AA7"/>
    <w:rsid w:val="00AF64E8"/>
    <w:rsid w:val="00AF6E25"/>
    <w:rsid w:val="00B0063E"/>
    <w:rsid w:val="00B03AFA"/>
    <w:rsid w:val="00B05000"/>
    <w:rsid w:val="00B0586A"/>
    <w:rsid w:val="00B0626A"/>
    <w:rsid w:val="00B06593"/>
    <w:rsid w:val="00B13209"/>
    <w:rsid w:val="00B1346F"/>
    <w:rsid w:val="00B1571E"/>
    <w:rsid w:val="00B159F5"/>
    <w:rsid w:val="00B17D4D"/>
    <w:rsid w:val="00B20738"/>
    <w:rsid w:val="00B240D5"/>
    <w:rsid w:val="00B257B0"/>
    <w:rsid w:val="00B25B0B"/>
    <w:rsid w:val="00B2610C"/>
    <w:rsid w:val="00B26855"/>
    <w:rsid w:val="00B3107A"/>
    <w:rsid w:val="00B33C8C"/>
    <w:rsid w:val="00B4274B"/>
    <w:rsid w:val="00B44A5E"/>
    <w:rsid w:val="00B44DB7"/>
    <w:rsid w:val="00B456B1"/>
    <w:rsid w:val="00B45B24"/>
    <w:rsid w:val="00B474CD"/>
    <w:rsid w:val="00B506DC"/>
    <w:rsid w:val="00B53A2C"/>
    <w:rsid w:val="00B54238"/>
    <w:rsid w:val="00B54D4C"/>
    <w:rsid w:val="00B56622"/>
    <w:rsid w:val="00B56C86"/>
    <w:rsid w:val="00B62826"/>
    <w:rsid w:val="00B641AC"/>
    <w:rsid w:val="00B65275"/>
    <w:rsid w:val="00B65853"/>
    <w:rsid w:val="00B669FA"/>
    <w:rsid w:val="00B66CDE"/>
    <w:rsid w:val="00B7012A"/>
    <w:rsid w:val="00B70BF4"/>
    <w:rsid w:val="00B714E8"/>
    <w:rsid w:val="00B716E6"/>
    <w:rsid w:val="00B7171E"/>
    <w:rsid w:val="00B7289B"/>
    <w:rsid w:val="00B72D94"/>
    <w:rsid w:val="00B733CE"/>
    <w:rsid w:val="00B807F4"/>
    <w:rsid w:val="00B80845"/>
    <w:rsid w:val="00B8205A"/>
    <w:rsid w:val="00B821F8"/>
    <w:rsid w:val="00B91F71"/>
    <w:rsid w:val="00B9239D"/>
    <w:rsid w:val="00B924E6"/>
    <w:rsid w:val="00B93F5B"/>
    <w:rsid w:val="00B95D18"/>
    <w:rsid w:val="00B973DB"/>
    <w:rsid w:val="00B97456"/>
    <w:rsid w:val="00BA001A"/>
    <w:rsid w:val="00BA5BE2"/>
    <w:rsid w:val="00BA63BC"/>
    <w:rsid w:val="00BA79DC"/>
    <w:rsid w:val="00BB282A"/>
    <w:rsid w:val="00BB353C"/>
    <w:rsid w:val="00BB3A9F"/>
    <w:rsid w:val="00BB3CF7"/>
    <w:rsid w:val="00BB461A"/>
    <w:rsid w:val="00BB4B56"/>
    <w:rsid w:val="00BB5589"/>
    <w:rsid w:val="00BB61FA"/>
    <w:rsid w:val="00BC156A"/>
    <w:rsid w:val="00BC3319"/>
    <w:rsid w:val="00BC5BC8"/>
    <w:rsid w:val="00BC6D8D"/>
    <w:rsid w:val="00BC72F2"/>
    <w:rsid w:val="00BC7CAE"/>
    <w:rsid w:val="00BC7D57"/>
    <w:rsid w:val="00BD1557"/>
    <w:rsid w:val="00BD4B80"/>
    <w:rsid w:val="00BE0BB5"/>
    <w:rsid w:val="00BE1920"/>
    <w:rsid w:val="00BE72C3"/>
    <w:rsid w:val="00BF4415"/>
    <w:rsid w:val="00BF448F"/>
    <w:rsid w:val="00BF6BBF"/>
    <w:rsid w:val="00BF74C6"/>
    <w:rsid w:val="00C018EC"/>
    <w:rsid w:val="00C01AE8"/>
    <w:rsid w:val="00C02049"/>
    <w:rsid w:val="00C03584"/>
    <w:rsid w:val="00C05022"/>
    <w:rsid w:val="00C06047"/>
    <w:rsid w:val="00C064EB"/>
    <w:rsid w:val="00C06CA2"/>
    <w:rsid w:val="00C07600"/>
    <w:rsid w:val="00C141F9"/>
    <w:rsid w:val="00C15250"/>
    <w:rsid w:val="00C15950"/>
    <w:rsid w:val="00C25814"/>
    <w:rsid w:val="00C26EBA"/>
    <w:rsid w:val="00C26F26"/>
    <w:rsid w:val="00C2790A"/>
    <w:rsid w:val="00C345DC"/>
    <w:rsid w:val="00C35FDD"/>
    <w:rsid w:val="00C370C7"/>
    <w:rsid w:val="00C4032E"/>
    <w:rsid w:val="00C45E4A"/>
    <w:rsid w:val="00C46913"/>
    <w:rsid w:val="00C50BC3"/>
    <w:rsid w:val="00C52A6F"/>
    <w:rsid w:val="00C5405A"/>
    <w:rsid w:val="00C5640D"/>
    <w:rsid w:val="00C56FFD"/>
    <w:rsid w:val="00C579E1"/>
    <w:rsid w:val="00C57CA2"/>
    <w:rsid w:val="00C60CD2"/>
    <w:rsid w:val="00C61995"/>
    <w:rsid w:val="00C625E4"/>
    <w:rsid w:val="00C660B7"/>
    <w:rsid w:val="00C6611D"/>
    <w:rsid w:val="00C67018"/>
    <w:rsid w:val="00C779D6"/>
    <w:rsid w:val="00C8117E"/>
    <w:rsid w:val="00C81A2F"/>
    <w:rsid w:val="00C84971"/>
    <w:rsid w:val="00C8566C"/>
    <w:rsid w:val="00C86AEA"/>
    <w:rsid w:val="00C92099"/>
    <w:rsid w:val="00C937BE"/>
    <w:rsid w:val="00C937F5"/>
    <w:rsid w:val="00C93CDE"/>
    <w:rsid w:val="00C97734"/>
    <w:rsid w:val="00CA0581"/>
    <w:rsid w:val="00CA0BB9"/>
    <w:rsid w:val="00CA1FC1"/>
    <w:rsid w:val="00CA3429"/>
    <w:rsid w:val="00CA35C1"/>
    <w:rsid w:val="00CA4330"/>
    <w:rsid w:val="00CA7087"/>
    <w:rsid w:val="00CB2127"/>
    <w:rsid w:val="00CB2185"/>
    <w:rsid w:val="00CB44C7"/>
    <w:rsid w:val="00CB4AEC"/>
    <w:rsid w:val="00CB5E91"/>
    <w:rsid w:val="00CB65BB"/>
    <w:rsid w:val="00CB6D56"/>
    <w:rsid w:val="00CC3474"/>
    <w:rsid w:val="00CC620D"/>
    <w:rsid w:val="00CC6A4D"/>
    <w:rsid w:val="00CD006B"/>
    <w:rsid w:val="00CD215D"/>
    <w:rsid w:val="00CE0341"/>
    <w:rsid w:val="00CE324C"/>
    <w:rsid w:val="00CE52BC"/>
    <w:rsid w:val="00CE7C86"/>
    <w:rsid w:val="00CF00F6"/>
    <w:rsid w:val="00CF2F67"/>
    <w:rsid w:val="00CF492D"/>
    <w:rsid w:val="00CF5AD6"/>
    <w:rsid w:val="00CF5FCD"/>
    <w:rsid w:val="00CF7757"/>
    <w:rsid w:val="00D00133"/>
    <w:rsid w:val="00D003E9"/>
    <w:rsid w:val="00D0055C"/>
    <w:rsid w:val="00D01279"/>
    <w:rsid w:val="00D03495"/>
    <w:rsid w:val="00D05EF0"/>
    <w:rsid w:val="00D10744"/>
    <w:rsid w:val="00D155AE"/>
    <w:rsid w:val="00D15A7D"/>
    <w:rsid w:val="00D15D08"/>
    <w:rsid w:val="00D15F77"/>
    <w:rsid w:val="00D177B7"/>
    <w:rsid w:val="00D21F9F"/>
    <w:rsid w:val="00D30C42"/>
    <w:rsid w:val="00D313BF"/>
    <w:rsid w:val="00D32140"/>
    <w:rsid w:val="00D35120"/>
    <w:rsid w:val="00D35922"/>
    <w:rsid w:val="00D37E08"/>
    <w:rsid w:val="00D41B58"/>
    <w:rsid w:val="00D46635"/>
    <w:rsid w:val="00D46D34"/>
    <w:rsid w:val="00D50615"/>
    <w:rsid w:val="00D5242F"/>
    <w:rsid w:val="00D5387A"/>
    <w:rsid w:val="00D54ABD"/>
    <w:rsid w:val="00D5522F"/>
    <w:rsid w:val="00D564C3"/>
    <w:rsid w:val="00D56B8F"/>
    <w:rsid w:val="00D603E1"/>
    <w:rsid w:val="00D60796"/>
    <w:rsid w:val="00D61B04"/>
    <w:rsid w:val="00D62400"/>
    <w:rsid w:val="00D663DC"/>
    <w:rsid w:val="00D67468"/>
    <w:rsid w:val="00D6760B"/>
    <w:rsid w:val="00D7042D"/>
    <w:rsid w:val="00D7051A"/>
    <w:rsid w:val="00D70AC2"/>
    <w:rsid w:val="00D72C7D"/>
    <w:rsid w:val="00D74CFA"/>
    <w:rsid w:val="00D76ADF"/>
    <w:rsid w:val="00D83583"/>
    <w:rsid w:val="00D8576C"/>
    <w:rsid w:val="00D86514"/>
    <w:rsid w:val="00D874B4"/>
    <w:rsid w:val="00D90EFA"/>
    <w:rsid w:val="00D92123"/>
    <w:rsid w:val="00D93A57"/>
    <w:rsid w:val="00D96509"/>
    <w:rsid w:val="00DA0A6E"/>
    <w:rsid w:val="00DA2E0D"/>
    <w:rsid w:val="00DA6DD1"/>
    <w:rsid w:val="00DA7494"/>
    <w:rsid w:val="00DB05D0"/>
    <w:rsid w:val="00DB1535"/>
    <w:rsid w:val="00DB47C6"/>
    <w:rsid w:val="00DB709F"/>
    <w:rsid w:val="00DC0E5F"/>
    <w:rsid w:val="00DC1118"/>
    <w:rsid w:val="00DC2074"/>
    <w:rsid w:val="00DC3E7A"/>
    <w:rsid w:val="00DC5D98"/>
    <w:rsid w:val="00DD5A30"/>
    <w:rsid w:val="00DE34EC"/>
    <w:rsid w:val="00DE60AC"/>
    <w:rsid w:val="00DF0709"/>
    <w:rsid w:val="00DF0C4B"/>
    <w:rsid w:val="00DF47E7"/>
    <w:rsid w:val="00DF5708"/>
    <w:rsid w:val="00DF6FD6"/>
    <w:rsid w:val="00DF7F85"/>
    <w:rsid w:val="00E065FB"/>
    <w:rsid w:val="00E11A57"/>
    <w:rsid w:val="00E12B50"/>
    <w:rsid w:val="00E17496"/>
    <w:rsid w:val="00E2215D"/>
    <w:rsid w:val="00E22B85"/>
    <w:rsid w:val="00E27E81"/>
    <w:rsid w:val="00E31681"/>
    <w:rsid w:val="00E31A4D"/>
    <w:rsid w:val="00E330BA"/>
    <w:rsid w:val="00E33B9D"/>
    <w:rsid w:val="00E372FD"/>
    <w:rsid w:val="00E37F78"/>
    <w:rsid w:val="00E41506"/>
    <w:rsid w:val="00E43601"/>
    <w:rsid w:val="00E43CF2"/>
    <w:rsid w:val="00E447E8"/>
    <w:rsid w:val="00E4583E"/>
    <w:rsid w:val="00E50144"/>
    <w:rsid w:val="00E5098F"/>
    <w:rsid w:val="00E5192A"/>
    <w:rsid w:val="00E51A33"/>
    <w:rsid w:val="00E530B9"/>
    <w:rsid w:val="00E5596F"/>
    <w:rsid w:val="00E561AF"/>
    <w:rsid w:val="00E72405"/>
    <w:rsid w:val="00E7432B"/>
    <w:rsid w:val="00E74634"/>
    <w:rsid w:val="00E76CAC"/>
    <w:rsid w:val="00E77C66"/>
    <w:rsid w:val="00E80A4B"/>
    <w:rsid w:val="00E814C9"/>
    <w:rsid w:val="00E817B9"/>
    <w:rsid w:val="00E8370C"/>
    <w:rsid w:val="00E83C8B"/>
    <w:rsid w:val="00E86544"/>
    <w:rsid w:val="00E86A10"/>
    <w:rsid w:val="00E87545"/>
    <w:rsid w:val="00E87C57"/>
    <w:rsid w:val="00E90136"/>
    <w:rsid w:val="00E90290"/>
    <w:rsid w:val="00E9095E"/>
    <w:rsid w:val="00E91C39"/>
    <w:rsid w:val="00E92197"/>
    <w:rsid w:val="00E93CB6"/>
    <w:rsid w:val="00E95A8D"/>
    <w:rsid w:val="00E95A9D"/>
    <w:rsid w:val="00E97DA0"/>
    <w:rsid w:val="00EA058F"/>
    <w:rsid w:val="00EA234F"/>
    <w:rsid w:val="00EA2AE3"/>
    <w:rsid w:val="00EA631A"/>
    <w:rsid w:val="00EA6CF2"/>
    <w:rsid w:val="00EA6E57"/>
    <w:rsid w:val="00EB02AF"/>
    <w:rsid w:val="00EB106F"/>
    <w:rsid w:val="00EB1688"/>
    <w:rsid w:val="00EB35F1"/>
    <w:rsid w:val="00EB7198"/>
    <w:rsid w:val="00EC37B0"/>
    <w:rsid w:val="00EC5A2E"/>
    <w:rsid w:val="00EC7820"/>
    <w:rsid w:val="00ED3F99"/>
    <w:rsid w:val="00EE1941"/>
    <w:rsid w:val="00EE314D"/>
    <w:rsid w:val="00EE31B5"/>
    <w:rsid w:val="00EF49F6"/>
    <w:rsid w:val="00EF56CC"/>
    <w:rsid w:val="00EF726F"/>
    <w:rsid w:val="00EF7A89"/>
    <w:rsid w:val="00F015F7"/>
    <w:rsid w:val="00F01C7B"/>
    <w:rsid w:val="00F043DB"/>
    <w:rsid w:val="00F04B84"/>
    <w:rsid w:val="00F05D29"/>
    <w:rsid w:val="00F1174D"/>
    <w:rsid w:val="00F15362"/>
    <w:rsid w:val="00F15B4C"/>
    <w:rsid w:val="00F24FB3"/>
    <w:rsid w:val="00F25EC9"/>
    <w:rsid w:val="00F30106"/>
    <w:rsid w:val="00F3095C"/>
    <w:rsid w:val="00F333D0"/>
    <w:rsid w:val="00F33AA2"/>
    <w:rsid w:val="00F401C0"/>
    <w:rsid w:val="00F43676"/>
    <w:rsid w:val="00F439EC"/>
    <w:rsid w:val="00F44F45"/>
    <w:rsid w:val="00F451E9"/>
    <w:rsid w:val="00F45203"/>
    <w:rsid w:val="00F4765E"/>
    <w:rsid w:val="00F47B46"/>
    <w:rsid w:val="00F501F4"/>
    <w:rsid w:val="00F50AA8"/>
    <w:rsid w:val="00F5682C"/>
    <w:rsid w:val="00F577C7"/>
    <w:rsid w:val="00F5780E"/>
    <w:rsid w:val="00F605A7"/>
    <w:rsid w:val="00F614C9"/>
    <w:rsid w:val="00F62A67"/>
    <w:rsid w:val="00F63527"/>
    <w:rsid w:val="00F63A7C"/>
    <w:rsid w:val="00F649C0"/>
    <w:rsid w:val="00F65D3B"/>
    <w:rsid w:val="00F66EA2"/>
    <w:rsid w:val="00F67507"/>
    <w:rsid w:val="00F73D41"/>
    <w:rsid w:val="00F77F80"/>
    <w:rsid w:val="00F80B62"/>
    <w:rsid w:val="00F810CF"/>
    <w:rsid w:val="00F81D70"/>
    <w:rsid w:val="00F83302"/>
    <w:rsid w:val="00F86F0D"/>
    <w:rsid w:val="00F94DE1"/>
    <w:rsid w:val="00F96B15"/>
    <w:rsid w:val="00F96D31"/>
    <w:rsid w:val="00F97ADA"/>
    <w:rsid w:val="00FA02FC"/>
    <w:rsid w:val="00FA0488"/>
    <w:rsid w:val="00FA0DC2"/>
    <w:rsid w:val="00FA6EC5"/>
    <w:rsid w:val="00FA79D2"/>
    <w:rsid w:val="00FB12AD"/>
    <w:rsid w:val="00FB23BD"/>
    <w:rsid w:val="00FB6D7C"/>
    <w:rsid w:val="00FB7CD3"/>
    <w:rsid w:val="00FB7F35"/>
    <w:rsid w:val="00FC0F8E"/>
    <w:rsid w:val="00FC5A99"/>
    <w:rsid w:val="00FC7687"/>
    <w:rsid w:val="00FD1D29"/>
    <w:rsid w:val="00FD28CE"/>
    <w:rsid w:val="00FD78F8"/>
    <w:rsid w:val="00FE1979"/>
    <w:rsid w:val="00FE204B"/>
    <w:rsid w:val="00FE262F"/>
    <w:rsid w:val="00FF422A"/>
    <w:rsid w:val="00FF6BC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8"/>
        <w:szCs w:val="22"/>
        <w:lang w:val="ru-RU" w:eastAsia="en-US" w:bidi="ar-SA"/>
      </w:rPr>
    </w:rPrDefault>
    <w:pPrDefault>
      <w:pPr>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7555B"/>
  </w:style>
  <w:style w:type="paragraph" w:styleId="3">
    <w:name w:val="heading 3"/>
    <w:basedOn w:val="a"/>
    <w:link w:val="30"/>
    <w:uiPriority w:val="9"/>
    <w:qFormat/>
    <w:rsid w:val="003902C3"/>
    <w:pPr>
      <w:spacing w:before="100" w:beforeAutospacing="1" w:after="100" w:afterAutospacing="1"/>
      <w:ind w:firstLine="0"/>
      <w:jc w:val="left"/>
      <w:outlineLvl w:val="2"/>
    </w:pPr>
    <w:rPr>
      <w:rFonts w:eastAsia="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C1FCE"/>
    <w:pPr>
      <w:autoSpaceDE w:val="0"/>
      <w:autoSpaceDN w:val="0"/>
      <w:adjustRightInd w:val="0"/>
      <w:ind w:firstLine="0"/>
      <w:jc w:val="left"/>
    </w:pPr>
    <w:rPr>
      <w:rFonts w:ascii="Tahoma" w:hAnsi="Tahoma" w:cs="Tahoma"/>
      <w:sz w:val="20"/>
      <w:szCs w:val="20"/>
    </w:rPr>
  </w:style>
  <w:style w:type="paragraph" w:styleId="a3">
    <w:name w:val="header"/>
    <w:basedOn w:val="a"/>
    <w:link w:val="a4"/>
    <w:uiPriority w:val="99"/>
    <w:unhideWhenUsed/>
    <w:rsid w:val="003E1310"/>
    <w:pPr>
      <w:tabs>
        <w:tab w:val="center" w:pos="4677"/>
        <w:tab w:val="right" w:pos="9355"/>
      </w:tabs>
    </w:pPr>
  </w:style>
  <w:style w:type="character" w:customStyle="1" w:styleId="a4">
    <w:name w:val="Верхний колонтитул Знак"/>
    <w:basedOn w:val="a0"/>
    <w:link w:val="a3"/>
    <w:uiPriority w:val="99"/>
    <w:rsid w:val="003E1310"/>
  </w:style>
  <w:style w:type="paragraph" w:styleId="a5">
    <w:name w:val="footer"/>
    <w:basedOn w:val="a"/>
    <w:link w:val="a6"/>
    <w:uiPriority w:val="99"/>
    <w:semiHidden/>
    <w:unhideWhenUsed/>
    <w:rsid w:val="003E1310"/>
    <w:pPr>
      <w:tabs>
        <w:tab w:val="center" w:pos="4677"/>
        <w:tab w:val="right" w:pos="9355"/>
      </w:tabs>
    </w:pPr>
  </w:style>
  <w:style w:type="character" w:customStyle="1" w:styleId="a6">
    <w:name w:val="Нижний колонтитул Знак"/>
    <w:basedOn w:val="a0"/>
    <w:link w:val="a5"/>
    <w:uiPriority w:val="99"/>
    <w:semiHidden/>
    <w:rsid w:val="003E1310"/>
  </w:style>
  <w:style w:type="character" w:customStyle="1" w:styleId="30">
    <w:name w:val="Заголовок 3 Знак"/>
    <w:basedOn w:val="a0"/>
    <w:link w:val="3"/>
    <w:uiPriority w:val="9"/>
    <w:rsid w:val="003902C3"/>
    <w:rPr>
      <w:rFonts w:eastAsia="Times New Roman" w:cs="Times New Roman"/>
      <w:b/>
      <w:bCs/>
      <w:sz w:val="27"/>
      <w:szCs w:val="27"/>
      <w:lang w:eastAsia="ru-RU"/>
    </w:rPr>
  </w:style>
  <w:style w:type="paragraph" w:styleId="a7">
    <w:name w:val="Normal (Web)"/>
    <w:basedOn w:val="a"/>
    <w:uiPriority w:val="99"/>
    <w:semiHidden/>
    <w:unhideWhenUsed/>
    <w:rsid w:val="003902C3"/>
    <w:pPr>
      <w:spacing w:before="100" w:beforeAutospacing="1" w:after="100" w:afterAutospacing="1"/>
      <w:ind w:firstLine="0"/>
      <w:jc w:val="left"/>
    </w:pPr>
    <w:rPr>
      <w:rFonts w:eastAsia="Times New Roman" w:cs="Times New Roman"/>
      <w:sz w:val="24"/>
      <w:szCs w:val="24"/>
      <w:lang w:eastAsia="ru-RU"/>
    </w:rPr>
  </w:style>
  <w:style w:type="table" w:styleId="a8">
    <w:name w:val="Table Grid"/>
    <w:basedOn w:val="a1"/>
    <w:uiPriority w:val="59"/>
    <w:rsid w:val="00884AD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67525055">
      <w:bodyDiv w:val="1"/>
      <w:marLeft w:val="0"/>
      <w:marRight w:val="0"/>
      <w:marTop w:val="0"/>
      <w:marBottom w:val="0"/>
      <w:divBdr>
        <w:top w:val="none" w:sz="0" w:space="0" w:color="auto"/>
        <w:left w:val="none" w:sz="0" w:space="0" w:color="auto"/>
        <w:bottom w:val="none" w:sz="0" w:space="0" w:color="auto"/>
        <w:right w:val="none" w:sz="0" w:space="0" w:color="auto"/>
      </w:divBdr>
      <w:divsChild>
        <w:div w:id="1381326431">
          <w:marLeft w:val="0"/>
          <w:marRight w:val="0"/>
          <w:marTop w:val="0"/>
          <w:marBottom w:val="0"/>
          <w:divBdr>
            <w:top w:val="none" w:sz="0" w:space="0" w:color="auto"/>
            <w:left w:val="none" w:sz="0" w:space="0" w:color="auto"/>
            <w:bottom w:val="none" w:sz="0" w:space="0" w:color="auto"/>
            <w:right w:val="none" w:sz="0" w:space="0" w:color="auto"/>
          </w:divBdr>
          <w:divsChild>
            <w:div w:id="1756894865">
              <w:marLeft w:val="0"/>
              <w:marRight w:val="0"/>
              <w:marTop w:val="0"/>
              <w:marBottom w:val="0"/>
              <w:divBdr>
                <w:top w:val="none" w:sz="0" w:space="0" w:color="auto"/>
                <w:left w:val="none" w:sz="0" w:space="0" w:color="auto"/>
                <w:bottom w:val="none" w:sz="0" w:space="0" w:color="auto"/>
                <w:right w:val="none" w:sz="0" w:space="0" w:color="auto"/>
              </w:divBdr>
              <w:divsChild>
                <w:div w:id="162093121">
                  <w:marLeft w:val="0"/>
                  <w:marRight w:val="0"/>
                  <w:marTop w:val="0"/>
                  <w:marBottom w:val="0"/>
                  <w:divBdr>
                    <w:top w:val="none" w:sz="0" w:space="0" w:color="auto"/>
                    <w:left w:val="none" w:sz="0" w:space="0" w:color="auto"/>
                    <w:bottom w:val="none" w:sz="0" w:space="0" w:color="auto"/>
                    <w:right w:val="none" w:sz="0" w:space="0" w:color="auto"/>
                  </w:divBdr>
                  <w:divsChild>
                    <w:div w:id="1019887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2554673">
      <w:bodyDiv w:val="1"/>
      <w:marLeft w:val="0"/>
      <w:marRight w:val="0"/>
      <w:marTop w:val="0"/>
      <w:marBottom w:val="0"/>
      <w:divBdr>
        <w:top w:val="none" w:sz="0" w:space="0" w:color="auto"/>
        <w:left w:val="none" w:sz="0" w:space="0" w:color="auto"/>
        <w:bottom w:val="none" w:sz="0" w:space="0" w:color="auto"/>
        <w:right w:val="none" w:sz="0" w:space="0" w:color="auto"/>
      </w:divBdr>
      <w:divsChild>
        <w:div w:id="1663001039">
          <w:marLeft w:val="0"/>
          <w:marRight w:val="0"/>
          <w:marTop w:val="0"/>
          <w:marBottom w:val="0"/>
          <w:divBdr>
            <w:top w:val="none" w:sz="0" w:space="0" w:color="auto"/>
            <w:left w:val="none" w:sz="0" w:space="0" w:color="auto"/>
            <w:bottom w:val="none" w:sz="0" w:space="0" w:color="auto"/>
            <w:right w:val="none" w:sz="0" w:space="0" w:color="auto"/>
          </w:divBdr>
        </w:div>
      </w:divsChild>
    </w:div>
    <w:div w:id="2103915067">
      <w:bodyDiv w:val="1"/>
      <w:marLeft w:val="0"/>
      <w:marRight w:val="0"/>
      <w:marTop w:val="0"/>
      <w:marBottom w:val="0"/>
      <w:divBdr>
        <w:top w:val="none" w:sz="0" w:space="0" w:color="auto"/>
        <w:left w:val="none" w:sz="0" w:space="0" w:color="auto"/>
        <w:bottom w:val="none" w:sz="0" w:space="0" w:color="auto"/>
        <w:right w:val="none" w:sz="0" w:space="0" w:color="auto"/>
      </w:divBdr>
      <w:divsChild>
        <w:div w:id="1278293119">
          <w:marLeft w:val="0"/>
          <w:marRight w:val="0"/>
          <w:marTop w:val="0"/>
          <w:marBottom w:val="0"/>
          <w:divBdr>
            <w:top w:val="none" w:sz="0" w:space="0" w:color="auto"/>
            <w:left w:val="none" w:sz="0" w:space="0" w:color="auto"/>
            <w:bottom w:val="none" w:sz="0" w:space="0" w:color="auto"/>
            <w:right w:val="none" w:sz="0" w:space="0" w:color="auto"/>
          </w:divBdr>
          <w:divsChild>
            <w:div w:id="734663440">
              <w:marLeft w:val="0"/>
              <w:marRight w:val="0"/>
              <w:marTop w:val="183"/>
              <w:marBottom w:val="183"/>
              <w:divBdr>
                <w:top w:val="none" w:sz="0" w:space="0" w:color="auto"/>
                <w:left w:val="none" w:sz="0" w:space="0" w:color="auto"/>
                <w:bottom w:val="none" w:sz="0" w:space="0" w:color="auto"/>
                <w:right w:val="none" w:sz="0" w:space="0" w:color="auto"/>
              </w:divBdr>
              <w:divsChild>
                <w:div w:id="1272275205">
                  <w:marLeft w:val="0"/>
                  <w:marRight w:val="0"/>
                  <w:marTop w:val="0"/>
                  <w:marBottom w:val="0"/>
                  <w:divBdr>
                    <w:top w:val="none" w:sz="0" w:space="0" w:color="auto"/>
                    <w:left w:val="none" w:sz="0" w:space="0" w:color="auto"/>
                    <w:bottom w:val="none" w:sz="0" w:space="0" w:color="auto"/>
                    <w:right w:val="none" w:sz="0" w:space="0" w:color="auto"/>
                  </w:divBdr>
                  <w:divsChild>
                    <w:div w:id="1242912392">
                      <w:marLeft w:val="0"/>
                      <w:marRight w:val="0"/>
                      <w:marTop w:val="0"/>
                      <w:marBottom w:val="0"/>
                      <w:divBdr>
                        <w:top w:val="none" w:sz="0" w:space="0" w:color="auto"/>
                        <w:left w:val="none" w:sz="0" w:space="0" w:color="auto"/>
                        <w:bottom w:val="none" w:sz="0" w:space="0" w:color="auto"/>
                        <w:right w:val="none" w:sz="0" w:space="0" w:color="auto"/>
                      </w:divBdr>
                      <w:divsChild>
                        <w:div w:id="980887853">
                          <w:marLeft w:val="0"/>
                          <w:marRight w:val="0"/>
                          <w:marTop w:val="0"/>
                          <w:marBottom w:val="0"/>
                          <w:divBdr>
                            <w:top w:val="none" w:sz="0" w:space="0" w:color="auto"/>
                            <w:left w:val="none" w:sz="0" w:space="0" w:color="auto"/>
                            <w:bottom w:val="none" w:sz="0" w:space="0" w:color="auto"/>
                            <w:right w:val="none" w:sz="0" w:space="0" w:color="auto"/>
                          </w:divBdr>
                          <w:divsChild>
                            <w:div w:id="1184635764">
                              <w:marLeft w:val="0"/>
                              <w:marRight w:val="0"/>
                              <w:marTop w:val="0"/>
                              <w:marBottom w:val="0"/>
                              <w:divBdr>
                                <w:top w:val="none" w:sz="0" w:space="0" w:color="auto"/>
                                <w:left w:val="none" w:sz="0" w:space="0" w:color="auto"/>
                                <w:bottom w:val="none" w:sz="0" w:space="0" w:color="auto"/>
                                <w:right w:val="none" w:sz="0" w:space="0" w:color="auto"/>
                              </w:divBdr>
                              <w:divsChild>
                                <w:div w:id="1074670770">
                                  <w:marLeft w:val="0"/>
                                  <w:marRight w:val="0"/>
                                  <w:marTop w:val="0"/>
                                  <w:marBottom w:val="0"/>
                                  <w:divBdr>
                                    <w:top w:val="none" w:sz="0" w:space="0" w:color="auto"/>
                                    <w:left w:val="none" w:sz="0" w:space="0" w:color="auto"/>
                                    <w:bottom w:val="none" w:sz="0" w:space="0" w:color="auto"/>
                                    <w:right w:val="none" w:sz="0" w:space="0" w:color="auto"/>
                                  </w:divBdr>
                                  <w:divsChild>
                                    <w:div w:id="886717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98D19DD85FD884552031243A2708CFA07FBF7ACCCCAA3E4264A4FAB2036EA20E27C0D6971AEuAG"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consultantplus://offline/ref=1BED1FB6DAAA655D15A24877FE42F57365E50B447B845C062D912F2533M6i8A"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consultantplus://offline/ref=E98D19DD85FD884552031243A2708CFA07FAFAA6C0C4A3E4264A4FAB20A3u6G" TargetMode="External"/><Relationship Id="rId4" Type="http://schemas.openxmlformats.org/officeDocument/2006/relationships/webSettings" Target="webSettings.xml"/><Relationship Id="rId9" Type="http://schemas.openxmlformats.org/officeDocument/2006/relationships/hyperlink" Target="consultantplus://offline/ref=210AA3DCA1C1E73792E0EF1180E27BB53723AEF35DA471D3FB5743894120D132508656F0AE3D8977g9S2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699828A-8493-4974-A48C-BB7ED0D35F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3232</TotalTime>
  <Pages>23</Pages>
  <Words>9181</Words>
  <Characters>52334</Characters>
  <Application>Microsoft Office Word</Application>
  <DocSecurity>0</DocSecurity>
  <Lines>436</Lines>
  <Paragraphs>122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61393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kramarova_a_v</dc:creator>
  <cp:keywords/>
  <dc:description/>
  <cp:lastModifiedBy>kramarova_a_v</cp:lastModifiedBy>
  <cp:revision>154</cp:revision>
  <dcterms:created xsi:type="dcterms:W3CDTF">2016-05-04T23:51:00Z</dcterms:created>
  <dcterms:modified xsi:type="dcterms:W3CDTF">2016-11-02T05:21:00Z</dcterms:modified>
</cp:coreProperties>
</file>