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457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69E0" w:rsidRPr="00F069E0" w:rsidRDefault="00F069E0" w:rsidP="00F069E0">
      <w:pPr>
        <w:pStyle w:val="a3"/>
        <w:jc w:val="center"/>
        <w:rPr>
          <w:b/>
          <w:szCs w:val="28"/>
          <w:lang w:eastAsia="x-none"/>
        </w:rPr>
      </w:pPr>
      <w:r w:rsidRPr="00F069E0">
        <w:rPr>
          <w:b/>
          <w:szCs w:val="28"/>
          <w:lang w:val="x-none" w:eastAsia="x-none"/>
        </w:rPr>
        <w:t>О ВНЕСЕНИИ ИЗМЕНЕНИ</w:t>
      </w:r>
      <w:r w:rsidRPr="00F069E0">
        <w:rPr>
          <w:b/>
          <w:szCs w:val="28"/>
          <w:lang w:eastAsia="x-none"/>
        </w:rPr>
        <w:t>Я</w:t>
      </w:r>
      <w:r w:rsidRPr="00F069E0">
        <w:rPr>
          <w:b/>
          <w:szCs w:val="28"/>
          <w:lang w:val="x-none" w:eastAsia="x-none"/>
        </w:rPr>
        <w:t xml:space="preserve"> В</w:t>
      </w:r>
      <w:r w:rsidRPr="00F069E0">
        <w:rPr>
          <w:b/>
          <w:szCs w:val="28"/>
          <w:lang w:eastAsia="x-none"/>
        </w:rPr>
        <w:t xml:space="preserve"> СТАТЬЮ 10 ЗАКОНА ПРИМОРСКОГО КРАЯ "ОБ ОРГАНИЗАЦИИ И ОБЕСПЕЧЕНИИ ОТДЫХА, ОЗДОРОВЛЕНИЯ И ЗАНЯТОСТИ ДЕТЕЙ </w:t>
      </w:r>
    </w:p>
    <w:p w:rsidR="00F069E0" w:rsidRPr="00F069E0" w:rsidRDefault="00F069E0" w:rsidP="00F069E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F069E0">
        <w:rPr>
          <w:b/>
          <w:szCs w:val="28"/>
          <w:lang w:eastAsia="x-none"/>
        </w:rPr>
        <w:t xml:space="preserve">В ПРИМОРСКОМ </w:t>
      </w:r>
      <w:proofErr w:type="gramStart"/>
      <w:r w:rsidRPr="00F069E0">
        <w:rPr>
          <w:b/>
          <w:szCs w:val="28"/>
          <w:lang w:eastAsia="x-none"/>
        </w:rPr>
        <w:t>КРАЕ</w:t>
      </w:r>
      <w:proofErr w:type="gramEnd"/>
      <w:r w:rsidRPr="00F069E0">
        <w:rPr>
          <w:b/>
          <w:szCs w:val="28"/>
          <w:lang w:eastAsia="x-none"/>
        </w:rPr>
        <w:t>"</w:t>
      </w:r>
    </w:p>
    <w:p w:rsidR="00F069E0" w:rsidRPr="00F069E0" w:rsidRDefault="00F069E0" w:rsidP="00F069E0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F069E0" w:rsidRPr="00F069E0" w:rsidRDefault="00F069E0" w:rsidP="00F069E0">
      <w:pPr>
        <w:ind w:firstLine="720"/>
        <w:jc w:val="both"/>
        <w:rPr>
          <w:szCs w:val="28"/>
        </w:rPr>
      </w:pPr>
      <w:proofErr w:type="gramStart"/>
      <w:r w:rsidRPr="00F069E0">
        <w:rPr>
          <w:szCs w:val="28"/>
        </w:rPr>
        <w:t>Принят</w:t>
      </w:r>
      <w:proofErr w:type="gramEnd"/>
      <w:r w:rsidRPr="00F069E0">
        <w:rPr>
          <w:szCs w:val="28"/>
        </w:rPr>
        <w:t xml:space="preserve"> Законодательным Собранием Приморского края 26 октября 2016 года</w:t>
      </w:r>
    </w:p>
    <w:p w:rsidR="00F069E0" w:rsidRPr="00F069E0" w:rsidRDefault="00F069E0" w:rsidP="00F069E0">
      <w:pPr>
        <w:ind w:firstLine="709"/>
        <w:jc w:val="both"/>
        <w:rPr>
          <w:szCs w:val="28"/>
        </w:rPr>
      </w:pPr>
    </w:p>
    <w:p w:rsidR="00F069E0" w:rsidRPr="00F069E0" w:rsidRDefault="00F069E0" w:rsidP="00F069E0">
      <w:pPr>
        <w:ind w:firstLine="709"/>
        <w:jc w:val="both"/>
        <w:rPr>
          <w:szCs w:val="28"/>
        </w:rPr>
      </w:pPr>
      <w:r w:rsidRPr="00F069E0">
        <w:rPr>
          <w:szCs w:val="28"/>
        </w:rPr>
        <w:t>СТАТЬЯ 1.</w:t>
      </w:r>
    </w:p>
    <w:p w:rsidR="00F069E0" w:rsidRPr="00F069E0" w:rsidRDefault="00F069E0" w:rsidP="00F069E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69E0">
        <w:rPr>
          <w:szCs w:val="28"/>
        </w:rPr>
        <w:t>Внести в статью 10 Закона Приморского края от 26 декабря 2014 года № 530-КЗ "Об организации и обеспечении отдыха, оздоровления и занятости детей в Приморском крае" (Ведомости Законодательного Собрания Приморского края, 2014, № 103, стр. 42) следующее изменение:</w:t>
      </w:r>
    </w:p>
    <w:p w:rsidR="00F069E0" w:rsidRPr="00F069E0" w:rsidRDefault="00F069E0" w:rsidP="00F069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69E0">
        <w:rPr>
          <w:szCs w:val="28"/>
        </w:rPr>
        <w:t>часть 2 дополнить словом "включительно".</w:t>
      </w:r>
    </w:p>
    <w:p w:rsidR="00F069E0" w:rsidRPr="00F069E0" w:rsidRDefault="00F069E0" w:rsidP="00F069E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69E0" w:rsidRPr="00F069E0" w:rsidRDefault="00F069E0" w:rsidP="00F069E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069E0">
        <w:rPr>
          <w:szCs w:val="28"/>
        </w:rPr>
        <w:t>СТАТЬЯ 2.</w:t>
      </w:r>
    </w:p>
    <w:p w:rsidR="00F069E0" w:rsidRPr="00F069E0" w:rsidRDefault="00F069E0" w:rsidP="00F069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69E0">
        <w:rPr>
          <w:rFonts w:eastAsia="Calibri"/>
          <w:szCs w:val="28"/>
          <w:lang w:eastAsia="en-US"/>
        </w:rPr>
        <w:t xml:space="preserve">Настоящий Закон вступает в силу по </w:t>
      </w:r>
      <w:proofErr w:type="gramStart"/>
      <w:r w:rsidRPr="00F069E0">
        <w:rPr>
          <w:rFonts w:eastAsia="Calibri"/>
          <w:szCs w:val="28"/>
          <w:lang w:eastAsia="en-US"/>
        </w:rPr>
        <w:t>истечении</w:t>
      </w:r>
      <w:proofErr w:type="gramEnd"/>
      <w:r w:rsidRPr="00F069E0">
        <w:rPr>
          <w:rFonts w:eastAsia="Calibri"/>
          <w:szCs w:val="28"/>
          <w:lang w:eastAsia="en-US"/>
        </w:rPr>
        <w:t xml:space="preserve"> 10 дней со дня его официального опубликования.</w:t>
      </w:r>
    </w:p>
    <w:p w:rsidR="00F069E0" w:rsidRPr="00F069E0" w:rsidRDefault="00F069E0" w:rsidP="00F069E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069E0" w:rsidRPr="00F069E0" w:rsidRDefault="00F069E0" w:rsidP="00F069E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069E0" w:rsidRPr="00F069E0" w:rsidRDefault="00F069E0" w:rsidP="00F069E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069E0" w:rsidRPr="00F069E0" w:rsidRDefault="00F069E0" w:rsidP="00F069E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F069E0">
        <w:rPr>
          <w:szCs w:val="28"/>
        </w:rPr>
        <w:t>Губернатор края                                                                    В.В. Миклушевский</w:t>
      </w:r>
    </w:p>
    <w:p w:rsidR="00BE0544" w:rsidRDefault="00BE0544"/>
    <w:p w:rsidR="00A01939" w:rsidRDefault="00A01939" w:rsidP="00A01939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A01939" w:rsidRDefault="00A01939" w:rsidP="00A01939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A01939" w:rsidRDefault="00A01939" w:rsidP="00A01939">
      <w:r>
        <w:rPr>
          <w:szCs w:val="28"/>
        </w:rPr>
        <w:t>№ 1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sectPr w:rsidR="00A0193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11E" w:rsidRDefault="0089611E">
      <w:r>
        <w:separator/>
      </w:r>
    </w:p>
  </w:endnote>
  <w:endnote w:type="continuationSeparator" w:id="0">
    <w:p w:rsidR="0089611E" w:rsidRDefault="00896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11E" w:rsidRDefault="0089611E">
      <w:r>
        <w:separator/>
      </w:r>
    </w:p>
  </w:footnote>
  <w:footnote w:type="continuationSeparator" w:id="0">
    <w:p w:rsidR="0089611E" w:rsidRDefault="00896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69E0"/>
    <w:rsid w:val="0003291F"/>
    <w:rsid w:val="00380EE1"/>
    <w:rsid w:val="003B26E7"/>
    <w:rsid w:val="003D1871"/>
    <w:rsid w:val="0047435B"/>
    <w:rsid w:val="005A2827"/>
    <w:rsid w:val="0089611E"/>
    <w:rsid w:val="00A01939"/>
    <w:rsid w:val="00AB70F9"/>
    <w:rsid w:val="00AC31EC"/>
    <w:rsid w:val="00B14397"/>
    <w:rsid w:val="00BE0544"/>
    <w:rsid w:val="00E34273"/>
    <w:rsid w:val="00E60B2A"/>
    <w:rsid w:val="00F069E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069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069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5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2016-10-27T02:05:00Z</cp:lastPrinted>
  <dcterms:created xsi:type="dcterms:W3CDTF">2016-11-02T02:23:00Z</dcterms:created>
  <dcterms:modified xsi:type="dcterms:W3CDTF">2016-11-02T02:23:00Z</dcterms:modified>
</cp:coreProperties>
</file>