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881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93806" w:rsidRDefault="00E93806" w:rsidP="00E9380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93806">
        <w:rPr>
          <w:b/>
        </w:rPr>
        <w:t xml:space="preserve">О ВНЕСЕНИИ ИЗМЕНЕНИЙ В ЗАКОН ПРИМОРСКОГО КРАЯ </w:t>
      </w:r>
    </w:p>
    <w:p w:rsidR="00E93806" w:rsidRPr="00E93806" w:rsidRDefault="00E93806" w:rsidP="00E9380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93806">
        <w:rPr>
          <w:b/>
        </w:rPr>
        <w:t>"О СТАТУСЕ ДЕПУТАТА ЗАКОНОДАТЕЛЬНОГО СОБРАНИЯ ПРИМОРСКОГО КРАЯ"</w:t>
      </w:r>
    </w:p>
    <w:p w:rsidR="00E93806" w:rsidRPr="00E93806" w:rsidRDefault="00E93806" w:rsidP="00E93806"/>
    <w:p w:rsidR="00E93806" w:rsidRPr="00E93806" w:rsidRDefault="00E93806" w:rsidP="00E93806">
      <w:pPr>
        <w:ind w:firstLine="720"/>
        <w:jc w:val="both"/>
      </w:pPr>
      <w:r w:rsidRPr="00E93806">
        <w:t>Принят Законодательным Собранием Приморского края 26 октября 2016 года</w:t>
      </w:r>
    </w:p>
    <w:p w:rsidR="00E93806" w:rsidRPr="00E93806" w:rsidRDefault="00E93806" w:rsidP="00E93806"/>
    <w:p w:rsidR="00E93806" w:rsidRPr="00E93806" w:rsidRDefault="00E93806" w:rsidP="00E93806">
      <w:pPr>
        <w:ind w:firstLine="720"/>
        <w:rPr>
          <w:szCs w:val="28"/>
        </w:rPr>
      </w:pPr>
      <w:r w:rsidRPr="00E93806">
        <w:rPr>
          <w:szCs w:val="28"/>
        </w:rPr>
        <w:t>СТАТЬ</w:t>
      </w:r>
      <w:smartTag w:uri="urn:schemas-microsoft-com:office:smarttags" w:element="PersonName">
        <w:r w:rsidRPr="00E93806">
          <w:rPr>
            <w:szCs w:val="28"/>
          </w:rPr>
          <w:t>Я</w:t>
        </w:r>
      </w:smartTag>
      <w:r w:rsidRPr="00E93806">
        <w:rPr>
          <w:szCs w:val="28"/>
        </w:rPr>
        <w:t xml:space="preserve"> 1.</w:t>
      </w:r>
    </w:p>
    <w:p w:rsidR="00E93806" w:rsidRPr="00E93806" w:rsidRDefault="00E93806" w:rsidP="00E93806">
      <w:pPr>
        <w:ind w:firstLine="720"/>
        <w:jc w:val="both"/>
        <w:rPr>
          <w:szCs w:val="28"/>
        </w:rPr>
      </w:pPr>
      <w:r w:rsidRPr="00E93806">
        <w:rPr>
          <w:szCs w:val="28"/>
        </w:rPr>
        <w:t xml:space="preserve">Внести в Закон Приморского края от 20 марта 1995 года </w:t>
      </w:r>
      <w:r w:rsidRPr="00E93806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57) следующие изменения:</w:t>
      </w:r>
    </w:p>
    <w:p w:rsidR="00E93806" w:rsidRPr="00E93806" w:rsidRDefault="00E93806" w:rsidP="00E93806">
      <w:pPr>
        <w:ind w:firstLine="709"/>
        <w:contextualSpacing/>
        <w:jc w:val="both"/>
        <w:rPr>
          <w:szCs w:val="28"/>
        </w:rPr>
      </w:pPr>
      <w:r w:rsidRPr="00E93806">
        <w:rPr>
          <w:szCs w:val="28"/>
        </w:rPr>
        <w:t>1)статью 6 изложить в следующей редакции:</w:t>
      </w:r>
    </w:p>
    <w:p w:rsidR="00E93806" w:rsidRPr="00E93806" w:rsidRDefault="00E93806" w:rsidP="00E93806">
      <w:pPr>
        <w:ind w:left="2268" w:hanging="1559"/>
        <w:rPr>
          <w:szCs w:val="28"/>
        </w:rPr>
      </w:pPr>
      <w:r w:rsidRPr="00E93806">
        <w:rPr>
          <w:szCs w:val="28"/>
        </w:rPr>
        <w:t>"СТАТЬЯ 6. УСЛОВИЯ ОСУЩЕСТВЛЕНИЯ ДЕПУТАТСКОЙ ДЕЯТЕЛЬНОСТИ, ОГРАНИЧЕНИЯ И ОБЯЗАННОСТИ, СВЯЗАННЫЕ С ДЕПУТАТСКОЙ ДЕЯТЕЛЬНОСТЬЮ</w:t>
      </w:r>
    </w:p>
    <w:p w:rsidR="00E93806" w:rsidRPr="00E93806" w:rsidRDefault="00E93806" w:rsidP="00E93806">
      <w:pPr>
        <w:ind w:left="2268" w:hanging="1559"/>
        <w:rPr>
          <w:szCs w:val="28"/>
        </w:rPr>
      </w:pP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 xml:space="preserve">1.Депутаты Законодательного Собрания имеют право осуществлять депутатскую деятельность на постоянной основе в соответствии с частями 2 и 3 настоящей статьи или совмещать участие в работе Законодательного Собрания с иной деятельностью. 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>2.Председатель, заместитель(и) председателя Законодательного Собрания осуществляют депутатскую деятельность на постоянной основе.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 xml:space="preserve"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основе. 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 xml:space="preserve">3.Право осуществлять депутатскую деятельность на постоянной основе предоставляется также одному депутату, избранному в составе каждого списка кандидатов, допущенного к распределению депутатских мандатов в Законодательном Собрании, и определенному решением фракции, в которой он состоит. 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 xml:space="preserve">4.Распоряжение об осуществлении депутатской деятельности </w:t>
      </w:r>
      <w:r w:rsidRPr="00E93806">
        <w:rPr>
          <w:szCs w:val="28"/>
        </w:rPr>
        <w:br/>
        <w:t xml:space="preserve">на постоянной основе или о прекращении депутатской деятельности </w:t>
      </w:r>
      <w:r w:rsidRPr="00E93806">
        <w:rPr>
          <w:szCs w:val="28"/>
        </w:rPr>
        <w:br/>
        <w:t xml:space="preserve">на постоянной основе издает председатель Законодательного Собрания. 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>5.Депутат Законодательного Собрания, осуществляющий полномочия на постоянной основе, обязан соблюдать правила служебного распорядка, установленные в Законодательном Собрании.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lastRenderedPageBreak/>
        <w:t xml:space="preserve">6.Депутат Законодательного Собрания обязан соблюдать ограничения, запреты и исполнять обязанности, установленные Федеральным </w:t>
      </w:r>
      <w:hyperlink r:id="rId9" w:history="1">
        <w:r w:rsidRPr="00E93806">
          <w:rPr>
            <w:szCs w:val="28"/>
          </w:rPr>
          <w:t>законом</w:t>
        </w:r>
      </w:hyperlink>
      <w:r w:rsidRPr="00E93806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10" w:history="1">
        <w:r w:rsidRPr="00E93806">
          <w:rPr>
            <w:szCs w:val="28"/>
          </w:rPr>
          <w:t>законом</w:t>
        </w:r>
      </w:hyperlink>
      <w:r w:rsidRPr="00E93806">
        <w:rPr>
          <w:szCs w:val="28"/>
        </w:rPr>
        <w:t xml:space="preserve"> от 25 декабря 2008 года № 273-ФЗ "О противодействии коррупции" и другими федеральными законами.";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  <w:r w:rsidRPr="00E93806">
        <w:rPr>
          <w:szCs w:val="28"/>
        </w:rPr>
        <w:t>2)статью 25 дополнить частью 4</w:t>
      </w:r>
      <w:r w:rsidRPr="00E93806">
        <w:rPr>
          <w:szCs w:val="28"/>
          <w:vertAlign w:val="superscript"/>
        </w:rPr>
        <w:t xml:space="preserve">1 </w:t>
      </w:r>
      <w:r w:rsidRPr="00E93806">
        <w:rPr>
          <w:szCs w:val="28"/>
        </w:rPr>
        <w:t>следующего содержания:</w:t>
      </w:r>
    </w:p>
    <w:p w:rsidR="00E93806" w:rsidRPr="00E93806" w:rsidRDefault="00E93806" w:rsidP="00E938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3806">
        <w:rPr>
          <w:szCs w:val="28"/>
        </w:rPr>
        <w:t>"4</w:t>
      </w:r>
      <w:r w:rsidRPr="00E93806">
        <w:rPr>
          <w:szCs w:val="28"/>
          <w:vertAlign w:val="superscript"/>
        </w:rPr>
        <w:t>1</w:t>
      </w:r>
      <w:r w:rsidRPr="00E93806">
        <w:rPr>
          <w:szCs w:val="28"/>
        </w:rPr>
        <w:t>.Помощниками депутата, работающими по срочному трудовому договору, не могут быть члены семьи и близкие родственники (родители, супруги, братья, сестры, дети) депутатов Законодательного Собрания.".</w:t>
      </w:r>
    </w:p>
    <w:p w:rsidR="00E93806" w:rsidRPr="00E93806" w:rsidRDefault="00E93806" w:rsidP="00E93806">
      <w:pPr>
        <w:ind w:firstLine="709"/>
        <w:jc w:val="both"/>
        <w:rPr>
          <w:szCs w:val="28"/>
        </w:rPr>
      </w:pPr>
    </w:p>
    <w:p w:rsidR="00E93806" w:rsidRPr="00E93806" w:rsidRDefault="00E93806" w:rsidP="00E938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3806">
        <w:rPr>
          <w:szCs w:val="28"/>
        </w:rPr>
        <w:t>СТАТЬЯ 2.</w:t>
      </w:r>
    </w:p>
    <w:p w:rsidR="00E93806" w:rsidRPr="00E93806" w:rsidRDefault="00E93806" w:rsidP="00E938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3806">
        <w:rPr>
          <w:szCs w:val="28"/>
        </w:rPr>
        <w:t>Настоящий Закон вступает в силу со дня его официального опубликования.</w:t>
      </w:r>
    </w:p>
    <w:p w:rsidR="00E93806" w:rsidRPr="00E93806" w:rsidRDefault="00E93806" w:rsidP="00E93806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3806" w:rsidRPr="00E93806" w:rsidRDefault="00E93806" w:rsidP="00E93806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3806" w:rsidRPr="00E93806" w:rsidRDefault="00E93806" w:rsidP="00E93806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3806" w:rsidRPr="00E93806" w:rsidRDefault="00E93806" w:rsidP="00E93806">
      <w:pPr>
        <w:jc w:val="both"/>
        <w:rPr>
          <w:szCs w:val="28"/>
        </w:rPr>
      </w:pPr>
      <w:r w:rsidRPr="00E93806">
        <w:rPr>
          <w:szCs w:val="28"/>
        </w:rPr>
        <w:t>Губернатор края                                                                      В.В. Миклушевский</w:t>
      </w:r>
    </w:p>
    <w:p w:rsidR="00E93806" w:rsidRPr="00E93806" w:rsidRDefault="00E93806" w:rsidP="00E9380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BE0544" w:rsidRDefault="004D5870">
      <w:bookmarkStart w:id="0" w:name="_GoBack"/>
      <w:r>
        <w:t>г. Владивосток</w:t>
      </w:r>
    </w:p>
    <w:p w:rsidR="004D5870" w:rsidRDefault="004D5870">
      <w:r>
        <w:t>2 ноября 2016 года</w:t>
      </w:r>
    </w:p>
    <w:p w:rsidR="004D5870" w:rsidRDefault="004D5870">
      <w:r>
        <w:t>№ 3-КЗ</w:t>
      </w:r>
      <w:bookmarkEnd w:id="0"/>
    </w:p>
    <w:sectPr w:rsidR="004D5870" w:rsidSect="00E93806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11D" w:rsidRDefault="0050111D">
      <w:r>
        <w:separator/>
      </w:r>
    </w:p>
  </w:endnote>
  <w:endnote w:type="continuationSeparator" w:id="0">
    <w:p w:rsidR="0050111D" w:rsidRDefault="0050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11D" w:rsidRDefault="0050111D">
      <w:r>
        <w:separator/>
      </w:r>
    </w:p>
  </w:footnote>
  <w:footnote w:type="continuationSeparator" w:id="0">
    <w:p w:rsidR="0050111D" w:rsidRDefault="00501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6" w:rsidRDefault="00E93806" w:rsidP="00E9380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D587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3806"/>
    <w:rsid w:val="0003291F"/>
    <w:rsid w:val="00380EE1"/>
    <w:rsid w:val="003B26E7"/>
    <w:rsid w:val="0047435B"/>
    <w:rsid w:val="004D5870"/>
    <w:rsid w:val="0050111D"/>
    <w:rsid w:val="005A2827"/>
    <w:rsid w:val="00A012EE"/>
    <w:rsid w:val="00AB70F9"/>
    <w:rsid w:val="00AC31EC"/>
    <w:rsid w:val="00B14397"/>
    <w:rsid w:val="00BE0544"/>
    <w:rsid w:val="00E34273"/>
    <w:rsid w:val="00E60B2A"/>
    <w:rsid w:val="00E9380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93806"/>
    <w:rPr>
      <w:sz w:val="28"/>
    </w:rPr>
  </w:style>
  <w:style w:type="paragraph" w:styleId="a6">
    <w:name w:val="Balloon Text"/>
    <w:basedOn w:val="a"/>
    <w:link w:val="a7"/>
    <w:rsid w:val="00E938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938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320E48F2E16D6DA3630188599495D8156A269BA736B6AE1A20B6D1F74L5Q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20E48F2E16D6DA3630188599495D8156A263BF736D6AE1A20B6D1F74L5Q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2016-10-26T23:24:00Z</cp:lastPrinted>
  <dcterms:created xsi:type="dcterms:W3CDTF">2016-11-02T00:37:00Z</dcterms:created>
  <dcterms:modified xsi:type="dcterms:W3CDTF">2016-11-02T00:37:00Z</dcterms:modified>
</cp:coreProperties>
</file>