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0602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74A6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4A6A" w:rsidRPr="00774A6A">
              <w:rPr>
                <w:szCs w:val="28"/>
              </w:rPr>
              <w:t>92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74A6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74A6A" w:rsidP="0094344A">
            <w:pPr>
              <w:ind w:left="-108"/>
              <w:jc w:val="both"/>
            </w:pPr>
            <w:r w:rsidRPr="001E0CE6">
              <w:rPr>
                <w:szCs w:val="28"/>
              </w:rPr>
              <w:t xml:space="preserve">О признании утратившим силу постановления Законодательного Собрания Приморского края от </w:t>
            </w:r>
            <w:r>
              <w:t xml:space="preserve">30.07.2012 </w:t>
            </w:r>
            <w:r w:rsidRPr="001E0CE6">
              <w:rPr>
                <w:szCs w:val="28"/>
              </w:rPr>
              <w:t xml:space="preserve">№ 304 "О </w:t>
            </w:r>
            <w:proofErr w:type="spellStart"/>
            <w:r w:rsidRPr="001E0CE6">
              <w:rPr>
                <w:szCs w:val="28"/>
              </w:rPr>
              <w:t>квалифика</w:t>
            </w:r>
            <w:r>
              <w:rPr>
                <w:szCs w:val="28"/>
              </w:rPr>
              <w:t>-</w:t>
            </w:r>
            <w:r w:rsidRPr="001E0CE6">
              <w:rPr>
                <w:szCs w:val="28"/>
              </w:rPr>
              <w:t>ционных</w:t>
            </w:r>
            <w:proofErr w:type="spellEnd"/>
            <w:r w:rsidRPr="001E0CE6">
              <w:rPr>
                <w:szCs w:val="28"/>
              </w:rPr>
              <w:t xml:space="preserve"> требованиях к </w:t>
            </w:r>
            <w:proofErr w:type="spellStart"/>
            <w:r w:rsidRPr="001E0CE6">
              <w:rPr>
                <w:szCs w:val="28"/>
              </w:rPr>
              <w:t>профес</w:t>
            </w:r>
            <w:r>
              <w:rPr>
                <w:szCs w:val="28"/>
              </w:rPr>
              <w:t>-</w:t>
            </w:r>
            <w:r w:rsidRPr="001E0CE6">
              <w:rPr>
                <w:szCs w:val="28"/>
              </w:rPr>
              <w:t>сиональным</w:t>
            </w:r>
            <w:proofErr w:type="spellEnd"/>
            <w:r w:rsidRPr="001E0CE6">
              <w:rPr>
                <w:szCs w:val="28"/>
              </w:rPr>
              <w:t xml:space="preserve"> знаниям и навыкам, необходимым для исполнения должностных обязанностей </w:t>
            </w:r>
            <w:proofErr w:type="spellStart"/>
            <w:r w:rsidRPr="001E0CE6">
              <w:rPr>
                <w:szCs w:val="28"/>
              </w:rPr>
              <w:t>госу</w:t>
            </w:r>
            <w:proofErr w:type="spellEnd"/>
            <w:r>
              <w:rPr>
                <w:szCs w:val="28"/>
              </w:rPr>
              <w:t>-</w:t>
            </w:r>
            <w:r w:rsidRPr="001E0CE6">
              <w:rPr>
                <w:szCs w:val="28"/>
              </w:rPr>
              <w:t xml:space="preserve">дарственными </w:t>
            </w:r>
            <w:proofErr w:type="gramStart"/>
            <w:r w:rsidRPr="001E0CE6">
              <w:rPr>
                <w:szCs w:val="28"/>
              </w:rPr>
              <w:t>гражданскими</w:t>
            </w:r>
            <w:proofErr w:type="gramEnd"/>
            <w:r w:rsidRPr="001E0CE6">
              <w:rPr>
                <w:szCs w:val="28"/>
              </w:rPr>
              <w:t xml:space="preserve"> </w:t>
            </w:r>
            <w:proofErr w:type="spellStart"/>
            <w:r w:rsidRPr="001E0CE6">
              <w:rPr>
                <w:szCs w:val="28"/>
              </w:rPr>
              <w:t>слу</w:t>
            </w:r>
            <w:r>
              <w:rPr>
                <w:szCs w:val="28"/>
              </w:rPr>
              <w:t>-</w:t>
            </w:r>
            <w:r w:rsidRPr="001E0CE6">
              <w:rPr>
                <w:szCs w:val="28"/>
              </w:rPr>
              <w:t>жащими</w:t>
            </w:r>
            <w:proofErr w:type="spellEnd"/>
            <w:r w:rsidRPr="001E0CE6">
              <w:rPr>
                <w:szCs w:val="28"/>
              </w:rPr>
              <w:t xml:space="preserve"> аппарата </w:t>
            </w:r>
            <w:proofErr w:type="spellStart"/>
            <w:r w:rsidRPr="001E0CE6">
              <w:rPr>
                <w:szCs w:val="28"/>
              </w:rPr>
              <w:t>Законода</w:t>
            </w:r>
            <w:proofErr w:type="spellEnd"/>
            <w:r>
              <w:rPr>
                <w:szCs w:val="28"/>
              </w:rPr>
              <w:t>-</w:t>
            </w:r>
            <w:r w:rsidRPr="001E0CE6">
              <w:rPr>
                <w:szCs w:val="28"/>
              </w:rPr>
              <w:t>тельного Собрания Приморского края</w:t>
            </w:r>
            <w:r>
              <w:rPr>
                <w:szCs w:val="28"/>
              </w:rPr>
              <w:t>"</w:t>
            </w:r>
          </w:p>
          <w:p w:rsidR="000B3FB2" w:rsidRPr="00774A6A" w:rsidRDefault="000B3FB2" w:rsidP="0094344A">
            <w:pPr>
              <w:ind w:left="-108"/>
              <w:jc w:val="both"/>
            </w:pPr>
          </w:p>
        </w:tc>
      </w:tr>
    </w:tbl>
    <w:p w:rsidR="00774A6A" w:rsidRDefault="00774A6A" w:rsidP="00774A6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74A6A" w:rsidRDefault="00774A6A" w:rsidP="00774A6A">
      <w:pPr>
        <w:pStyle w:val="a3"/>
        <w:tabs>
          <w:tab w:val="clear" w:pos="4153"/>
          <w:tab w:val="clear" w:pos="8306"/>
        </w:tabs>
      </w:pPr>
    </w:p>
    <w:p w:rsidR="00774A6A" w:rsidRDefault="00774A6A" w:rsidP="00774A6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74A6A" w:rsidRDefault="00774A6A" w:rsidP="00774A6A"/>
    <w:p w:rsidR="00774A6A" w:rsidRDefault="00774A6A" w:rsidP="00774A6A">
      <w:pPr>
        <w:ind w:firstLine="720"/>
        <w:jc w:val="both"/>
      </w:pPr>
      <w:r>
        <w:t xml:space="preserve">1.Признать утратившим силу </w:t>
      </w:r>
      <w:r w:rsidRPr="001E0CE6">
        <w:rPr>
          <w:szCs w:val="28"/>
        </w:rPr>
        <w:t>постановлени</w:t>
      </w:r>
      <w:r>
        <w:rPr>
          <w:szCs w:val="28"/>
        </w:rPr>
        <w:t>е</w:t>
      </w:r>
      <w:r w:rsidRPr="001E0CE6">
        <w:rPr>
          <w:szCs w:val="28"/>
        </w:rPr>
        <w:t xml:space="preserve"> Законодательного Собрания Приморского края от </w:t>
      </w:r>
      <w:r>
        <w:t xml:space="preserve">30.07.2012 </w:t>
      </w:r>
      <w:r w:rsidRPr="001E0CE6">
        <w:rPr>
          <w:szCs w:val="28"/>
        </w:rPr>
        <w:t>№ 304 "О квалификационных требованиях к профессиональным знаниям и навыкам, необходимым для исполнения должностных обязанностей государственными гражданскими служащими аппарата Законодательного Собрания Приморского края"</w:t>
      </w:r>
      <w:r>
        <w:rPr>
          <w:szCs w:val="28"/>
        </w:rPr>
        <w:t xml:space="preserve"> (Ведомости Законодательного Собрания Приморского края, 2012, № 21, </w:t>
      </w:r>
      <w:r>
        <w:rPr>
          <w:szCs w:val="28"/>
        </w:rPr>
        <w:br/>
        <w:t>стр. 65)</w:t>
      </w:r>
      <w:r>
        <w:t>.</w:t>
      </w:r>
    </w:p>
    <w:p w:rsidR="00774A6A" w:rsidRDefault="00774A6A" w:rsidP="00774A6A">
      <w:pPr>
        <w:ind w:firstLine="720"/>
        <w:jc w:val="both"/>
      </w:pPr>
    </w:p>
    <w:p w:rsidR="00774A6A" w:rsidRDefault="00774A6A" w:rsidP="00774A6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2.Настоящее постановление вступает в силу со дня его принятия.</w:t>
      </w:r>
    </w:p>
    <w:p w:rsidR="00774A6A" w:rsidRDefault="00774A6A" w:rsidP="00774A6A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774A6A" w:rsidRDefault="00774A6A" w:rsidP="00774A6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74A6A" w:rsidRDefault="00774A6A" w:rsidP="00774A6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74A6A" w:rsidRDefault="00774A6A" w:rsidP="00774A6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74A6A" w:rsidRDefault="00774A6A" w:rsidP="00774A6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A07" w:rsidRDefault="00DE0A07">
      <w:r>
        <w:separator/>
      </w:r>
    </w:p>
  </w:endnote>
  <w:endnote w:type="continuationSeparator" w:id="0">
    <w:p w:rsidR="00DE0A07" w:rsidRDefault="00D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A07" w:rsidRDefault="00DE0A07">
      <w:r>
        <w:separator/>
      </w:r>
    </w:p>
  </w:footnote>
  <w:footnote w:type="continuationSeparator" w:id="0">
    <w:p w:rsidR="00DE0A07" w:rsidRDefault="00DE0A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4A6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4A6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0A0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74A6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2016-10-26T06:50:00Z</cp:lastPrinted>
  <dcterms:created xsi:type="dcterms:W3CDTF">2016-10-26T06:48:00Z</dcterms:created>
  <dcterms:modified xsi:type="dcterms:W3CDTF">2016-10-26T06:50:00Z</dcterms:modified>
</cp:coreProperties>
</file>