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277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468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46881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46881" w:rsidRPr="00C46881">
              <w:rPr>
                <w:szCs w:val="28"/>
              </w:rPr>
              <w:t>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4688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46881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"О Порядке определения органами местного </w:t>
            </w:r>
            <w:proofErr w:type="spellStart"/>
            <w:r>
              <w:t>самоуправ</w:t>
            </w:r>
            <w:r>
              <w:t>-</w:t>
            </w:r>
            <w:r>
              <w:t>ления</w:t>
            </w:r>
            <w:proofErr w:type="spellEnd"/>
            <w:r>
              <w:t xml:space="preserve"> дохода граждан</w:t>
            </w:r>
            <w:r>
              <w:t xml:space="preserve"> </w:t>
            </w:r>
            <w:r>
              <w:t>и постоянно проживающих совместно с ними членов их семей и стоимости подлежащего налогообложению их имущества и установления макси</w:t>
            </w:r>
            <w:r>
              <w:t>-</w:t>
            </w:r>
            <w:proofErr w:type="spellStart"/>
            <w:r>
              <w:t>мального</w:t>
            </w:r>
            <w:proofErr w:type="spellEnd"/>
            <w:r>
              <w:t xml:space="preserve"> размера дохода граждан и постоянно проживающих сов</w:t>
            </w:r>
            <w:r>
              <w:t>-</w:t>
            </w:r>
            <w:proofErr w:type="spellStart"/>
            <w:r>
              <w:t>местно</w:t>
            </w:r>
            <w:proofErr w:type="spellEnd"/>
            <w:r>
              <w:t xml:space="preserve"> с ними членов их семей и стоимости подлежащего </w:t>
            </w:r>
            <w:proofErr w:type="spellStart"/>
            <w:r>
              <w:t>налого</w:t>
            </w:r>
            <w:proofErr w:type="spellEnd"/>
            <w:r>
              <w:t>-</w:t>
            </w:r>
            <w:r>
              <w:t xml:space="preserve">обложению их имущества в целях признания граждан нуждающимися в предоставлении жилых </w:t>
            </w:r>
            <w:proofErr w:type="spellStart"/>
            <w:r>
              <w:t>помеще</w:t>
            </w:r>
            <w:r>
              <w:t>-</w:t>
            </w:r>
            <w:r>
              <w:t>ний</w:t>
            </w:r>
            <w:proofErr w:type="spellEnd"/>
            <w:r>
              <w:t xml:space="preserve"> по договорам</w:t>
            </w:r>
            <w:proofErr w:type="gramEnd"/>
            <w:r>
              <w:t xml:space="preserve"> найма жилых помещений жилищного фонда социального использования"</w:t>
            </w:r>
          </w:p>
          <w:p w:rsidR="000B3FB2" w:rsidRPr="00C46881" w:rsidRDefault="000B3FB2" w:rsidP="0094344A">
            <w:pPr>
              <w:ind w:left="-108"/>
              <w:jc w:val="both"/>
            </w:pPr>
          </w:p>
        </w:tc>
      </w:tr>
    </w:tbl>
    <w:p w:rsidR="00C46881" w:rsidRDefault="00C46881" w:rsidP="00C46881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C46881" w:rsidRPr="00A84D7E" w:rsidRDefault="00C46881" w:rsidP="00C46881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C46881" w:rsidRDefault="00C46881" w:rsidP="00C46881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C46881" w:rsidRPr="00A84D7E" w:rsidRDefault="00C46881" w:rsidP="00C46881">
      <w:pPr>
        <w:pStyle w:val="2"/>
        <w:spacing w:after="0" w:line="240" w:lineRule="auto"/>
        <w:jc w:val="both"/>
        <w:rPr>
          <w:sz w:val="28"/>
          <w:szCs w:val="28"/>
        </w:rPr>
      </w:pPr>
    </w:p>
    <w:p w:rsidR="00C46881" w:rsidRPr="00562DE7" w:rsidRDefault="00C46881" w:rsidP="00C46881">
      <w:pPr>
        <w:tabs>
          <w:tab w:val="left" w:pos="709"/>
        </w:tabs>
        <w:ind w:firstLine="709"/>
        <w:jc w:val="both"/>
        <w:rPr>
          <w:szCs w:val="28"/>
        </w:rPr>
      </w:pPr>
      <w:proofErr w:type="gramStart"/>
      <w:r w:rsidRPr="00562DE7">
        <w:rPr>
          <w:szCs w:val="28"/>
        </w:rPr>
        <w:t xml:space="preserve">1.Принять проект закона Приморского края </w:t>
      </w:r>
      <w:r w:rsidRPr="009229F0">
        <w:rPr>
          <w:szCs w:val="28"/>
        </w:rPr>
        <w:t>"О Порядке определения органами местного самоуправления дохода граждан и постоянно проживающих совместно с ними членов их семей и стоимости подлежащего налогообложению их имущества и</w:t>
      </w:r>
      <w:r>
        <w:rPr>
          <w:szCs w:val="28"/>
        </w:rPr>
        <w:t xml:space="preserve"> </w:t>
      </w:r>
      <w:r w:rsidRPr="009229F0">
        <w:rPr>
          <w:szCs w:val="28"/>
        </w:rPr>
        <w:t xml:space="preserve">установления максимального размера дохода граждан и постоянно проживающих совместно с ними членов </w:t>
      </w:r>
      <w:r>
        <w:rPr>
          <w:szCs w:val="28"/>
        </w:rPr>
        <w:br/>
      </w:r>
      <w:r w:rsidRPr="009229F0">
        <w:rPr>
          <w:szCs w:val="28"/>
        </w:rPr>
        <w:t>их семей и стоимости подлежащего налогообложению их имущества в целях признания граждан нуждающимися в предоставлении жилых помещений по</w:t>
      </w:r>
      <w:proofErr w:type="gramEnd"/>
      <w:r w:rsidRPr="009229F0">
        <w:rPr>
          <w:szCs w:val="28"/>
        </w:rPr>
        <w:t xml:space="preserve"> договорам найма жилых помещений жилищного фонда социального использования"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</w:p>
    <w:p w:rsidR="00C46881" w:rsidRDefault="00C46881" w:rsidP="00C46881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C46881" w:rsidRDefault="00C46881" w:rsidP="00C46881">
      <w:pPr>
        <w:ind w:firstLine="708"/>
        <w:jc w:val="both"/>
        <w:rPr>
          <w:szCs w:val="28"/>
        </w:rPr>
      </w:pPr>
      <w:r w:rsidRPr="00CF60CD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</w:t>
      </w:r>
      <w:r w:rsidRPr="00F84D80">
        <w:rPr>
          <w:szCs w:val="28"/>
        </w:rPr>
        <w:t>политике и защите прав граждан до 11 ноября 2016 года.</w:t>
      </w:r>
    </w:p>
    <w:p w:rsidR="00C46881" w:rsidRPr="00562DE7" w:rsidRDefault="00C46881" w:rsidP="00C46881">
      <w:pPr>
        <w:pStyle w:val="a3"/>
        <w:tabs>
          <w:tab w:val="left" w:pos="708"/>
        </w:tabs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>3.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C46881" w:rsidRPr="00A84D7E" w:rsidRDefault="00C46881" w:rsidP="00C46881">
      <w:pPr>
        <w:ind w:firstLine="900"/>
        <w:rPr>
          <w:szCs w:val="28"/>
        </w:rPr>
      </w:pPr>
    </w:p>
    <w:p w:rsidR="00C46881" w:rsidRPr="00562DE7" w:rsidRDefault="00C46881" w:rsidP="00C4688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C46881" w:rsidRDefault="00C46881" w:rsidP="00C46881">
      <w:pPr>
        <w:ind w:firstLine="900"/>
        <w:rPr>
          <w:szCs w:val="28"/>
        </w:rPr>
      </w:pPr>
    </w:p>
    <w:p w:rsidR="00C46881" w:rsidRDefault="00C46881" w:rsidP="00C46881">
      <w:pPr>
        <w:ind w:firstLine="900"/>
        <w:rPr>
          <w:szCs w:val="28"/>
        </w:rPr>
      </w:pPr>
    </w:p>
    <w:p w:rsidR="00C46881" w:rsidRPr="00A84D7E" w:rsidRDefault="00C46881" w:rsidP="00C46881">
      <w:pPr>
        <w:ind w:firstLine="900"/>
        <w:rPr>
          <w:szCs w:val="28"/>
        </w:rPr>
      </w:pPr>
    </w:p>
    <w:p w:rsidR="00C46881" w:rsidRDefault="00C46881" w:rsidP="00C46881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C46881" w:rsidRPr="00A84D7E" w:rsidRDefault="00C46881" w:rsidP="00C46881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 А.И. Ролик</w:t>
      </w:r>
    </w:p>
    <w:p w:rsidR="00C46881" w:rsidRPr="00562DE7" w:rsidRDefault="00C46881" w:rsidP="00C46881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4688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A7A" w:rsidRDefault="00F22A7A">
      <w:r>
        <w:separator/>
      </w:r>
    </w:p>
  </w:endnote>
  <w:endnote w:type="continuationSeparator" w:id="0">
    <w:p w:rsidR="00F22A7A" w:rsidRDefault="00F22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A7A" w:rsidRDefault="00F22A7A">
      <w:r>
        <w:separator/>
      </w:r>
    </w:p>
  </w:footnote>
  <w:footnote w:type="continuationSeparator" w:id="0">
    <w:p w:rsidR="00F22A7A" w:rsidRDefault="00F22A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881" w:rsidRDefault="00C46881" w:rsidP="00C4688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688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6881"/>
    <w:rsid w:val="00CA7E54"/>
    <w:rsid w:val="00CE19DF"/>
    <w:rsid w:val="00D02716"/>
    <w:rsid w:val="00DF01B2"/>
    <w:rsid w:val="00E93A7F"/>
    <w:rsid w:val="00EF502B"/>
    <w:rsid w:val="00F22A7A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C46881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C46881"/>
    <w:rPr>
      <w:sz w:val="26"/>
    </w:rPr>
  </w:style>
  <w:style w:type="character" w:customStyle="1" w:styleId="a4">
    <w:name w:val="Верхний колонтитул Знак"/>
    <w:link w:val="a3"/>
    <w:uiPriority w:val="99"/>
    <w:rsid w:val="00C468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2016-10-27T01:21:00Z</cp:lastPrinted>
  <dcterms:created xsi:type="dcterms:W3CDTF">2016-10-27T01:20:00Z</dcterms:created>
  <dcterms:modified xsi:type="dcterms:W3CDTF">2016-10-27T01:21:00Z</dcterms:modified>
</cp:coreProperties>
</file>