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AF1" w:rsidRDefault="001D4AF1" w:rsidP="001D4AF1">
      <w:pPr>
        <w:ind w:left="5954"/>
      </w:pPr>
      <w:r>
        <w:t>Приложение 3</w:t>
      </w:r>
    </w:p>
    <w:p w:rsidR="001D4AF1" w:rsidRDefault="001D4AF1" w:rsidP="001D4AF1">
      <w:pPr>
        <w:ind w:left="5954"/>
      </w:pPr>
      <w:r>
        <w:t xml:space="preserve">к </w:t>
      </w:r>
      <w:r w:rsidR="00114575">
        <w:t>проекту з</w:t>
      </w:r>
      <w:r>
        <w:t>акон</w:t>
      </w:r>
      <w:r w:rsidR="00114575">
        <w:t>а</w:t>
      </w:r>
      <w:bookmarkStart w:id="0" w:name="_GoBack"/>
      <w:bookmarkEnd w:id="0"/>
      <w:r>
        <w:t xml:space="preserve"> </w:t>
      </w:r>
    </w:p>
    <w:p w:rsidR="001D4AF1" w:rsidRDefault="001D4AF1" w:rsidP="001D4AF1">
      <w:pPr>
        <w:ind w:left="5954"/>
      </w:pPr>
      <w:r>
        <w:t>Приморского края</w:t>
      </w:r>
    </w:p>
    <w:p w:rsidR="001D4AF1" w:rsidRDefault="001D4AF1" w:rsidP="001D4AF1">
      <w:pPr>
        <w:ind w:left="5954"/>
      </w:pPr>
    </w:p>
    <w:p w:rsidR="001D4AF1" w:rsidRDefault="001D4AF1" w:rsidP="001D4AF1">
      <w:pPr>
        <w:ind w:left="5954"/>
      </w:pPr>
    </w:p>
    <w:p w:rsidR="001D4AF1" w:rsidRDefault="001D4AF1" w:rsidP="001D4AF1">
      <w:pPr>
        <w:ind w:left="5954"/>
      </w:pPr>
      <w:r>
        <w:t xml:space="preserve">"Приложение 3 </w:t>
      </w:r>
    </w:p>
    <w:p w:rsidR="001D4AF1" w:rsidRDefault="001D4AF1" w:rsidP="001D4AF1">
      <w:pPr>
        <w:ind w:left="5954"/>
      </w:pPr>
      <w:r>
        <w:t xml:space="preserve">к Закону </w:t>
      </w:r>
    </w:p>
    <w:p w:rsidR="008C45D8" w:rsidRDefault="001D4AF1" w:rsidP="001D4AF1">
      <w:pPr>
        <w:ind w:left="5954"/>
      </w:pPr>
      <w:r>
        <w:t xml:space="preserve">Приморского края </w:t>
      </w:r>
      <w:r>
        <w:br/>
        <w:t>от 22.12.2015 № 737-КЗ</w:t>
      </w:r>
    </w:p>
    <w:p w:rsidR="001D4AF1" w:rsidRDefault="001D4AF1" w:rsidP="001D4AF1">
      <w:pPr>
        <w:ind w:left="5954"/>
      </w:pPr>
    </w:p>
    <w:p w:rsidR="001D4AF1" w:rsidRDefault="001D4AF1" w:rsidP="001D4AF1">
      <w:pPr>
        <w:jc w:val="center"/>
        <w:rPr>
          <w:rFonts w:eastAsia="Times New Roman" w:cs="Times New Roman"/>
          <w:szCs w:val="28"/>
          <w:lang w:eastAsia="ru-RU"/>
        </w:rPr>
      </w:pPr>
      <w:r w:rsidRPr="001D4AF1">
        <w:rPr>
          <w:rFonts w:eastAsia="Times New Roman" w:cs="Times New Roman"/>
          <w:szCs w:val="28"/>
          <w:lang w:eastAsia="ru-RU"/>
        </w:rPr>
        <w:t xml:space="preserve">Коды главных администраторов доходов краевого и местных </w:t>
      </w:r>
      <w:r w:rsidRPr="001D4AF1">
        <w:rPr>
          <w:rFonts w:eastAsia="Times New Roman" w:cs="Times New Roman"/>
          <w:szCs w:val="28"/>
          <w:lang w:eastAsia="ru-RU"/>
        </w:rPr>
        <w:br/>
        <w:t xml:space="preserve">бюджетов - органов государственной власти Приморского края </w:t>
      </w:r>
      <w:r w:rsidRPr="001D4AF1">
        <w:rPr>
          <w:rFonts w:eastAsia="Times New Roman" w:cs="Times New Roman"/>
          <w:szCs w:val="28"/>
          <w:lang w:eastAsia="ru-RU"/>
        </w:rPr>
        <w:br/>
        <w:t xml:space="preserve">(государственных органов), закрепляемые за ними виды </w:t>
      </w:r>
      <w:r w:rsidRPr="001D4AF1">
        <w:rPr>
          <w:rFonts w:eastAsia="Times New Roman" w:cs="Times New Roman"/>
          <w:szCs w:val="28"/>
          <w:lang w:eastAsia="ru-RU"/>
        </w:rPr>
        <w:br/>
        <w:t>(подвиды) доходов краевого и местных бюджетов</w:t>
      </w:r>
    </w:p>
    <w:p w:rsidR="001D4AF1" w:rsidRDefault="001D4AF1" w:rsidP="001D4AF1">
      <w:pPr>
        <w:jc w:val="center"/>
        <w:rPr>
          <w:rFonts w:eastAsia="Times New Roman" w:cs="Times New Roman"/>
          <w:szCs w:val="28"/>
          <w:lang w:eastAsia="ru-RU"/>
        </w:rP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040"/>
        <w:gridCol w:w="5134"/>
      </w:tblGrid>
      <w:tr w:rsidR="001D4AF1" w:rsidRPr="001D4AF1" w:rsidTr="001D4AF1">
        <w:trPr>
          <w:trHeight w:val="1380"/>
        </w:trPr>
        <w:tc>
          <w:tcPr>
            <w:tcW w:w="1197" w:type="dxa"/>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Код главного админи-стратора</w:t>
            </w:r>
          </w:p>
        </w:tc>
        <w:tc>
          <w:tcPr>
            <w:tcW w:w="3040" w:type="dxa"/>
            <w:shd w:val="clear" w:color="auto" w:fill="auto"/>
            <w:vAlign w:val="center"/>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Код дохода</w:t>
            </w:r>
          </w:p>
        </w:tc>
        <w:tc>
          <w:tcPr>
            <w:tcW w:w="5134" w:type="dxa"/>
            <w:shd w:val="clear" w:color="auto" w:fill="auto"/>
            <w:vAlign w:val="center"/>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Главные администраторы</w:t>
            </w:r>
          </w:p>
        </w:tc>
      </w:tr>
    </w:tbl>
    <w:p w:rsidR="001D4AF1" w:rsidRPr="001D4AF1" w:rsidRDefault="001D4AF1">
      <w:pPr>
        <w:rPr>
          <w:sz w:val="2"/>
          <w:szCs w:val="2"/>
        </w:rPr>
      </w:pPr>
      <w:r>
        <w:rPr>
          <w:sz w:val="2"/>
          <w:szCs w:val="2"/>
        </w:rPr>
        <w:t>3</w:t>
      </w:r>
    </w:p>
    <w:tbl>
      <w:tblPr>
        <w:tblW w:w="9371" w:type="dxa"/>
        <w:tblInd w:w="93" w:type="dxa"/>
        <w:tblLook w:val="04A0" w:firstRow="1" w:lastRow="0" w:firstColumn="1" w:lastColumn="0" w:noHBand="0" w:noVBand="1"/>
      </w:tblPr>
      <w:tblGrid>
        <w:gridCol w:w="1197"/>
        <w:gridCol w:w="3040"/>
        <w:gridCol w:w="5134"/>
      </w:tblGrid>
      <w:tr w:rsidR="001D4AF1" w:rsidRPr="001D4AF1" w:rsidTr="008467C1">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w:t>
            </w:r>
          </w:p>
        </w:tc>
        <w:tc>
          <w:tcPr>
            <w:tcW w:w="5134" w:type="dxa"/>
            <w:tcBorders>
              <w:top w:val="single" w:sz="4" w:space="0" w:color="auto"/>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3</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АДМИНИСТРАЦИЯ ПРИМОРСКОГО КРАЯ</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2 02 02077 02 0000 151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E5463">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2 02 02103 02 0000 151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2 02 03002 02 0000 151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2 02 04001 02 0000 151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2 02 04002 02 0000 151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ФИНАНСОВ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1 11 02020 02 0000 120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1 11 03020 02 0000 120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1 11 09042 02 0000 120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1 16 18020 02 0000 140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1 17 11000 02 0000 180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E5463">
            <w:pPr>
              <w:jc w:val="both"/>
              <w:rPr>
                <w:rFonts w:eastAsia="Times New Roman" w:cs="Times New Roman"/>
                <w:sz w:val="26"/>
                <w:szCs w:val="26"/>
                <w:lang w:eastAsia="ru-RU"/>
              </w:rPr>
            </w:pPr>
            <w:r w:rsidRPr="001D4AF1">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2 02 01001 02 0000 151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2 02 01003 02 0000 151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E5463">
            <w:pPr>
              <w:jc w:val="both"/>
              <w:rPr>
                <w:rFonts w:eastAsia="Times New Roman" w:cs="Times New Roman"/>
                <w:sz w:val="26"/>
                <w:szCs w:val="26"/>
                <w:lang w:eastAsia="ru-RU"/>
              </w:rPr>
            </w:pPr>
            <w:r w:rsidRPr="001D4AF1">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2 02 01007 02 0000 151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2 02 01009 02 0000 151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2 02 01999 02 0000 151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Прочие дотации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2 02 02002 02 0000 151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Субсидии бюджетам субъектов Российской Федерации на реформирование региональных финансов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2 02 02003 02 0000 151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Субсидии бюджетам субъектов Российской Федерации на реформирование муниципальных финансов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2 02 02086 02 0000 151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2 02 02136 02 0000 151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2 02 04007 02 0000 151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2 02 04010 02 0000 151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2 02 09042 02 0000 151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Прочие безвозмездные поступления в бюджеты субъектов Российской Федерации от бюджетов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2 02 09052 02 0000 151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2 02 09062 02 0000 151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Прочие безвозмездные поступления в бюджеты субъектов Российской Федерации от бюджетов сельских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2 18 02010 02 0000 151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2 18 02010 02 0000 180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2 18 02030 02 0000 151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2 18 02030 02 0000 180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2 18 02040 02 0000 151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2 18 02050 02 0000 151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2 18 02060 02 0000 151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2 19 02000 02 0000 151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ЗАКОНОДАТЕЛЬНОЕ СОБРАНИЕ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2 02 04002 02 0000 151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ТРАНСПОРТА И ДОРОЖНОГО ХОЗЯЙСТВА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1 08 07172 01 0000 110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1 11 05027 02 0000 120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E5463">
            <w:pPr>
              <w:jc w:val="both"/>
              <w:rPr>
                <w:rFonts w:eastAsia="Times New Roman" w:cs="Times New Roman"/>
                <w:sz w:val="26"/>
                <w:szCs w:val="26"/>
                <w:lang w:eastAsia="ru-RU"/>
              </w:rPr>
            </w:pPr>
            <w:r w:rsidRPr="001D4AF1">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1 11 05091 02 0000 120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w:t>
            </w:r>
            <w:r w:rsidR="006D0159">
              <w:rPr>
                <w:rFonts w:eastAsia="Times New Roman" w:cs="Times New Roman"/>
                <w:sz w:val="26"/>
                <w:szCs w:val="26"/>
                <w:lang w:eastAsia="ru-RU"/>
              </w:rPr>
              <w:t>онального или межмуниципального</w:t>
            </w:r>
            <w:r w:rsidRPr="001D4AF1">
              <w:rPr>
                <w:rFonts w:eastAsia="Times New Roman" w:cs="Times New Roman"/>
                <w:sz w:val="26"/>
                <w:szCs w:val="26"/>
                <w:lang w:eastAsia="ru-RU"/>
              </w:rPr>
              <w:t xml:space="preserve">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1 11 09032 02 0000 120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1 13 01520 02 0000 130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6D0159" w:rsidP="001D4AF1">
            <w:pPr>
              <w:jc w:val="both"/>
              <w:rPr>
                <w:rFonts w:eastAsia="Times New Roman" w:cs="Times New Roman"/>
                <w:sz w:val="26"/>
                <w:szCs w:val="26"/>
                <w:lang w:eastAsia="ru-RU"/>
              </w:rPr>
            </w:pPr>
            <w:r>
              <w:rPr>
                <w:rFonts w:eastAsia="Times New Roman" w:cs="Times New Roman"/>
                <w:sz w:val="26"/>
                <w:szCs w:val="26"/>
                <w:lang w:eastAsia="ru-RU"/>
              </w:rPr>
              <w:t xml:space="preserve">Плата за </w:t>
            </w:r>
            <w:r w:rsidR="001D4AF1" w:rsidRPr="001D4AF1">
              <w:rPr>
                <w:rFonts w:eastAsia="Times New Roman" w:cs="Times New Roman"/>
                <w:sz w:val="26"/>
                <w:szCs w:val="26"/>
                <w:lang w:eastAsia="ru-RU"/>
              </w:rPr>
              <w:t xml:space="preserve">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1 15 02020 02 0000 140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1 16 37020 02 0000 140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E5463">
            <w:pPr>
              <w:jc w:val="both"/>
              <w:rPr>
                <w:rFonts w:eastAsia="Times New Roman" w:cs="Times New Roman"/>
                <w:sz w:val="26"/>
                <w:szCs w:val="26"/>
                <w:lang w:eastAsia="ru-RU"/>
              </w:rPr>
            </w:pPr>
            <w:r w:rsidRPr="001D4AF1">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2 02 02077 02 0000 151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2 02 02102 02 0000 151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2 02 02116 02 0000 151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2 02 02143 02 0000 151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2 02 02147 02 0000 151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2 02 02202 02 0000 151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E5463">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8E5463">
              <w:rPr>
                <w:rFonts w:eastAsia="Times New Roman" w:cs="Times New Roman"/>
                <w:sz w:val="26"/>
                <w:szCs w:val="26"/>
                <w:lang w:eastAsia="ru-RU"/>
              </w:rPr>
              <w:t>"</w:t>
            </w:r>
            <w:r w:rsidRPr="001D4AF1">
              <w:rPr>
                <w:rFonts w:eastAsia="Times New Roman" w:cs="Times New Roman"/>
                <w:sz w:val="26"/>
                <w:szCs w:val="26"/>
                <w:lang w:eastAsia="ru-RU"/>
              </w:rPr>
              <w:t>Север-Юг</w:t>
            </w:r>
            <w:r w:rsidR="008E5463">
              <w:rPr>
                <w:rFonts w:eastAsia="Times New Roman" w:cs="Times New Roman"/>
                <w:sz w:val="26"/>
                <w:szCs w:val="26"/>
                <w:lang w:eastAsia="ru-RU"/>
              </w:rPr>
              <w:t>"</w:t>
            </w:r>
            <w:r w:rsidRPr="001D4AF1">
              <w:rPr>
                <w:rFonts w:eastAsia="Times New Roman" w:cs="Times New Roman"/>
                <w:sz w:val="26"/>
                <w:szCs w:val="26"/>
                <w:lang w:eastAsia="ru-RU"/>
              </w:rPr>
              <w:t xml:space="preserve"> и </w:t>
            </w:r>
            <w:r w:rsidR="008E5463">
              <w:rPr>
                <w:rFonts w:eastAsia="Times New Roman" w:cs="Times New Roman"/>
                <w:sz w:val="26"/>
                <w:szCs w:val="26"/>
                <w:lang w:eastAsia="ru-RU"/>
              </w:rPr>
              <w:t>"</w:t>
            </w:r>
            <w:r w:rsidRPr="001D4AF1">
              <w:rPr>
                <w:rFonts w:eastAsia="Times New Roman" w:cs="Times New Roman"/>
                <w:sz w:val="26"/>
                <w:szCs w:val="26"/>
                <w:lang w:eastAsia="ru-RU"/>
              </w:rPr>
              <w:t>Восток-Запад</w:t>
            </w:r>
            <w:r w:rsidR="008E5463">
              <w:rPr>
                <w:rFonts w:eastAsia="Times New Roman" w:cs="Times New Roman"/>
                <w:sz w:val="26"/>
                <w:szCs w:val="26"/>
                <w:lang w:eastAsia="ru-RU"/>
              </w:rPr>
              <w:t>"</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2 02 02265 02 0000 151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2 02 04091 02 0000 151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2 02 04095 02 0000 151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2 07 02010 02 0000 180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ИНФОРМАТИЗАЦИИ И ТЕЛЕКОММУНИКАЦИЙ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outlineLvl w:val="0"/>
              <w:rPr>
                <w:rFonts w:eastAsia="Times New Roman" w:cs="Times New Roman"/>
                <w:color w:val="000000"/>
                <w:sz w:val="26"/>
                <w:szCs w:val="26"/>
                <w:lang w:eastAsia="ru-RU"/>
              </w:rPr>
            </w:pPr>
            <w:r w:rsidRPr="001D4AF1">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8467C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467C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outlineLvl w:val="0"/>
              <w:rPr>
                <w:rFonts w:eastAsia="Times New Roman" w:cs="Times New Roman"/>
                <w:color w:val="000000"/>
                <w:sz w:val="26"/>
                <w:szCs w:val="26"/>
                <w:lang w:eastAsia="ru-RU"/>
              </w:rPr>
            </w:pPr>
            <w:r w:rsidRPr="001D4AF1">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8467C1">
            <w:pPr>
              <w:jc w:val="center"/>
              <w:rPr>
                <w:rFonts w:eastAsia="Times New Roman" w:cs="Times New Roman"/>
                <w:sz w:val="26"/>
                <w:szCs w:val="26"/>
                <w:lang w:eastAsia="ru-RU"/>
              </w:rPr>
            </w:pPr>
            <w:r w:rsidRPr="001D4AF1">
              <w:rPr>
                <w:rFonts w:eastAsia="Times New Roman" w:cs="Times New Roman"/>
                <w:sz w:val="26"/>
                <w:szCs w:val="26"/>
                <w:lang w:eastAsia="ru-RU"/>
              </w:rPr>
              <w:t>2 02 02202 02 0000 151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467C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w:t>
            </w:r>
            <w:r w:rsidR="008E5463">
              <w:rPr>
                <w:rFonts w:eastAsia="Times New Roman" w:cs="Times New Roman"/>
                <w:sz w:val="26"/>
                <w:szCs w:val="26"/>
                <w:lang w:eastAsia="ru-RU"/>
              </w:rPr>
              <w:t>о транспортным коридорам "Север-Юг" и "Восток-</w:t>
            </w:r>
            <w:r w:rsidRPr="001D4AF1">
              <w:rPr>
                <w:rFonts w:eastAsia="Times New Roman" w:cs="Times New Roman"/>
                <w:sz w:val="26"/>
                <w:szCs w:val="26"/>
                <w:lang w:eastAsia="ru-RU"/>
              </w:rPr>
              <w:t>Запад"</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АРХИВНЫЙ ОТДЕЛ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УПОЛНОМОЧЕННЫЙ ПО ПРАВАМ ЧЕЛОВЕКА В ПРИМОРСКОМ КРАЕ</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СЕЛЬСКОГО ХОЗЯЙСТВА И ПРОДОВОЛЬСТВИЯ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1 08 07142 01 0000 110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1 08 07160 01 0000 110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2 02 02011 02 0000 151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овцеводства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2 02 02012 02 0000 151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элитного семеноводства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2 02 02013 02 0000 151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низкопродуктивных пашнях</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2 02 02015 02 0000 151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закладку и уход за многолетними насаждениями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2 02 02017 02 0000 151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2 02 02027 02 0000 151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w:t>
            </w:r>
            <w:r w:rsidR="008E5463">
              <w:rPr>
                <w:rFonts w:eastAsia="Times New Roman" w:cs="Times New Roman"/>
                <w:sz w:val="26"/>
                <w:szCs w:val="26"/>
                <w:lang w:eastAsia="ru-RU"/>
              </w:rPr>
              <w:t xml:space="preserve">ских кредитных организациях, и </w:t>
            </w:r>
            <w:r w:rsidRPr="001D4AF1">
              <w:rPr>
                <w:rFonts w:eastAsia="Times New Roman" w:cs="Times New Roman"/>
                <w:sz w:val="26"/>
                <w:szCs w:val="26"/>
                <w:lang w:eastAsia="ru-RU"/>
              </w:rPr>
              <w:t>займам, полученным в сельскохозяйственных кредитных потребительских кооперативах в</w:t>
            </w:r>
            <w:r w:rsidRPr="008467C1">
              <w:rPr>
                <w:rFonts w:eastAsia="Times New Roman" w:cs="Times New Roman"/>
                <w:sz w:val="26"/>
                <w:szCs w:val="26"/>
                <w:lang w:eastAsia="ru-RU"/>
              </w:rPr>
              <w:t xml:space="preserve"> </w:t>
            </w:r>
            <w:r w:rsidR="008E5463">
              <w:rPr>
                <w:rFonts w:eastAsia="Times New Roman" w:cs="Times New Roman"/>
                <w:sz w:val="26"/>
                <w:szCs w:val="26"/>
                <w:lang w:eastAsia="ru-RU"/>
              </w:rPr>
              <w:t xml:space="preserve">2009-2012 годах </w:t>
            </w:r>
            <w:r w:rsidRPr="001D4AF1">
              <w:rPr>
                <w:rFonts w:eastAsia="Times New Roman" w:cs="Times New Roman"/>
                <w:sz w:val="26"/>
                <w:szCs w:val="26"/>
                <w:lang w:eastAsia="ru-RU"/>
              </w:rPr>
              <w:t>на срок до 1 года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2 02 02028 02 0000 151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химической защиты растений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2 02 02030 02 0000 151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2 02 02039 02 0000 151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2 02 02040 02 0000 151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w:t>
            </w:r>
            <w:r w:rsidR="008E5463">
              <w:rPr>
                <w:rFonts w:eastAsia="Times New Roman" w:cs="Times New Roman"/>
                <w:sz w:val="26"/>
                <w:szCs w:val="26"/>
                <w:lang w:eastAsia="ru-RU"/>
              </w:rPr>
              <w:t>змещение части затрат на уплату</w:t>
            </w:r>
            <w:r w:rsidRPr="001D4AF1">
              <w:rPr>
                <w:rFonts w:eastAsia="Times New Roman" w:cs="Times New Roman"/>
                <w:sz w:val="26"/>
                <w:szCs w:val="26"/>
                <w:lang w:eastAsia="ru-RU"/>
              </w:rPr>
              <w:t xml:space="preserve"> процентов организациям независимо от их организационно-правовых форм по инвестиционным кредитам, полученным в росси</w:t>
            </w:r>
            <w:r w:rsidR="008E5463">
              <w:rPr>
                <w:rFonts w:eastAsia="Times New Roman" w:cs="Times New Roman"/>
                <w:sz w:val="26"/>
                <w:szCs w:val="26"/>
                <w:lang w:eastAsia="ru-RU"/>
              </w:rPr>
              <w:t>йских кредитных организациях на</w:t>
            </w:r>
            <w:r w:rsidRPr="001D4AF1">
              <w:rPr>
                <w:rFonts w:eastAsia="Times New Roman" w:cs="Times New Roman"/>
                <w:sz w:val="26"/>
                <w:szCs w:val="26"/>
                <w:lang w:eastAsia="ru-RU"/>
              </w:rPr>
              <w:t xml:space="preserve">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 году для разведения одомашненных видов и пород рыб</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2 02 02064 02 0000 151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E5463">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затрат на уплату процентов</w:t>
            </w:r>
            <w:r w:rsidR="008E5463">
              <w:rPr>
                <w:rFonts w:eastAsia="Times New Roman" w:cs="Times New Roman"/>
                <w:sz w:val="26"/>
                <w:szCs w:val="26"/>
                <w:lang w:eastAsia="ru-RU"/>
              </w:rPr>
              <w:t xml:space="preserve"> по</w:t>
            </w:r>
            <w:r w:rsidRPr="001D4AF1">
              <w:rPr>
                <w:rFonts w:eastAsia="Times New Roman" w:cs="Times New Roman"/>
                <w:sz w:val="26"/>
                <w:szCs w:val="26"/>
                <w:lang w:eastAsia="ru-RU"/>
              </w:rPr>
              <w:t xml:space="preserve">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8E5463">
              <w:rPr>
                <w:rFonts w:eastAsia="Times New Roman" w:cs="Times New Roman"/>
                <w:sz w:val="26"/>
                <w:szCs w:val="26"/>
                <w:lang w:eastAsia="ru-RU"/>
              </w:rPr>
              <w:br/>
            </w:r>
            <w:r w:rsidRPr="001D4AF1">
              <w:rPr>
                <w:rFonts w:eastAsia="Times New Roman" w:cs="Times New Roman"/>
                <w:sz w:val="26"/>
                <w:szCs w:val="26"/>
                <w:lang w:eastAsia="ru-RU"/>
              </w:rPr>
              <w:t>2004-2012 годах на срок от 2 до 10 лет</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2 02 02065 02 0000 151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w:t>
            </w:r>
            <w:r w:rsidR="00573D04">
              <w:rPr>
                <w:rFonts w:eastAsia="Times New Roman" w:cs="Times New Roman"/>
                <w:sz w:val="26"/>
                <w:szCs w:val="26"/>
                <w:lang w:eastAsia="ru-RU"/>
              </w:rPr>
              <w:t xml:space="preserve">ктов Российской Федерации на </w:t>
            </w:r>
            <w:r w:rsidRPr="001D4AF1">
              <w:rPr>
                <w:rFonts w:eastAsia="Times New Roman" w:cs="Times New Roman"/>
                <w:sz w:val="26"/>
                <w:szCs w:val="26"/>
                <w:lang w:eastAsia="ru-RU"/>
              </w:rPr>
              <w:t>возмещение гражданам, ведущим личное подсобное хозяйство, сельскохозяйственным потребительским кооперативам, крестьянским</w:t>
            </w:r>
            <w:r w:rsidR="00573D04">
              <w:rPr>
                <w:rFonts w:eastAsia="Times New Roman" w:cs="Times New Roman"/>
                <w:sz w:val="26"/>
                <w:szCs w:val="26"/>
                <w:lang w:eastAsia="ru-RU"/>
              </w:rPr>
              <w:t xml:space="preserve"> (фермерским) хозяйствам части затрат на уплату процентов по кредитам, </w:t>
            </w:r>
            <w:r w:rsidRPr="001D4AF1">
              <w:rPr>
                <w:rFonts w:eastAsia="Times New Roman" w:cs="Times New Roman"/>
                <w:sz w:val="26"/>
                <w:szCs w:val="26"/>
                <w:lang w:eastAsia="ru-RU"/>
              </w:rPr>
              <w:t xml:space="preserve">полученным в российских кредитных организациях, и займам, полученным в сельскохозяйственных кредитных потребительских кооперативах в </w:t>
            </w:r>
            <w:r w:rsidR="00573D04">
              <w:rPr>
                <w:rFonts w:eastAsia="Times New Roman" w:cs="Times New Roman"/>
                <w:sz w:val="26"/>
                <w:szCs w:val="26"/>
                <w:lang w:eastAsia="ru-RU"/>
              </w:rPr>
              <w:br/>
            </w:r>
            <w:r w:rsidRPr="001D4AF1">
              <w:rPr>
                <w:rFonts w:eastAsia="Times New Roman" w:cs="Times New Roman"/>
                <w:sz w:val="26"/>
                <w:szCs w:val="26"/>
                <w:lang w:eastAsia="ru-RU"/>
              </w:rPr>
              <w:t>2005-2012 годах на срок до 8 лет</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2 02 02082 02 0000 151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w:t>
            </w:r>
            <w:r w:rsidR="00573D04">
              <w:rPr>
                <w:rFonts w:eastAsia="Times New Roman" w:cs="Times New Roman"/>
                <w:sz w:val="26"/>
                <w:szCs w:val="26"/>
                <w:lang w:eastAsia="ru-RU"/>
              </w:rPr>
              <w:t xml:space="preserve">Федерации на компенсацию части </w:t>
            </w:r>
            <w:r w:rsidRPr="001D4AF1">
              <w:rPr>
                <w:rFonts w:eastAsia="Times New Roman" w:cs="Times New Roman"/>
                <w:sz w:val="26"/>
                <w:szCs w:val="26"/>
                <w:lang w:eastAsia="ru-RU"/>
              </w:rPr>
              <w:t>затрат на приобретение средств химизации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2 02 02085 02 0000 151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ос</w:t>
            </w:r>
            <w:r w:rsidR="00573D04">
              <w:rPr>
                <w:rFonts w:eastAsia="Times New Roman" w:cs="Times New Roman"/>
                <w:sz w:val="26"/>
                <w:szCs w:val="26"/>
                <w:lang w:eastAsia="ru-RU"/>
              </w:rPr>
              <w:t xml:space="preserve">уществление мероприятий   по </w:t>
            </w:r>
            <w:r w:rsidRPr="001D4AF1">
              <w:rPr>
                <w:rFonts w:eastAsia="Times New Roman" w:cs="Times New Roman"/>
                <w:sz w:val="26"/>
                <w:szCs w:val="26"/>
                <w:lang w:eastAsia="ru-RU"/>
              </w:rPr>
              <w:t>обеспечению жильем</w:t>
            </w:r>
            <w:r w:rsidR="00573D04">
              <w:rPr>
                <w:rFonts w:eastAsia="Times New Roman" w:cs="Times New Roman"/>
                <w:sz w:val="26"/>
                <w:szCs w:val="26"/>
                <w:lang w:eastAsia="ru-RU"/>
              </w:rPr>
              <w:t xml:space="preserve"> граждан Российской Федерации, </w:t>
            </w:r>
            <w:r w:rsidRPr="001D4AF1">
              <w:rPr>
                <w:rFonts w:eastAsia="Times New Roman" w:cs="Times New Roman"/>
                <w:sz w:val="26"/>
                <w:szCs w:val="26"/>
                <w:lang w:eastAsia="ru-RU"/>
              </w:rPr>
              <w:t>проживающих в сельской местности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2 02 02144 02 0000 151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2 02 02146 02 0000 151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развития консультационной помощи сельхозтоваропроизводителям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2 02 02153 02 0000 151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начинающих фермеров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2 02 02174 02 0000 151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2 02 02175 02 0000 151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2 02 02176 02 0000 151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2 02 02177 02 0000 151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2 02 02178 02 0000 151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2 02 02179 02 0000 151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2 02 02190 02 0000 151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2 02 02191 02 0000 151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2 02 02192 02 0000 151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2 02 02193 02 0000 151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2 02 02194 02 0000 151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2 02 02195 02 0000 151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2 02 02196 02 0000 151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2 02 02197 02 0000 151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2 02 02198 02 0000 151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2 02 02199 02 0000 151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2 02 02200 02 0000 151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2 02 02201 02 0000 151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BF6397">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6D0159">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2 02 02250 02 0000 151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2 02 02251 02 0000 151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2 02 02252 02 0000 151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2 02 02253 02 0000 151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2 02 02254 02 0000 151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2 02 02258 02 0000 151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2 02 02266 02 0000 151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2 02 03121 02 0000 151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2 02 04097 02 0000 151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w:t>
            </w:r>
            <w:r w:rsidR="00573D04">
              <w:rPr>
                <w:rFonts w:eastAsia="Times New Roman" w:cs="Times New Roman"/>
                <w:sz w:val="26"/>
                <w:szCs w:val="26"/>
                <w:lang w:eastAsia="ru-RU"/>
              </w:rPr>
              <w:t xml:space="preserve">одителям ущерба,  причиненного </w:t>
            </w:r>
            <w:r w:rsidRPr="001D4AF1">
              <w:rPr>
                <w:rFonts w:eastAsia="Times New Roman" w:cs="Times New Roman"/>
                <w:sz w:val="26"/>
                <w:szCs w:val="26"/>
                <w:lang w:eastAsia="ru-RU"/>
              </w:rPr>
              <w:t>в результате чрезвычайных ситуаций природного характера в отдельных регионах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ОБРАЗОВАНИЯ И НАУКИ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573D04" w:rsidP="001D4AF1">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за </w:t>
            </w:r>
            <w:r w:rsidR="001D4AF1" w:rsidRPr="001D4AF1">
              <w:rPr>
                <w:rFonts w:eastAsia="Times New Roman" w:cs="Times New Roman"/>
                <w:sz w:val="26"/>
                <w:szCs w:val="26"/>
                <w:lang w:eastAsia="ru-RU"/>
              </w:rPr>
              <w:t>со</w:t>
            </w:r>
            <w:r>
              <w:rPr>
                <w:rFonts w:eastAsia="Times New Roman" w:cs="Times New Roman"/>
                <w:sz w:val="26"/>
                <w:szCs w:val="26"/>
                <w:lang w:eastAsia="ru-RU"/>
              </w:rPr>
              <w:t xml:space="preserve">вершение действий, связанных с </w:t>
            </w:r>
            <w:r w:rsidR="001D4AF1" w:rsidRPr="001D4AF1">
              <w:rPr>
                <w:rFonts w:eastAsia="Times New Roman" w:cs="Times New Roman"/>
                <w:sz w:val="26"/>
                <w:szCs w:val="26"/>
                <w:lang w:eastAsia="ru-RU"/>
              </w:rPr>
              <w:t>лицензированием</w:t>
            </w:r>
            <w:r>
              <w:rPr>
                <w:rFonts w:eastAsia="Times New Roman" w:cs="Times New Roman"/>
                <w:sz w:val="26"/>
                <w:szCs w:val="26"/>
                <w:lang w:eastAsia="ru-RU"/>
              </w:rPr>
              <w:t>, с  проведением аттестации в</w:t>
            </w:r>
            <w:r w:rsidR="001D4AF1" w:rsidRPr="001D4AF1">
              <w:rPr>
                <w:rFonts w:eastAsia="Times New Roman" w:cs="Times New Roman"/>
                <w:sz w:val="26"/>
                <w:szCs w:val="26"/>
                <w:lang w:eastAsia="ru-RU"/>
              </w:rPr>
              <w:t xml:space="preserve">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1 08 07380 01 0000 110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1 08 07390 01 0000 110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2 02 02037 02 0000 151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2 02 02047 02 0000 151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2 02 02067 02 0000 151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2 02 02104 02 0000 151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2 02 02173 02 0000 151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2 02 02204 02 0000 151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2 02 02284 02 0000 151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2 02 03020 02 0000 151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2 02 04042 02 0000 151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ТРУДА И СОЦИАЛЬНОГО РАЗВИТИЯ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2 02 02005 02 0000 151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2 02 02007 02 0000 151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2 02 02046 02 0000 151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2 02 02081 02 0000 151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2 02 02101 02 0000 151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2 02 02111 02 0000 151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2 02 02118 02 0000 151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2 02 02172 02 0000 151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2 02 02212 02 0000 151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2 02 02213 02 0000 151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2 02 02226 02 0000 151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2 02 03001 02 0000 151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2 02 03004 02 0000 151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2 02 03011 02 0000 151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2 02 03012 02 0000 151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2 02 03025 02 0000 151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2 02 03053 02 0000 151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2 02 03066 02 0000 151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2 02 03067 02 0000 151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2 02 03069 02 0000 151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573D04">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w:t>
            </w:r>
            <w:r w:rsidR="00573D04">
              <w:rPr>
                <w:rFonts w:eastAsia="Times New Roman" w:cs="Times New Roman"/>
                <w:sz w:val="26"/>
                <w:szCs w:val="26"/>
                <w:lang w:eastAsia="ru-RU"/>
              </w:rPr>
              <w:br/>
            </w:r>
            <w:r w:rsidRPr="001D4AF1">
              <w:rPr>
                <w:rFonts w:eastAsia="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573D04">
              <w:rPr>
                <w:rFonts w:eastAsia="Times New Roman" w:cs="Times New Roman"/>
                <w:sz w:val="26"/>
                <w:szCs w:val="26"/>
                <w:lang w:eastAsia="ru-RU"/>
              </w:rPr>
              <w:br/>
            </w:r>
            <w:r w:rsidRPr="001D4AF1">
              <w:rPr>
                <w:rFonts w:eastAsia="Times New Roman" w:cs="Times New Roman"/>
                <w:sz w:val="26"/>
                <w:szCs w:val="26"/>
                <w:lang w:eastAsia="ru-RU"/>
              </w:rPr>
              <w:t>1941</w:t>
            </w:r>
            <w:r w:rsidR="00573D04">
              <w:rPr>
                <w:rFonts w:eastAsia="Times New Roman" w:cs="Times New Roman"/>
                <w:sz w:val="26"/>
                <w:szCs w:val="26"/>
                <w:lang w:eastAsia="ru-RU"/>
              </w:rPr>
              <w:t>-</w:t>
            </w:r>
            <w:r w:rsidRPr="001D4AF1">
              <w:rPr>
                <w:rFonts w:eastAsia="Times New Roman" w:cs="Times New Roman"/>
                <w:sz w:val="26"/>
                <w:szCs w:val="26"/>
                <w:lang w:eastAsia="ru-RU"/>
              </w:rPr>
              <w:t>1945 годов"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2 02 03070 02 0000 151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2 02 03122 02 0000 151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2 02 03123 02 0000 151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2 02 04020 02 0000 151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2 02 04026 02 0000 151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2 02 04032 02 0000 151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2 02 04118 02 0000 151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2 02 04121 02 0000 151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2 02 04999 02 0000 151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2 02 09071 02 0000 151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2 02 09072 02 0000 151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ЗДРАВООХРАНЕНИЯ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2 02 02024 02 0000 151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2 02 02054 02 0000 151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оказание высокотехнологичной медицинской помощи гражданам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2 02 02083 02 0000 151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2 02 02093 02 0000 151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2 02 02094 02 0000 151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2 02 02097 02 0000 151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2 02 02106 02 0000 151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2 02 02110 02 0000 151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2 02 02128 02 0000 151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2 02 02129 02 0000 151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финансовое обеспечение мероприятий, направленных на проведение пренатальной (дородовой) диагностики нарушений развития ребенка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2 02 02161 02 0000 151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2 02 02208 02 0000 151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2 02 03056 02 0000 151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организацию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2 02 03068 02 0000 151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2 02 03128 02 0000 151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2 02 04017 02 0000 151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2 02 04035 02 0000 151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2 02 04043 02 0000 151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2 02 04047 02 0000 151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2 02 04055 02 0000 151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573D04">
              <w:rPr>
                <w:rFonts w:eastAsia="Times New Roman" w:cs="Times New Roman"/>
                <w:sz w:val="26"/>
                <w:szCs w:val="26"/>
                <w:lang w:eastAsia="ru-RU"/>
              </w:rPr>
              <w:br/>
            </w:r>
            <w:r w:rsidRPr="001D4AF1">
              <w:rPr>
                <w:rFonts w:eastAsia="Times New Roman" w:cs="Times New Roman"/>
                <w:sz w:val="26"/>
                <w:szCs w:val="26"/>
                <w:lang w:eastAsia="ru-RU"/>
              </w:rPr>
              <w:t>В и С</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2 02 04062 02 0000 151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2 02 04064 02 0000 151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2 02 04065 02 0000 151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2 02 04066 02 0000 151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2 02 04087 02 0000 151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662254">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w:t>
            </w:r>
            <w:r w:rsidR="00662254">
              <w:rPr>
                <w:rFonts w:eastAsia="Times New Roman" w:cs="Times New Roman"/>
                <w:sz w:val="26"/>
                <w:szCs w:val="26"/>
                <w:lang w:eastAsia="ru-RU"/>
              </w:rPr>
              <w:t>-</w:t>
            </w:r>
            <w:r w:rsidRPr="001D4AF1">
              <w:rPr>
                <w:rFonts w:eastAsia="Times New Roman" w:cs="Times New Roman"/>
                <w:sz w:val="26"/>
                <w:szCs w:val="26"/>
                <w:lang w:eastAsia="ru-RU"/>
              </w:rPr>
              <w:t>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8467C1">
            <w:pPr>
              <w:jc w:val="center"/>
              <w:rPr>
                <w:rFonts w:eastAsia="Times New Roman" w:cs="Times New Roman"/>
                <w:sz w:val="26"/>
                <w:szCs w:val="26"/>
                <w:lang w:eastAsia="ru-RU"/>
              </w:rPr>
            </w:pPr>
            <w:r w:rsidRPr="001D4AF1">
              <w:rPr>
                <w:rFonts w:eastAsia="Times New Roman" w:cs="Times New Roman"/>
                <w:sz w:val="26"/>
                <w:szCs w:val="26"/>
                <w:lang w:eastAsia="ru-RU"/>
              </w:rPr>
              <w:t>2 02 04101 02 0000 151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573D04">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2 02 09073 02 0000 151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2 02 09074 02 0000 151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КОНТРОЛЬНО-СЧЕТНАЯ ПАЛАТА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ЛЕСНОГО ХОЗЯЙСТВА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1 12 04013 02 0000 120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1 12 04014 02 0000 120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1 12 04015 02 0000 120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1 12 04031 02 0000 120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1 12 04032 02 0000 120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1 12 04033 02 0000 120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1 12 04080 02 0000 120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1 13 01410 01 0000 130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1 16 25072 02 0000 140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2 02 02124 02 0000 151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2 02 03018 02 0000 151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2 02 04012 02 0000 151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ФИЗИЧЕСКОЙ КУЛЬТУРЫ И СПОРТА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1 08 07340 01 0000 110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2 02 02122 02 0000 151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мероприятия по подготовке и проведению международного спортивного форума "Россия - спортивная держава"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2 02 02132 02 0000 151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2 02 02133 02 0000 151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2 02 02220 02 0000 151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КУЛЬТУРЫ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2 02 02071 02 0000 151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2 02 04023 02 0000 151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2 02 04025 02 0000 151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2 02 04041 02 0000 151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573D04">
              <w:rPr>
                <w:rFonts w:eastAsia="Times New Roman" w:cs="Times New Roman"/>
                <w:sz w:val="26"/>
                <w:szCs w:val="26"/>
                <w:lang w:eastAsia="ru-RU"/>
              </w:rPr>
              <w:t>"</w:t>
            </w:r>
            <w:r w:rsidRPr="001D4AF1">
              <w:rPr>
                <w:rFonts w:eastAsia="Times New Roman" w:cs="Times New Roman"/>
                <w:sz w:val="26"/>
                <w:szCs w:val="26"/>
                <w:lang w:eastAsia="ru-RU"/>
              </w:rPr>
              <w:t>Интернет</w:t>
            </w:r>
            <w:r w:rsidR="00573D04">
              <w:rPr>
                <w:rFonts w:eastAsia="Times New Roman" w:cs="Times New Roman"/>
                <w:sz w:val="26"/>
                <w:szCs w:val="26"/>
                <w:lang w:eastAsia="ru-RU"/>
              </w:rPr>
              <w:t>"</w:t>
            </w:r>
            <w:r w:rsidRPr="001D4AF1">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2 02 04052 02 0000 151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2 02 04053 02 0000 151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2 02 04054 02 0000 151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2 02 04070 02 0000 151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2 02 04120 02 0000 151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2C6F3A">
            <w:pPr>
              <w:jc w:val="both"/>
              <w:rPr>
                <w:rFonts w:eastAsia="Times New Roman" w:cs="Times New Roman"/>
                <w:sz w:val="26"/>
                <w:szCs w:val="26"/>
                <w:lang w:eastAsia="ru-RU"/>
              </w:rPr>
            </w:pPr>
            <w:r w:rsidRPr="001D4AF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w:t>
            </w:r>
            <w:r w:rsidR="002C6F3A">
              <w:rPr>
                <w:rFonts w:eastAsia="Times New Roman" w:cs="Times New Roman"/>
                <w:sz w:val="26"/>
                <w:szCs w:val="26"/>
                <w:lang w:eastAsia="ru-RU"/>
              </w:rPr>
              <w:t>Р</w:t>
            </w:r>
            <w:r w:rsidRPr="001D4AF1">
              <w:rPr>
                <w:rFonts w:eastAsia="Times New Roman" w:cs="Times New Roman"/>
                <w:sz w:val="26"/>
                <w:szCs w:val="26"/>
                <w:lang w:eastAsia="ru-RU"/>
              </w:rPr>
              <w:t>езервного фонда Президента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ЗАПИСИ АКТОВ ГРАЖДАНСКОГО СОСТОЯНИЯ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2 02 03003 02 0000 151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ИЗБИРАТЕЛЬНАЯ КОМИССИЯ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2 02 02021 02 0000 151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2 02 02078 02 0000 151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2 02 02080 02 0000 151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2 02 02102 02 0000 151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2 02 02137 02 0000 151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2 02 03077 02 0000 151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2 02 04011 02 0000 151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2 02 04033 02 0000 151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2 02 09011 02 0000 151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2 03 02030 02 0000 180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2 03 02040 02 0000 180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2 03 02050 02 0000 180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2 03 02060 02 0000 180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2 03 02070 02 0000 180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2 03 02080 02 0000 180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ГРАЖДАНСКОЙ ЗАЩИТЫ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2 02 04999 02 0000 151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ПО ТАРИФАМ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1 16 02030 02 0000 140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ИНФОРМАЦИОННОЙ ПОЛИТИКИ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ЛИЦЕНЗИРОВАНИЯ И ТОРГОВЛИ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w:t>
            </w:r>
            <w:r w:rsidR="002C6F3A">
              <w:rPr>
                <w:rFonts w:eastAsia="Times New Roman" w:cs="Times New Roman"/>
                <w:sz w:val="26"/>
                <w:szCs w:val="26"/>
                <w:lang w:eastAsia="ru-RU"/>
              </w:rPr>
              <w:t>твенная пошлина за</w:t>
            </w:r>
            <w:r w:rsidRPr="001D4AF1">
              <w:rPr>
                <w:rFonts w:eastAsia="Times New Roman" w:cs="Times New Roman"/>
                <w:sz w:val="26"/>
                <w:szCs w:val="26"/>
                <w:lang w:eastAsia="ru-RU"/>
              </w:rPr>
              <w:t xml:space="preserve"> со</w:t>
            </w:r>
            <w:r w:rsidR="002C6F3A">
              <w:rPr>
                <w:rFonts w:eastAsia="Times New Roman" w:cs="Times New Roman"/>
                <w:sz w:val="26"/>
                <w:szCs w:val="26"/>
                <w:lang w:eastAsia="ru-RU"/>
              </w:rPr>
              <w:t xml:space="preserve">вершение действий, связанных с лицензированием, с  проведением аттестации в </w:t>
            </w:r>
            <w:r w:rsidRPr="001D4AF1">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1 09 06041 02 0000 110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1 16 08010 01 0000 140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1 16 90050 05 0000 140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ПО ДЕЛАМ МОЛОДЕЖИ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ГРАДОСТРОИТЕЛЬСТВА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2 02 02077 02 0000 151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2 02 04054 02 0000 151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ВЕТЕРИНАРНАЯ ИНСПЕКЦИЯ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ЗЕМЕЛЬНЫХ И ИМУЩЕСТВЕННЫХ ОТНОШЕНИЙ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2C6F3A" w:rsidP="001D4AF1">
            <w:pPr>
              <w:jc w:val="both"/>
              <w:rPr>
                <w:rFonts w:eastAsia="Times New Roman" w:cs="Times New Roman"/>
                <w:sz w:val="26"/>
                <w:szCs w:val="26"/>
                <w:lang w:eastAsia="ru-RU"/>
              </w:rPr>
            </w:pPr>
            <w:r>
              <w:rPr>
                <w:rFonts w:eastAsia="Times New Roman" w:cs="Times New Roman"/>
                <w:sz w:val="26"/>
                <w:szCs w:val="26"/>
                <w:lang w:eastAsia="ru-RU"/>
              </w:rPr>
              <w:t>Государственная пошлина за</w:t>
            </w:r>
            <w:r w:rsidR="001D4AF1" w:rsidRPr="001D4AF1">
              <w:rPr>
                <w:rFonts w:eastAsia="Times New Roman" w:cs="Times New Roman"/>
                <w:sz w:val="26"/>
                <w:szCs w:val="26"/>
                <w:lang w:eastAsia="ru-RU"/>
              </w:rPr>
              <w:t xml:space="preserve"> со</w:t>
            </w:r>
            <w:r>
              <w:rPr>
                <w:rFonts w:eastAsia="Times New Roman" w:cs="Times New Roman"/>
                <w:sz w:val="26"/>
                <w:szCs w:val="26"/>
                <w:lang w:eastAsia="ru-RU"/>
              </w:rPr>
              <w:t>вершение действий, связанных с лицензированием, с  проведением</w:t>
            </w:r>
            <w:r w:rsidR="001D4AF1" w:rsidRPr="001D4AF1">
              <w:rPr>
                <w:rFonts w:eastAsia="Times New Roman" w:cs="Times New Roman"/>
                <w:sz w:val="26"/>
                <w:szCs w:val="26"/>
                <w:lang w:eastAsia="ru-RU"/>
              </w:rPr>
              <w:t xml:space="preserve"> аттестации </w:t>
            </w:r>
            <w:r>
              <w:rPr>
                <w:rFonts w:eastAsia="Times New Roman" w:cs="Times New Roman"/>
                <w:sz w:val="26"/>
                <w:szCs w:val="26"/>
                <w:lang w:eastAsia="ru-RU"/>
              </w:rPr>
              <w:t xml:space="preserve">в </w:t>
            </w:r>
            <w:r w:rsidR="001D4AF1" w:rsidRPr="001D4AF1">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1 11 01020 02 0000 120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1 11 02082 02 0000 120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1 11 05012 04 0000 120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w:t>
            </w:r>
            <w:r w:rsidR="002C6F3A">
              <w:rPr>
                <w:rFonts w:eastAsia="Times New Roman" w:cs="Times New Roman"/>
                <w:sz w:val="26"/>
                <w:szCs w:val="26"/>
                <w:lang w:eastAsia="ru-RU"/>
              </w:rPr>
              <w:t xml:space="preserve">ы указанных земельных участков </w:t>
            </w:r>
            <w:r w:rsidRPr="001D4AF1">
              <w:rPr>
                <w:rFonts w:eastAsia="Times New Roman" w:cs="Times New Roman"/>
                <w:sz w:val="26"/>
                <w:szCs w:val="26"/>
                <w:lang w:eastAsia="ru-RU"/>
              </w:rPr>
              <w:t>&lt;*&gt;</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1 11 05013 10 0000 120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w:t>
            </w:r>
            <w:r w:rsidR="002C6F3A">
              <w:rPr>
                <w:rFonts w:eastAsia="Times New Roman" w:cs="Times New Roman"/>
                <w:sz w:val="26"/>
                <w:szCs w:val="26"/>
                <w:lang w:eastAsia="ru-RU"/>
              </w:rPr>
              <w:t>ды указанных земельных участков</w:t>
            </w:r>
            <w:r w:rsidRPr="001D4AF1">
              <w:rPr>
                <w:rFonts w:eastAsia="Times New Roman" w:cs="Times New Roman"/>
                <w:sz w:val="26"/>
                <w:szCs w:val="26"/>
                <w:lang w:eastAsia="ru-RU"/>
              </w:rPr>
              <w:t xml:space="preserve"> &lt;*&gt;</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1 11 05013 13 0000 120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w:t>
            </w:r>
            <w:r w:rsidR="00662254">
              <w:rPr>
                <w:rFonts w:eastAsia="Times New Roman" w:cs="Times New Roman"/>
                <w:sz w:val="26"/>
                <w:szCs w:val="26"/>
                <w:lang w:eastAsia="ru-RU"/>
              </w:rPr>
              <w:t>ды указанных земельных участков</w:t>
            </w:r>
            <w:r w:rsidRPr="001D4AF1">
              <w:rPr>
                <w:rFonts w:eastAsia="Times New Roman" w:cs="Times New Roman"/>
                <w:sz w:val="26"/>
                <w:szCs w:val="26"/>
                <w:lang w:eastAsia="ru-RU"/>
              </w:rPr>
              <w:t xml:space="preserve"> &lt;*&gt;</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1 11 05022 02 0000 120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1 11 05026 04 0000 120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1 11 05026 05 0000 120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1 11 05026 10 0000 120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1 11 05032 02 0000 120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1 11 05072 02 0000 120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1 11 05312 04 0000 120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1 11 05314 10 0000 120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1 11 05314 13 0000 120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1 11 05322 02 0000 120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1 11 05326 02 0000 120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bookmarkStart w:id="1" w:name="RANGE!C354"/>
            <w:r w:rsidRPr="001D4AF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1 11 05326 04 0000 120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1 11 05326 05 0000 120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1 11 05326 10 0000 120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1 11 05326 13 0000 120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1 11 07012 02 0000 120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1 11 08020 02 0000 120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1 11 09012 02 0000 120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1 11 09042 02 0000 120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1 14 01020 02 0000 410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1 14 02022 02 0000 410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1 14 02022 02 0000 440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1 14 02023 02 0000 410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1 14 02023 02 0000 440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1 14 02028 02 0000 410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1 14 04020 02 0000 420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1 14 06012 04 0000 430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1 14 06013 10 0000 430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w:t>
            </w:r>
            <w:r w:rsidR="002C6F3A">
              <w:rPr>
                <w:rFonts w:eastAsia="Times New Roman" w:cs="Times New Roman"/>
                <w:sz w:val="26"/>
                <w:szCs w:val="26"/>
                <w:lang w:eastAsia="ru-RU"/>
              </w:rPr>
              <w:t>х сельских поселений</w:t>
            </w:r>
            <w:r w:rsidRPr="001D4AF1">
              <w:rPr>
                <w:rFonts w:eastAsia="Times New Roman" w:cs="Times New Roman"/>
                <w:sz w:val="26"/>
                <w:szCs w:val="26"/>
                <w:lang w:eastAsia="ru-RU"/>
              </w:rPr>
              <w:t xml:space="preserve"> &lt;*&gt;</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1 14 06013 13 0000 430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w:t>
            </w:r>
            <w:r w:rsidR="002C6F3A">
              <w:rPr>
                <w:rFonts w:eastAsia="Times New Roman" w:cs="Times New Roman"/>
                <w:sz w:val="26"/>
                <w:szCs w:val="26"/>
                <w:lang w:eastAsia="ru-RU"/>
              </w:rPr>
              <w:t xml:space="preserve"> в границах городских поселений</w:t>
            </w:r>
            <w:r w:rsidRPr="001D4AF1">
              <w:rPr>
                <w:rFonts w:eastAsia="Times New Roman" w:cs="Times New Roman"/>
                <w:sz w:val="26"/>
                <w:szCs w:val="26"/>
                <w:lang w:eastAsia="ru-RU"/>
              </w:rPr>
              <w:t xml:space="preserve"> &lt;*&gt;</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1 14 06022 02 0000 430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1 14 06032 04 0000 430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1 14 06033 05 0000 430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1 14 06033 10 0000 430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земельных участков,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1 14 06042 02 0000 430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1 14 06312 04 0000 430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1 14 06313 10 0000 430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1 14 06313 13 0000 430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1 14 06322 02 0000 430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1 14 06326 04 0000 430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1 14 06326 10 0000 430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1 14 06326 13 0000 430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1 14 07020 04 0000 410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1 14 07030 05 0000 410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1 14 07030 10 0000 410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неналоговые доходы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ТУРИЗМА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782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1 16 25030 01 0000 140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1 16 90050 05 0000 140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2 02 02040 02 0000 151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w:t>
            </w:r>
            <w:r w:rsidR="00662254">
              <w:rPr>
                <w:rFonts w:eastAsia="Times New Roman" w:cs="Times New Roman"/>
                <w:sz w:val="26"/>
                <w:szCs w:val="26"/>
                <w:lang w:eastAsia="ru-RU"/>
              </w:rPr>
              <w:t>) на срок до восьми лет, в 2007-</w:t>
            </w:r>
            <w:r w:rsidRPr="001D4AF1">
              <w:rPr>
                <w:rFonts w:eastAsia="Times New Roman" w:cs="Times New Roman"/>
                <w:sz w:val="26"/>
                <w:szCs w:val="26"/>
                <w:lang w:eastAsia="ru-RU"/>
              </w:rPr>
              <w:t>2011 годах для осуществления промышленного рыбоводства, в 2012 году для разведения одомашненных видов и пород рыб</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2 02 02225 02 0000 151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ЭКОНОМИКИ И РАЗВИТИЯ ПРЕДПРИНИМАТЕЛЬСТВА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784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2 02 02009 02 0000 151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2 02 02119 02 0000 151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vAlign w:val="center"/>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1 11 05032 02 0000 120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2 02 03007 02 0000 151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2 02 03015 02 0000 151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786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УПОЛНОМОЧЕННЫЙ ПО ЗАЩИТЕ ПРАВ ПРЕДПРИНИМАТЕЛЕЙ В ПРИМОРСКОМ КРАЕ</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ЭНЕРГЕТИКИ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ВНУТРЕННЕЙ ПОЛИТИКИ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ПРИРОДНЫХ РЕСУРСОВ И ОХРАНЫ ОКРУЖАЮЩЕЙ СРЕДЫ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2C6F3A" w:rsidP="001D4AF1">
            <w:pPr>
              <w:jc w:val="both"/>
              <w:rPr>
                <w:rFonts w:eastAsia="Times New Roman" w:cs="Times New Roman"/>
                <w:sz w:val="26"/>
                <w:szCs w:val="26"/>
                <w:lang w:eastAsia="ru-RU"/>
              </w:rPr>
            </w:pPr>
            <w:r>
              <w:rPr>
                <w:rFonts w:eastAsia="Times New Roman" w:cs="Times New Roman"/>
                <w:sz w:val="26"/>
                <w:szCs w:val="26"/>
                <w:lang w:eastAsia="ru-RU"/>
              </w:rPr>
              <w:t>Государственная пошлина за</w:t>
            </w:r>
            <w:r w:rsidR="001D4AF1" w:rsidRPr="001D4AF1">
              <w:rPr>
                <w:rFonts w:eastAsia="Times New Roman" w:cs="Times New Roman"/>
                <w:sz w:val="26"/>
                <w:szCs w:val="26"/>
                <w:lang w:eastAsia="ru-RU"/>
              </w:rPr>
              <w:t xml:space="preserve"> совершение действий, св</w:t>
            </w:r>
            <w:r>
              <w:rPr>
                <w:rFonts w:eastAsia="Times New Roman" w:cs="Times New Roman"/>
                <w:sz w:val="26"/>
                <w:szCs w:val="26"/>
                <w:lang w:eastAsia="ru-RU"/>
              </w:rPr>
              <w:t>язанных с</w:t>
            </w:r>
            <w:r w:rsidR="001D4AF1" w:rsidRPr="001D4AF1">
              <w:rPr>
                <w:rFonts w:eastAsia="Times New Roman" w:cs="Times New Roman"/>
                <w:sz w:val="26"/>
                <w:szCs w:val="26"/>
                <w:lang w:eastAsia="ru-RU"/>
              </w:rPr>
              <w:t xml:space="preserve"> л</w:t>
            </w:r>
            <w:r>
              <w:rPr>
                <w:rFonts w:eastAsia="Times New Roman" w:cs="Times New Roman"/>
                <w:sz w:val="26"/>
                <w:szCs w:val="26"/>
                <w:lang w:eastAsia="ru-RU"/>
              </w:rPr>
              <w:t xml:space="preserve">ицензированием, с  проведением аттестации в </w:t>
            </w:r>
            <w:r w:rsidR="001D4AF1" w:rsidRPr="001D4AF1">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1 08 07262 01 0000 110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1 08 07282 01 0000 110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1 12 02012 01 0000 120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1 12 02102 02 0000 120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2C6F3A">
            <w:pPr>
              <w:jc w:val="both"/>
              <w:rPr>
                <w:rFonts w:eastAsia="Times New Roman" w:cs="Times New Roman"/>
                <w:sz w:val="26"/>
                <w:szCs w:val="26"/>
                <w:lang w:eastAsia="ru-RU"/>
              </w:rPr>
            </w:pPr>
            <w:r w:rsidRPr="001D4AF1">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1 15 07020 01 0000 140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1 16 25086 02 0000 140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1 16 35020 04 0000 140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1 16 35030 05 0000 140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2 02 03019 02 0000 151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ПРАВОВОЙ ДЕПАРТАМЕНТ АДМИНИСТРАЦИИ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МЕЖДУНАРОДНОГО СОТРУДНИЧЕСТВА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ПРОМЫШЛЕННОСТИ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ЖИЛИЩНАЯ ИНСПЕКЦИЯ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795</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ГОСУДАРСТВЕННОГО ЗАКАЗА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неналоговые доходы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BF6397">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w:t>
            </w:r>
            <w:r w:rsidR="00BF6397">
              <w:rPr>
                <w:rFonts w:eastAsia="Times New Roman" w:cs="Times New Roman"/>
                <w:sz w:val="26"/>
                <w:szCs w:val="26"/>
                <w:lang w:eastAsia="ru-RU"/>
              </w:rPr>
              <w:t>Е</w:t>
            </w:r>
            <w:r w:rsidRPr="001D4AF1">
              <w:rPr>
                <w:rFonts w:eastAsia="Times New Roman" w:cs="Times New Roman"/>
                <w:sz w:val="26"/>
                <w:szCs w:val="26"/>
                <w:lang w:eastAsia="ru-RU"/>
              </w:rPr>
              <w:t xml:space="preserve">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неналоговые доходы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ПРОЕКТНОГО УПРАВЛЕНИЯ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798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неналоговые доходы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ЗАКРЕПЛЯЕМЫЕ ЗА РАЗЛИЧНЫМИ ГЛАВНЫМИ АДМИНИСТРАТОРАМИ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1 08 04010 01 0000 110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1 08 07150 01 0000 110</w:t>
            </w:r>
            <w:r w:rsidRPr="001D4AF1">
              <w:rPr>
                <w:rFonts w:eastAsia="Times New Roman" w:cs="Times New Roman"/>
                <w:sz w:val="26"/>
                <w:szCs w:val="26"/>
                <w:lang w:eastAsia="ru-RU"/>
              </w:rPr>
              <w:br w:type="page"/>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выдачу разрешения на установку рекламной конструкции</w:t>
            </w:r>
            <w:r w:rsidRPr="001D4AF1">
              <w:rPr>
                <w:rFonts w:eastAsia="Times New Roman" w:cs="Times New Roman"/>
                <w:sz w:val="26"/>
                <w:szCs w:val="26"/>
                <w:lang w:eastAsia="ru-RU"/>
              </w:rPr>
              <w:br w:type="page"/>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1 08 07300 01 0000 110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1 08 07350 01 0000 110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1 08 07360 01 0000 110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DC0E5E">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w:t>
            </w:r>
            <w:r w:rsidR="00DC0E5E">
              <w:rPr>
                <w:rFonts w:eastAsia="Times New Roman" w:cs="Times New Roman"/>
                <w:sz w:val="26"/>
                <w:szCs w:val="26"/>
                <w:lang w:eastAsia="ru-RU"/>
              </w:rPr>
              <w:t xml:space="preserve"> </w:t>
            </w:r>
            <w:r w:rsidRPr="001D4AF1">
              <w:rPr>
                <w:rFonts w:eastAsia="Times New Roman" w:cs="Times New Roman"/>
                <w:sz w:val="26"/>
                <w:szCs w:val="26"/>
                <w:lang w:eastAsia="ru-RU"/>
              </w:rPr>
              <w:t>в части регистрации залога тракторов, самоходных дорожно-строительных машин и иных машин и прицепов к ним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1 13 01072 02 0000 130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1 13 01410 01 0000 130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1 13 02040 01 0000 130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1 13 02062 02 0000 130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1 15 03020 02 0000 140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1 16 18020 02 0000 140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1 16 23021 02 0000 140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1 16 23022 02 0000 140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1 16 32000 04 0000 140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1 16 32000 05 0000 140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1 16 32000 10 0000 140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1 16 32000 13 0000 140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1 16 33050 05 0000 140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1 16 33050 10 0000 140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1 16 50000 01 0000 140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1 16 90050 05 0000 140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1 17 01040 04 0000 180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1 17 01050 05 0000 180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неналоговые доходы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2 02 01008 02 0000 151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2 02 02008 02 0000 151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обеспечение жильем молодых семей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2 02 02019 02 0000 151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2 02 02043 02 0000 151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2 02 02051 02 0000 151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2 02 02071 02 0000 151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2 02 02077 02 0000 151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2 02 02098 02 0000 151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2 02 02100 02 0000 151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2 02 02111 02 0000 151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2 02 02150 02 0000 151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2 02 02171 02 0000 151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2 02 02173 02 0000 151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2 02 02202 02 0000 151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756919">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756919">
              <w:rPr>
                <w:rFonts w:eastAsia="Times New Roman" w:cs="Times New Roman"/>
                <w:sz w:val="26"/>
                <w:szCs w:val="26"/>
                <w:lang w:eastAsia="ru-RU"/>
              </w:rPr>
              <w:t>"</w:t>
            </w:r>
            <w:r w:rsidRPr="001D4AF1">
              <w:rPr>
                <w:rFonts w:eastAsia="Times New Roman" w:cs="Times New Roman"/>
                <w:sz w:val="26"/>
                <w:szCs w:val="26"/>
                <w:lang w:eastAsia="ru-RU"/>
              </w:rPr>
              <w:t>Север-Юг</w:t>
            </w:r>
            <w:r w:rsidR="00756919">
              <w:rPr>
                <w:rFonts w:eastAsia="Times New Roman" w:cs="Times New Roman"/>
                <w:sz w:val="26"/>
                <w:szCs w:val="26"/>
                <w:lang w:eastAsia="ru-RU"/>
              </w:rPr>
              <w:t>"</w:t>
            </w:r>
            <w:r w:rsidRPr="001D4AF1">
              <w:rPr>
                <w:rFonts w:eastAsia="Times New Roman" w:cs="Times New Roman"/>
                <w:sz w:val="26"/>
                <w:szCs w:val="26"/>
                <w:lang w:eastAsia="ru-RU"/>
              </w:rPr>
              <w:t xml:space="preserve"> и </w:t>
            </w:r>
            <w:r w:rsidR="00756919">
              <w:rPr>
                <w:rFonts w:eastAsia="Times New Roman" w:cs="Times New Roman"/>
                <w:sz w:val="26"/>
                <w:szCs w:val="26"/>
                <w:lang w:eastAsia="ru-RU"/>
              </w:rPr>
              <w:t>"</w:t>
            </w:r>
            <w:r w:rsidRPr="001D4AF1">
              <w:rPr>
                <w:rFonts w:eastAsia="Times New Roman" w:cs="Times New Roman"/>
                <w:sz w:val="26"/>
                <w:szCs w:val="26"/>
                <w:lang w:eastAsia="ru-RU"/>
              </w:rPr>
              <w:t>Восток-Запад</w:t>
            </w:r>
            <w:r w:rsidR="00756919">
              <w:rPr>
                <w:rFonts w:eastAsia="Times New Roman" w:cs="Times New Roman"/>
                <w:sz w:val="26"/>
                <w:szCs w:val="26"/>
                <w:lang w:eastAsia="ru-RU"/>
              </w:rPr>
              <w:t>"</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2 02 02207 02 0000 151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756919">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756919">
              <w:rPr>
                <w:rFonts w:eastAsia="Times New Roman" w:cs="Times New Roman"/>
                <w:sz w:val="26"/>
                <w:szCs w:val="26"/>
                <w:lang w:eastAsia="ru-RU"/>
              </w:rPr>
              <w:br/>
            </w:r>
            <w:r w:rsidRPr="001D4AF1">
              <w:rPr>
                <w:rFonts w:eastAsia="Times New Roman" w:cs="Times New Roman"/>
                <w:sz w:val="26"/>
                <w:szCs w:val="26"/>
                <w:lang w:eastAsia="ru-RU"/>
              </w:rPr>
              <w:t>2011-2020 годы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2 02 02209 02 0000 151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2 02 02210 02 0000 151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2 02 02215 02 0000 151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2 02 02217 02 0000 151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2 02 02255 02 0000 151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2 02 02998 02 0000 151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2 02 02999 02 0000 151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субсидии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2 02 03121 02 0000 151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2 02 03998 02 0000 151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Единая субвенция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2 02 03999 02 0000 151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субвенции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2 02 04012 02 0000 151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2 02 04019 02 0000 151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2 02 04022 02 0000 151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2 02 04039 02 0000 151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премирование регионов </w:t>
            </w:r>
            <w:r w:rsidR="009A03C6">
              <w:rPr>
                <w:rFonts w:eastAsia="Times New Roman" w:cs="Times New Roman"/>
                <w:sz w:val="26"/>
                <w:szCs w:val="26"/>
                <w:lang w:eastAsia="ru-RU"/>
              </w:rPr>
              <w:t>-</w:t>
            </w:r>
            <w:r w:rsidRPr="001D4AF1">
              <w:rPr>
                <w:rFonts w:eastAsia="Times New Roman" w:cs="Times New Roman"/>
                <w:sz w:val="26"/>
                <w:szCs w:val="26"/>
                <w:lang w:eastAsia="ru-RU"/>
              </w:rPr>
              <w:t>победителей фестиваля "Кавказские игры"</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2 02 04050 02 0000 151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2 02 04056 02 0000 151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2 02 04059 02 0000 151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2 02 04061 02 0000 151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2 02 04067 02 0000 151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2 02 04069 02 0000 151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 предусмотренных федеральной целевой программой "Жилище" на 2011-2015 годы</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2 02 04071 02 0000 151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государственную поддержку (грант) больших, средних и малых </w:t>
            </w:r>
            <w:r w:rsidR="00662254">
              <w:rPr>
                <w:rFonts w:eastAsia="Times New Roman" w:cs="Times New Roman"/>
                <w:sz w:val="26"/>
                <w:szCs w:val="26"/>
                <w:lang w:eastAsia="ru-RU"/>
              </w:rPr>
              <w:br/>
            </w:r>
            <w:r w:rsidRPr="001D4AF1">
              <w:rPr>
                <w:rFonts w:eastAsia="Times New Roman" w:cs="Times New Roman"/>
                <w:sz w:val="26"/>
                <w:szCs w:val="26"/>
                <w:lang w:eastAsia="ru-RU"/>
              </w:rPr>
              <w:t>городов - центров культуры и туризма</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2 02 04073 02 0000 151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2 02 04080 02 0000 151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2 02 04081 02 0000 151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2 02 04999 02 0000 151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2 02 09011 02 0000 151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2 03 02010 02 0000 180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2 03 02099 02 0000 180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2 04 02010 02 0000 180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2 04 02020 02 0000 180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2 04 02030 02 0000 180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2 04 02099 02 0000 180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2 07 02000 02 0000 180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в бюджеты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2 07 02020 02 0000 180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2 07 02030 02 0000 180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в бюджеты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2 18 02010 02 0000 151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2 18 02010 02 0000 180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2 18 02030 02 0000 151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2 18 02030 02 0000 180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2 18 02040 02 0000 151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2 18 02050 02 0000 151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2 18 02060 02 0000 151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2 18 02070 02 0000 151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2 19 02000 02 0000 151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1D4AF1" w:rsidRPr="001D4AF1" w:rsidTr="008467C1">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1D4AF1" w:rsidRPr="001D4AF1" w:rsidRDefault="001D4AF1" w:rsidP="008467C1">
            <w:pPr>
              <w:jc w:val="both"/>
              <w:rPr>
                <w:rFonts w:eastAsia="Times New Roman" w:cs="Times New Roman"/>
                <w:color w:val="000000"/>
                <w:sz w:val="26"/>
                <w:szCs w:val="26"/>
                <w:lang w:eastAsia="ru-RU"/>
              </w:rPr>
            </w:pPr>
            <w:r w:rsidRPr="001D4AF1">
              <w:rPr>
                <w:rFonts w:eastAsia="Times New Roman" w:cs="Times New Roman"/>
                <w:color w:val="000000"/>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
        </w:tc>
      </w:tr>
    </w:tbl>
    <w:p w:rsidR="001D4AF1" w:rsidRDefault="001D4AF1" w:rsidP="001D4AF1">
      <w:pPr>
        <w:jc w:val="both"/>
      </w:pPr>
    </w:p>
    <w:sectPr w:rsidR="001D4AF1" w:rsidSect="001D4AF1">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2A1" w:rsidRDefault="000B12A1" w:rsidP="001D4AF1">
      <w:r>
        <w:separator/>
      </w:r>
    </w:p>
  </w:endnote>
  <w:endnote w:type="continuationSeparator" w:id="0">
    <w:p w:rsidR="000B12A1" w:rsidRDefault="000B12A1" w:rsidP="001D4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2A1" w:rsidRDefault="000B12A1" w:rsidP="001D4AF1">
      <w:r>
        <w:separator/>
      </w:r>
    </w:p>
  </w:footnote>
  <w:footnote w:type="continuationSeparator" w:id="0">
    <w:p w:rsidR="000B12A1" w:rsidRDefault="000B12A1" w:rsidP="001D4A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055598"/>
      <w:docPartObj>
        <w:docPartGallery w:val="Page Numbers (Top of Page)"/>
        <w:docPartUnique/>
      </w:docPartObj>
    </w:sdtPr>
    <w:sdtEndPr/>
    <w:sdtContent>
      <w:p w:rsidR="008467C1" w:rsidRDefault="008467C1">
        <w:pPr>
          <w:pStyle w:val="a5"/>
          <w:jc w:val="right"/>
        </w:pPr>
        <w:r>
          <w:fldChar w:fldCharType="begin"/>
        </w:r>
        <w:r>
          <w:instrText>PAGE   \* MERGEFORMAT</w:instrText>
        </w:r>
        <w:r>
          <w:fldChar w:fldCharType="separate"/>
        </w:r>
        <w:r w:rsidR="00114575">
          <w:rPr>
            <w:noProof/>
          </w:rPr>
          <w:t>67</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AF1"/>
    <w:rsid w:val="000B12A1"/>
    <w:rsid w:val="00114575"/>
    <w:rsid w:val="00146387"/>
    <w:rsid w:val="001D4AF1"/>
    <w:rsid w:val="002C6F3A"/>
    <w:rsid w:val="00311C54"/>
    <w:rsid w:val="005161C8"/>
    <w:rsid w:val="00573D04"/>
    <w:rsid w:val="00625F29"/>
    <w:rsid w:val="00662254"/>
    <w:rsid w:val="006D0159"/>
    <w:rsid w:val="00756919"/>
    <w:rsid w:val="008467C1"/>
    <w:rsid w:val="008C2889"/>
    <w:rsid w:val="008C45D8"/>
    <w:rsid w:val="008E5463"/>
    <w:rsid w:val="009A03C6"/>
    <w:rsid w:val="00A93411"/>
    <w:rsid w:val="00BF6397"/>
    <w:rsid w:val="00DC0E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D4AF1"/>
    <w:rPr>
      <w:rFonts w:ascii="Tahoma" w:hAnsi="Tahoma" w:cs="Tahoma"/>
      <w:sz w:val="16"/>
      <w:szCs w:val="16"/>
    </w:rPr>
  </w:style>
  <w:style w:type="character" w:customStyle="1" w:styleId="a4">
    <w:name w:val="Текст выноски Знак"/>
    <w:basedOn w:val="a0"/>
    <w:link w:val="a3"/>
    <w:uiPriority w:val="99"/>
    <w:semiHidden/>
    <w:rsid w:val="001D4AF1"/>
    <w:rPr>
      <w:rFonts w:ascii="Tahoma" w:hAnsi="Tahoma" w:cs="Tahoma"/>
      <w:sz w:val="16"/>
      <w:szCs w:val="16"/>
    </w:rPr>
  </w:style>
  <w:style w:type="paragraph" w:styleId="a5">
    <w:name w:val="header"/>
    <w:basedOn w:val="a"/>
    <w:link w:val="a6"/>
    <w:uiPriority w:val="99"/>
    <w:unhideWhenUsed/>
    <w:rsid w:val="001D4AF1"/>
    <w:pPr>
      <w:tabs>
        <w:tab w:val="center" w:pos="4677"/>
        <w:tab w:val="right" w:pos="9355"/>
      </w:tabs>
    </w:pPr>
  </w:style>
  <w:style w:type="character" w:customStyle="1" w:styleId="a6">
    <w:name w:val="Верхний колонтитул Знак"/>
    <w:basedOn w:val="a0"/>
    <w:link w:val="a5"/>
    <w:uiPriority w:val="99"/>
    <w:rsid w:val="001D4AF1"/>
  </w:style>
  <w:style w:type="paragraph" w:styleId="a7">
    <w:name w:val="footer"/>
    <w:basedOn w:val="a"/>
    <w:link w:val="a8"/>
    <w:uiPriority w:val="99"/>
    <w:unhideWhenUsed/>
    <w:rsid w:val="001D4AF1"/>
    <w:pPr>
      <w:tabs>
        <w:tab w:val="center" w:pos="4677"/>
        <w:tab w:val="right" w:pos="9355"/>
      </w:tabs>
    </w:pPr>
  </w:style>
  <w:style w:type="character" w:customStyle="1" w:styleId="a8">
    <w:name w:val="Нижний колонтитул Знак"/>
    <w:basedOn w:val="a0"/>
    <w:link w:val="a7"/>
    <w:uiPriority w:val="99"/>
    <w:rsid w:val="001D4A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D4AF1"/>
    <w:rPr>
      <w:rFonts w:ascii="Tahoma" w:hAnsi="Tahoma" w:cs="Tahoma"/>
      <w:sz w:val="16"/>
      <w:szCs w:val="16"/>
    </w:rPr>
  </w:style>
  <w:style w:type="character" w:customStyle="1" w:styleId="a4">
    <w:name w:val="Текст выноски Знак"/>
    <w:basedOn w:val="a0"/>
    <w:link w:val="a3"/>
    <w:uiPriority w:val="99"/>
    <w:semiHidden/>
    <w:rsid w:val="001D4AF1"/>
    <w:rPr>
      <w:rFonts w:ascii="Tahoma" w:hAnsi="Tahoma" w:cs="Tahoma"/>
      <w:sz w:val="16"/>
      <w:szCs w:val="16"/>
    </w:rPr>
  </w:style>
  <w:style w:type="paragraph" w:styleId="a5">
    <w:name w:val="header"/>
    <w:basedOn w:val="a"/>
    <w:link w:val="a6"/>
    <w:uiPriority w:val="99"/>
    <w:unhideWhenUsed/>
    <w:rsid w:val="001D4AF1"/>
    <w:pPr>
      <w:tabs>
        <w:tab w:val="center" w:pos="4677"/>
        <w:tab w:val="right" w:pos="9355"/>
      </w:tabs>
    </w:pPr>
  </w:style>
  <w:style w:type="character" w:customStyle="1" w:styleId="a6">
    <w:name w:val="Верхний колонтитул Знак"/>
    <w:basedOn w:val="a0"/>
    <w:link w:val="a5"/>
    <w:uiPriority w:val="99"/>
    <w:rsid w:val="001D4AF1"/>
  </w:style>
  <w:style w:type="paragraph" w:styleId="a7">
    <w:name w:val="footer"/>
    <w:basedOn w:val="a"/>
    <w:link w:val="a8"/>
    <w:uiPriority w:val="99"/>
    <w:unhideWhenUsed/>
    <w:rsid w:val="001D4AF1"/>
    <w:pPr>
      <w:tabs>
        <w:tab w:val="center" w:pos="4677"/>
        <w:tab w:val="right" w:pos="9355"/>
      </w:tabs>
    </w:pPr>
  </w:style>
  <w:style w:type="character" w:customStyle="1" w:styleId="a8">
    <w:name w:val="Нижний колонтитул Знак"/>
    <w:basedOn w:val="a0"/>
    <w:link w:val="a7"/>
    <w:uiPriority w:val="99"/>
    <w:rsid w:val="001D4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299501">
      <w:bodyDiv w:val="1"/>
      <w:marLeft w:val="0"/>
      <w:marRight w:val="0"/>
      <w:marTop w:val="0"/>
      <w:marBottom w:val="0"/>
      <w:divBdr>
        <w:top w:val="none" w:sz="0" w:space="0" w:color="auto"/>
        <w:left w:val="none" w:sz="0" w:space="0" w:color="auto"/>
        <w:bottom w:val="none" w:sz="0" w:space="0" w:color="auto"/>
        <w:right w:val="none" w:sz="0" w:space="0" w:color="auto"/>
      </w:divBdr>
    </w:div>
    <w:div w:id="136925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67</Pages>
  <Words>16614</Words>
  <Characters>94700</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111092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8</cp:revision>
  <cp:lastPrinted>2016-10-23T22:39:00Z</cp:lastPrinted>
  <dcterms:created xsi:type="dcterms:W3CDTF">2016-10-20T06:11:00Z</dcterms:created>
  <dcterms:modified xsi:type="dcterms:W3CDTF">2016-10-25T05:47:00Z</dcterms:modified>
</cp:coreProperties>
</file>