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E41234" w:rsidRDefault="00123A47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проекта</w:t>
      </w:r>
      <w:r w:rsidR="00334298"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>закона Приморского края</w:t>
      </w:r>
      <w:r w:rsidR="00334298"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r w:rsidR="00334298" w:rsidRPr="00E41234">
        <w:rPr>
          <w:sz w:val="28"/>
          <w:szCs w:val="28"/>
        </w:rPr>
        <w:t xml:space="preserve">О внесении </w:t>
      </w:r>
      <w:r w:rsidR="00334298" w:rsidRPr="00E41234">
        <w:rPr>
          <w:kern w:val="28"/>
          <w:sz w:val="28"/>
          <w:szCs w:val="28"/>
        </w:rPr>
        <w:t>изменени</w:t>
      </w:r>
      <w:r w:rsidR="0084675A" w:rsidRPr="00E41234">
        <w:rPr>
          <w:kern w:val="28"/>
          <w:sz w:val="28"/>
          <w:szCs w:val="28"/>
        </w:rPr>
        <w:t>й</w:t>
      </w:r>
      <w:r w:rsidR="00334298" w:rsidRPr="00E41234">
        <w:rPr>
          <w:kern w:val="28"/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F34BF4" w:rsidRPr="00E41234">
        <w:rPr>
          <w:sz w:val="28"/>
          <w:szCs w:val="28"/>
        </w:rPr>
        <w:br/>
      </w:r>
      <w:r w:rsidR="007D780B" w:rsidRPr="00E41234">
        <w:rPr>
          <w:sz w:val="28"/>
          <w:szCs w:val="28"/>
        </w:rPr>
        <w:t xml:space="preserve"> </w:t>
      </w:r>
      <w:r w:rsidR="0069685F">
        <w:rPr>
          <w:sz w:val="28"/>
          <w:szCs w:val="28"/>
        </w:rPr>
        <w:t xml:space="preserve">статью 1(1) </w:t>
      </w:r>
      <w:r w:rsidR="00715DF6" w:rsidRPr="00E41234">
        <w:rPr>
          <w:sz w:val="28"/>
          <w:szCs w:val="28"/>
        </w:rPr>
        <w:t>Закон</w:t>
      </w:r>
      <w:r w:rsidR="0069685F">
        <w:rPr>
          <w:sz w:val="28"/>
          <w:szCs w:val="28"/>
        </w:rPr>
        <w:t>а</w:t>
      </w:r>
      <w:r w:rsidR="00715DF6" w:rsidRPr="00E41234">
        <w:rPr>
          <w:sz w:val="28"/>
          <w:szCs w:val="28"/>
        </w:rPr>
        <w:t xml:space="preserve"> Приморского края </w:t>
      </w:r>
      <w:r w:rsidR="00926B78" w:rsidRPr="00E41234">
        <w:rPr>
          <w:sz w:val="28"/>
          <w:szCs w:val="28"/>
        </w:rPr>
        <w:t>"</w:t>
      </w:r>
      <w:r w:rsidR="00715DF6" w:rsidRPr="00E41234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B95CD4" w:rsidRPr="00B95CD4">
        <w:rPr>
          <w:sz w:val="28"/>
          <w:szCs w:val="28"/>
        </w:rPr>
        <w:t>налоге на имущество организаций</w:t>
      </w:r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715DF6" w:rsidRPr="00E41234" w:rsidRDefault="00715DF6" w:rsidP="005C639E">
      <w:pPr>
        <w:spacing w:line="360" w:lineRule="auto"/>
        <w:jc w:val="center"/>
        <w:rPr>
          <w:sz w:val="28"/>
          <w:szCs w:val="28"/>
        </w:rPr>
      </w:pPr>
    </w:p>
    <w:p w:rsidR="00FA7D03" w:rsidRDefault="00FA7D03" w:rsidP="0069685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E41234">
        <w:rPr>
          <w:sz w:val="28"/>
          <w:szCs w:val="28"/>
        </w:rPr>
        <w:t xml:space="preserve">В случае </w:t>
      </w:r>
      <w:r w:rsidR="00BF14D3">
        <w:rPr>
          <w:sz w:val="28"/>
          <w:szCs w:val="28"/>
        </w:rPr>
        <w:t xml:space="preserve">принятия и </w:t>
      </w:r>
      <w:r w:rsidRPr="00E41234">
        <w:rPr>
          <w:sz w:val="28"/>
          <w:szCs w:val="28"/>
        </w:rPr>
        <w:t xml:space="preserve">опубликования законопроекта </w:t>
      </w:r>
      <w:r w:rsidR="005C639E" w:rsidRPr="00E41234">
        <w:rPr>
          <w:sz w:val="28"/>
          <w:szCs w:val="28"/>
        </w:rPr>
        <w:t xml:space="preserve">"О внесении </w:t>
      </w:r>
      <w:r w:rsidR="005C639E" w:rsidRPr="00E41234">
        <w:rPr>
          <w:kern w:val="28"/>
          <w:sz w:val="28"/>
          <w:szCs w:val="28"/>
        </w:rPr>
        <w:t xml:space="preserve">изменений </w:t>
      </w:r>
      <w:r w:rsidR="005C639E" w:rsidRPr="00E41234">
        <w:rPr>
          <w:sz w:val="28"/>
          <w:szCs w:val="28"/>
        </w:rPr>
        <w:t xml:space="preserve">в </w:t>
      </w:r>
      <w:r w:rsidR="0069685F">
        <w:rPr>
          <w:sz w:val="28"/>
          <w:szCs w:val="28"/>
        </w:rPr>
        <w:t xml:space="preserve">статью 1(1) </w:t>
      </w:r>
      <w:r w:rsidR="005C639E" w:rsidRPr="00E41234">
        <w:rPr>
          <w:sz w:val="28"/>
          <w:szCs w:val="28"/>
        </w:rPr>
        <w:t>Закон</w:t>
      </w:r>
      <w:r w:rsidR="0069685F">
        <w:rPr>
          <w:sz w:val="28"/>
          <w:szCs w:val="28"/>
        </w:rPr>
        <w:t>а</w:t>
      </w:r>
      <w:r w:rsidR="005C639E" w:rsidRPr="00E41234">
        <w:rPr>
          <w:sz w:val="28"/>
          <w:szCs w:val="28"/>
        </w:rPr>
        <w:t xml:space="preserve"> Приморского края "О </w:t>
      </w:r>
      <w:r w:rsidR="00B95CD4" w:rsidRPr="00B95CD4">
        <w:rPr>
          <w:sz w:val="28"/>
          <w:szCs w:val="28"/>
        </w:rPr>
        <w:t>налоге на имущество организаций</w:t>
      </w:r>
      <w:r w:rsidR="005C639E" w:rsidRPr="00E41234">
        <w:rPr>
          <w:sz w:val="28"/>
          <w:szCs w:val="28"/>
        </w:rPr>
        <w:t>"</w:t>
      </w:r>
      <w:r w:rsidR="00BF14D3">
        <w:rPr>
          <w:sz w:val="28"/>
          <w:szCs w:val="28"/>
        </w:rPr>
        <w:t xml:space="preserve"> д</w:t>
      </w:r>
      <w:r w:rsidR="0069685F">
        <w:rPr>
          <w:sz w:val="28"/>
          <w:szCs w:val="28"/>
        </w:rPr>
        <w:t>о 1 декабря 2</w:t>
      </w:r>
      <w:r w:rsidR="00F542AA" w:rsidRPr="00E41234">
        <w:rPr>
          <w:sz w:val="28"/>
          <w:szCs w:val="28"/>
        </w:rPr>
        <w:t>01</w:t>
      </w:r>
      <w:r w:rsidR="00780526" w:rsidRPr="00780526">
        <w:rPr>
          <w:sz w:val="28"/>
          <w:szCs w:val="28"/>
        </w:rPr>
        <w:t>6</w:t>
      </w:r>
      <w:r w:rsidRPr="00E41234">
        <w:rPr>
          <w:sz w:val="28"/>
          <w:szCs w:val="28"/>
        </w:rPr>
        <w:t xml:space="preserve"> года </w:t>
      </w:r>
      <w:r w:rsidR="00271E64">
        <w:rPr>
          <w:sz w:val="28"/>
          <w:szCs w:val="28"/>
        </w:rPr>
        <w:t>исходя из данных</w:t>
      </w:r>
      <w:r w:rsidR="001215AB">
        <w:rPr>
          <w:sz w:val="28"/>
          <w:szCs w:val="28"/>
        </w:rPr>
        <w:t>,</w:t>
      </w:r>
      <w:r w:rsidR="005A0110">
        <w:rPr>
          <w:sz w:val="28"/>
          <w:szCs w:val="28"/>
        </w:rPr>
        <w:t xml:space="preserve"> </w:t>
      </w:r>
      <w:r w:rsidR="005A0110" w:rsidRPr="005A0110">
        <w:rPr>
          <w:sz w:val="28"/>
          <w:szCs w:val="28"/>
        </w:rPr>
        <w:t>предоставленных Управлением Федеральной службы государственной регистрации, кадастра и к</w:t>
      </w:r>
      <w:r w:rsidR="005A0110">
        <w:rPr>
          <w:sz w:val="28"/>
          <w:szCs w:val="28"/>
        </w:rPr>
        <w:t>артографии по Приморскому краю</w:t>
      </w:r>
      <w:r w:rsidR="00271E64">
        <w:rPr>
          <w:sz w:val="28"/>
          <w:szCs w:val="28"/>
        </w:rPr>
        <w:t xml:space="preserve">, </w:t>
      </w:r>
      <w:r w:rsidR="005A0110">
        <w:rPr>
          <w:sz w:val="28"/>
          <w:szCs w:val="28"/>
        </w:rPr>
        <w:t xml:space="preserve">Управлением Федеральной налоговой службы Российской Федерации по Приморскому краю, </w:t>
      </w:r>
      <w:r w:rsidR="00D159D9">
        <w:rPr>
          <w:sz w:val="28"/>
          <w:szCs w:val="28"/>
        </w:rPr>
        <w:t>краевой</w:t>
      </w:r>
      <w:r w:rsidR="005C639E">
        <w:rPr>
          <w:sz w:val="28"/>
          <w:szCs w:val="28"/>
        </w:rPr>
        <w:t xml:space="preserve"> </w:t>
      </w:r>
      <w:r w:rsidRPr="00E41234">
        <w:rPr>
          <w:sz w:val="28"/>
          <w:szCs w:val="28"/>
        </w:rPr>
        <w:t xml:space="preserve">бюджет </w:t>
      </w:r>
      <w:r w:rsidR="00BC686C" w:rsidRPr="00BC686C">
        <w:rPr>
          <w:sz w:val="28"/>
          <w:szCs w:val="28"/>
        </w:rPr>
        <w:t xml:space="preserve"> </w:t>
      </w:r>
      <w:bookmarkStart w:id="4" w:name="_GoBack"/>
      <w:bookmarkEnd w:id="4"/>
      <w:r w:rsidR="00D159D9">
        <w:rPr>
          <w:sz w:val="28"/>
          <w:szCs w:val="28"/>
        </w:rPr>
        <w:t>в</w:t>
      </w:r>
      <w:r w:rsidRPr="00E41234">
        <w:rPr>
          <w:sz w:val="28"/>
          <w:szCs w:val="28"/>
        </w:rPr>
        <w:t xml:space="preserve"> </w:t>
      </w:r>
      <w:r w:rsidR="001215AB">
        <w:rPr>
          <w:sz w:val="28"/>
          <w:szCs w:val="28"/>
        </w:rPr>
        <w:t xml:space="preserve">    </w:t>
      </w:r>
      <w:r w:rsidRPr="00E41234">
        <w:rPr>
          <w:sz w:val="28"/>
          <w:szCs w:val="28"/>
        </w:rPr>
        <w:t>201</w:t>
      </w:r>
      <w:r w:rsidR="00780526" w:rsidRPr="00780526">
        <w:rPr>
          <w:sz w:val="28"/>
          <w:szCs w:val="28"/>
        </w:rPr>
        <w:t>7</w:t>
      </w:r>
      <w:r w:rsidRPr="00E41234">
        <w:rPr>
          <w:sz w:val="28"/>
          <w:szCs w:val="28"/>
        </w:rPr>
        <w:t xml:space="preserve"> год</w:t>
      </w:r>
      <w:r w:rsidR="00D159D9">
        <w:rPr>
          <w:sz w:val="28"/>
          <w:szCs w:val="28"/>
        </w:rPr>
        <w:t>у</w:t>
      </w:r>
      <w:r w:rsidRPr="00E41234">
        <w:rPr>
          <w:sz w:val="28"/>
          <w:szCs w:val="28"/>
        </w:rPr>
        <w:t xml:space="preserve"> дополнительно получ</w:t>
      </w:r>
      <w:r w:rsidR="00D159D9">
        <w:rPr>
          <w:sz w:val="28"/>
          <w:szCs w:val="28"/>
        </w:rPr>
        <w:t>ит</w:t>
      </w:r>
      <w:r w:rsidRPr="00E41234">
        <w:rPr>
          <w:sz w:val="28"/>
          <w:szCs w:val="28"/>
        </w:rPr>
        <w:t xml:space="preserve"> порядка </w:t>
      </w:r>
      <w:r w:rsidR="00780526" w:rsidRPr="00780526">
        <w:rPr>
          <w:sz w:val="28"/>
          <w:szCs w:val="28"/>
        </w:rPr>
        <w:t xml:space="preserve">153 </w:t>
      </w:r>
      <w:r w:rsidR="00780526">
        <w:rPr>
          <w:sz w:val="28"/>
          <w:szCs w:val="28"/>
        </w:rPr>
        <w:t>млн</w:t>
      </w:r>
      <w:proofErr w:type="gramEnd"/>
      <w:r w:rsidR="00780526">
        <w:rPr>
          <w:sz w:val="28"/>
          <w:szCs w:val="28"/>
        </w:rPr>
        <w:t xml:space="preserve">. </w:t>
      </w:r>
      <w:r w:rsidRPr="00E41234">
        <w:rPr>
          <w:sz w:val="28"/>
          <w:szCs w:val="28"/>
        </w:rPr>
        <w:t>рублей.</w:t>
      </w:r>
      <w:r w:rsidR="003C2350">
        <w:rPr>
          <w:sz w:val="28"/>
          <w:szCs w:val="28"/>
        </w:rPr>
        <w:t xml:space="preserve"> </w:t>
      </w:r>
    </w:p>
    <w:p w:rsidR="00FA7D03" w:rsidRDefault="00FA7D03" w:rsidP="00CD74C7">
      <w:pPr>
        <w:ind w:firstLine="709"/>
        <w:jc w:val="both"/>
        <w:rPr>
          <w:sz w:val="28"/>
          <w:szCs w:val="28"/>
        </w:rPr>
      </w:pPr>
    </w:p>
    <w:p w:rsidR="00334298" w:rsidRDefault="00334298" w:rsidP="00CD74C7">
      <w:pPr>
        <w:ind w:firstLine="709"/>
        <w:jc w:val="both"/>
        <w:rPr>
          <w:sz w:val="28"/>
          <w:szCs w:val="28"/>
        </w:rPr>
      </w:pPr>
    </w:p>
    <w:p w:rsidR="00334298" w:rsidRDefault="00334298" w:rsidP="00CD74C7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4022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3141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3141">
        <w:rPr>
          <w:sz w:val="28"/>
          <w:szCs w:val="28"/>
        </w:rPr>
        <w:t>Усольцев</w:t>
      </w:r>
    </w:p>
    <w:p w:rsidR="0046458E" w:rsidRDefault="0046458E"/>
    <w:sectPr w:rsidR="0046458E" w:rsidSect="004022C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215AB"/>
    <w:rsid w:val="00123A47"/>
    <w:rsid w:val="0016436B"/>
    <w:rsid w:val="00170C56"/>
    <w:rsid w:val="00187BF9"/>
    <w:rsid w:val="00223F98"/>
    <w:rsid w:val="00260C97"/>
    <w:rsid w:val="00271E64"/>
    <w:rsid w:val="0027367E"/>
    <w:rsid w:val="002C62B0"/>
    <w:rsid w:val="00324805"/>
    <w:rsid w:val="00334298"/>
    <w:rsid w:val="00341142"/>
    <w:rsid w:val="0034207D"/>
    <w:rsid w:val="0034706E"/>
    <w:rsid w:val="0039007A"/>
    <w:rsid w:val="003C2350"/>
    <w:rsid w:val="003F2392"/>
    <w:rsid w:val="004022C5"/>
    <w:rsid w:val="00450614"/>
    <w:rsid w:val="00452BC4"/>
    <w:rsid w:val="0046458E"/>
    <w:rsid w:val="00466753"/>
    <w:rsid w:val="00467949"/>
    <w:rsid w:val="00471916"/>
    <w:rsid w:val="004940F4"/>
    <w:rsid w:val="004B3141"/>
    <w:rsid w:val="004E6D79"/>
    <w:rsid w:val="00505707"/>
    <w:rsid w:val="00534A44"/>
    <w:rsid w:val="00541855"/>
    <w:rsid w:val="00545A55"/>
    <w:rsid w:val="005A0110"/>
    <w:rsid w:val="005B369C"/>
    <w:rsid w:val="005C639E"/>
    <w:rsid w:val="006459FE"/>
    <w:rsid w:val="0067227F"/>
    <w:rsid w:val="0069685F"/>
    <w:rsid w:val="006E04B9"/>
    <w:rsid w:val="006F6E39"/>
    <w:rsid w:val="00714D59"/>
    <w:rsid w:val="00715DF6"/>
    <w:rsid w:val="00725094"/>
    <w:rsid w:val="00780526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95CD4"/>
    <w:rsid w:val="00BC3EE1"/>
    <w:rsid w:val="00BC686C"/>
    <w:rsid w:val="00BD4C7F"/>
    <w:rsid w:val="00BF14D3"/>
    <w:rsid w:val="00BF57DF"/>
    <w:rsid w:val="00C70789"/>
    <w:rsid w:val="00CB7AE1"/>
    <w:rsid w:val="00CC70CE"/>
    <w:rsid w:val="00CD74C7"/>
    <w:rsid w:val="00D053F9"/>
    <w:rsid w:val="00D159D9"/>
    <w:rsid w:val="00D6164C"/>
    <w:rsid w:val="00DD6811"/>
    <w:rsid w:val="00E005A4"/>
    <w:rsid w:val="00E05AA1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2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2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2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2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Глотова Марианна Валериевна</cp:lastModifiedBy>
  <cp:revision>27</cp:revision>
  <cp:lastPrinted>2016-10-06T04:33:00Z</cp:lastPrinted>
  <dcterms:created xsi:type="dcterms:W3CDTF">2013-10-06T23:19:00Z</dcterms:created>
  <dcterms:modified xsi:type="dcterms:W3CDTF">2016-10-06T04:48:00Z</dcterms:modified>
</cp:coreProperties>
</file>