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9646E">
        <w:tc>
          <w:tcPr>
            <w:tcW w:w="9570" w:type="dxa"/>
          </w:tcPr>
          <w:p w:rsidR="0089646E" w:rsidRDefault="0068669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C15301" w:rsidRDefault="00EE24DC" w:rsidP="00615E11">
                        <w:pPr>
                          <w:rPr>
                            <w:sz w:val="20"/>
                          </w:rPr>
                        </w:pPr>
                        <w:r w:rsidRPr="006E48C7">
                          <w:rPr>
                            <w:sz w:val="20"/>
                          </w:rPr>
                          <w:t xml:space="preserve">Проект внесен </w:t>
                        </w:r>
                      </w:p>
                      <w:p w:rsidR="0089646E" w:rsidRPr="006E48C7" w:rsidRDefault="00EE24DC" w:rsidP="00615E11">
                        <w:pPr>
                          <w:rPr>
                            <w:sz w:val="20"/>
                          </w:rPr>
                        </w:pPr>
                        <w:r w:rsidRPr="006E48C7">
                          <w:rPr>
                            <w:sz w:val="20"/>
                          </w:rPr>
                          <w:t>прокуратурой 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89646E" w:rsidRDefault="0089646E"/>
          <w:p w:rsidR="0089646E" w:rsidRDefault="0089646E"/>
        </w:tc>
      </w:tr>
      <w:tr w:rsidR="0089646E">
        <w:tc>
          <w:tcPr>
            <w:tcW w:w="9570" w:type="dxa"/>
          </w:tcPr>
          <w:p w:rsidR="0089646E" w:rsidRDefault="00502A8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9646E" w:rsidRDefault="001F03B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  <w:bCs/>
          <w:szCs w:val="28"/>
        </w:rPr>
        <w:t>О ВНЕСЕНИИ ИЗМЕНЕНИ</w:t>
      </w:r>
      <w:r w:rsidR="00D3095F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</w:t>
      </w:r>
      <w:r w:rsidR="00CC7FAF">
        <w:rPr>
          <w:b/>
          <w:bCs/>
          <w:szCs w:val="28"/>
        </w:rPr>
        <w:t xml:space="preserve">СТАТЬЮ </w:t>
      </w:r>
      <w:r w:rsidR="00D3095F">
        <w:rPr>
          <w:b/>
          <w:bCs/>
          <w:szCs w:val="28"/>
        </w:rPr>
        <w:t xml:space="preserve">22 </w:t>
      </w:r>
      <w:r w:rsidR="009F2F21">
        <w:rPr>
          <w:b/>
          <w:bCs/>
          <w:szCs w:val="28"/>
        </w:rPr>
        <w:t>ЗАКОН</w:t>
      </w:r>
      <w:r w:rsidR="00CC7FAF">
        <w:rPr>
          <w:b/>
          <w:bCs/>
          <w:szCs w:val="28"/>
        </w:rPr>
        <w:t>А</w:t>
      </w:r>
      <w:r>
        <w:rPr>
          <w:b/>
          <w:bCs/>
          <w:szCs w:val="28"/>
        </w:rPr>
        <w:t xml:space="preserve"> ПРИМОРСКОГО КРАЯ "О ЗАКОНОДАТЕЛЬНОМ СОБРАНИИ</w:t>
      </w:r>
      <w:r>
        <w:rPr>
          <w:b/>
          <w:bCs/>
          <w:szCs w:val="28"/>
        </w:rPr>
        <w:br/>
        <w:t xml:space="preserve">  ПРИМОРСКОГО КРАЯ"</w:t>
      </w:r>
    </w:p>
    <w:p w:rsidR="0089646E" w:rsidRDefault="0089646E">
      <w:pPr>
        <w:pStyle w:val="a3"/>
        <w:tabs>
          <w:tab w:val="clear" w:pos="4153"/>
          <w:tab w:val="clear" w:pos="8306"/>
        </w:tabs>
      </w:pPr>
    </w:p>
    <w:p w:rsidR="00615E11" w:rsidRDefault="00502A88" w:rsidP="00615E1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71536">
        <w:t xml:space="preserve"> </w:t>
      </w:r>
    </w:p>
    <w:p w:rsidR="001F03BB" w:rsidRDefault="001F03BB" w:rsidP="001F03BB"/>
    <w:p w:rsidR="001F03BB" w:rsidRPr="00FE4B1D" w:rsidRDefault="001F03B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E4B1D">
        <w:rPr>
          <w:szCs w:val="28"/>
        </w:rPr>
        <w:t>СТАТЬЯ 1.</w:t>
      </w:r>
    </w:p>
    <w:p w:rsidR="001F03BB" w:rsidRDefault="001F03BB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C7FAF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C643BB">
        <w:rPr>
          <w:rFonts w:ascii="Times New Roman" w:hAnsi="Times New Roman" w:cs="Times New Roman"/>
          <w:sz w:val="28"/>
          <w:szCs w:val="28"/>
        </w:rPr>
        <w:t>22</w:t>
      </w:r>
      <w:r w:rsidR="00CC7FAF">
        <w:rPr>
          <w:rFonts w:ascii="Times New Roman" w:hAnsi="Times New Roman" w:cs="Times New Roman"/>
          <w:sz w:val="28"/>
          <w:szCs w:val="28"/>
        </w:rPr>
        <w:t xml:space="preserve"> </w:t>
      </w:r>
      <w:r w:rsidRPr="00FE4B1D">
        <w:rPr>
          <w:rFonts w:ascii="Times New Roman" w:hAnsi="Times New Roman" w:cs="Times New Roman"/>
          <w:sz w:val="28"/>
          <w:szCs w:val="28"/>
        </w:rPr>
        <w:t>Закон</w:t>
      </w:r>
      <w:r w:rsidR="00CC7FAF">
        <w:rPr>
          <w:rFonts w:ascii="Times New Roman" w:hAnsi="Times New Roman" w:cs="Times New Roman"/>
          <w:sz w:val="28"/>
          <w:szCs w:val="28"/>
        </w:rPr>
        <w:t>а</w:t>
      </w:r>
      <w:r w:rsidRPr="00FE4B1D">
        <w:rPr>
          <w:rFonts w:ascii="Times New Roman" w:hAnsi="Times New Roman" w:cs="Times New Roman"/>
          <w:sz w:val="28"/>
          <w:szCs w:val="28"/>
        </w:rPr>
        <w:t xml:space="preserve"> Приморского края от 5 мая 1995 года</w:t>
      </w:r>
      <w:r w:rsidR="00C153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E4B1D">
        <w:rPr>
          <w:rFonts w:ascii="Times New Roman" w:hAnsi="Times New Roman" w:cs="Times New Roman"/>
          <w:sz w:val="28"/>
          <w:szCs w:val="28"/>
        </w:rPr>
        <w:t xml:space="preserve"> 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2003, № 35, стр. 8; 2005, № 90, стр. 4; 2006, № 4, стр. 99; 2007, № 14, стр. 46; 2008, № 68, стр. 125, № 89, стр. 14; 2009, № 107,                стр. 32, № 118, стр. 44; 2010, № 157, стр. 20, № 163, стр. 39; 2011, № 176,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E4B1D">
        <w:rPr>
          <w:rFonts w:ascii="Times New Roman" w:hAnsi="Times New Roman" w:cs="Times New Roman"/>
          <w:sz w:val="28"/>
          <w:szCs w:val="28"/>
        </w:rPr>
        <w:t>стр. 20, № 201, стр.</w:t>
      </w:r>
      <w:r w:rsidR="00BE022A">
        <w:rPr>
          <w:rFonts w:ascii="Times New Roman" w:hAnsi="Times New Roman" w:cs="Times New Roman"/>
          <w:sz w:val="28"/>
          <w:szCs w:val="28"/>
        </w:rPr>
        <w:t xml:space="preserve"> 19; </w:t>
      </w:r>
      <w:r w:rsidR="00B251A5" w:rsidRPr="00B251A5">
        <w:rPr>
          <w:rFonts w:ascii="Times New Roman" w:hAnsi="Times New Roman" w:cs="Times New Roman"/>
          <w:sz w:val="28"/>
          <w:szCs w:val="28"/>
        </w:rPr>
        <w:t>2012</w:t>
      </w:r>
      <w:r w:rsidRPr="00FE4B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30, стр. 37,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35, стр. 26, стр. 226;</w:t>
      </w:r>
      <w:proofErr w:type="gramEnd"/>
      <w:r w:rsidRPr="00FE4B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4B1D">
        <w:rPr>
          <w:rFonts w:ascii="Times New Roman" w:hAnsi="Times New Roman" w:cs="Times New Roman"/>
          <w:sz w:val="28"/>
          <w:szCs w:val="28"/>
        </w:rPr>
        <w:t xml:space="preserve">2013, </w:t>
      </w:r>
      <w:r w:rsidR="002C4C4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46,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52, стр. 47,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55, стр. 37, </w:t>
      </w:r>
      <w:r>
        <w:rPr>
          <w:rFonts w:ascii="Times New Roman" w:hAnsi="Times New Roman" w:cs="Times New Roman"/>
          <w:sz w:val="28"/>
          <w:szCs w:val="28"/>
        </w:rPr>
        <w:t>№ 62, стр. 48; 2014, 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86, стр. 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E4B1D">
        <w:rPr>
          <w:rFonts w:ascii="Times New Roman" w:hAnsi="Times New Roman" w:cs="Times New Roman"/>
          <w:sz w:val="28"/>
          <w:szCs w:val="28"/>
        </w:rPr>
        <w:t xml:space="preserve"> 89, стр. 40</w:t>
      </w:r>
      <w:r w:rsidR="00697A13">
        <w:rPr>
          <w:rFonts w:ascii="Times New Roman" w:hAnsi="Times New Roman" w:cs="Times New Roman"/>
          <w:sz w:val="28"/>
          <w:szCs w:val="28"/>
        </w:rPr>
        <w:t xml:space="preserve">, </w:t>
      </w:r>
      <w:r w:rsidR="00697A13" w:rsidRPr="00697A13">
        <w:rPr>
          <w:rFonts w:ascii="Times New Roman" w:hAnsi="Times New Roman" w:cs="Times New Roman"/>
          <w:sz w:val="28"/>
          <w:szCs w:val="28"/>
        </w:rPr>
        <w:t>№ 98, стр. 54</w:t>
      </w:r>
      <w:r w:rsidR="00031AF8">
        <w:rPr>
          <w:rFonts w:ascii="Times New Roman" w:hAnsi="Times New Roman" w:cs="Times New Roman"/>
          <w:sz w:val="28"/>
          <w:szCs w:val="28"/>
        </w:rPr>
        <w:t>; 2015,</w:t>
      </w:r>
      <w:r w:rsidR="00CC7FAF">
        <w:rPr>
          <w:rFonts w:ascii="Times New Roman" w:hAnsi="Times New Roman" w:cs="Times New Roman"/>
          <w:sz w:val="28"/>
          <w:szCs w:val="28"/>
        </w:rPr>
        <w:t xml:space="preserve"> № </w:t>
      </w:r>
      <w:r w:rsidR="002C4C4D">
        <w:rPr>
          <w:rFonts w:ascii="Times New Roman" w:hAnsi="Times New Roman" w:cs="Times New Roman"/>
          <w:sz w:val="28"/>
          <w:szCs w:val="28"/>
        </w:rPr>
        <w:t>141</w:t>
      </w:r>
      <w:r w:rsidR="00CC7FAF">
        <w:rPr>
          <w:rFonts w:ascii="Times New Roman" w:hAnsi="Times New Roman" w:cs="Times New Roman"/>
          <w:sz w:val="28"/>
          <w:szCs w:val="28"/>
        </w:rPr>
        <w:t>, стр.</w:t>
      </w:r>
      <w:r w:rsidR="002C4C4D">
        <w:rPr>
          <w:rFonts w:ascii="Times New Roman" w:hAnsi="Times New Roman" w:cs="Times New Roman"/>
          <w:sz w:val="28"/>
          <w:szCs w:val="28"/>
        </w:rPr>
        <w:t xml:space="preserve"> 60</w:t>
      </w:r>
      <w:r w:rsidR="00A615F7">
        <w:rPr>
          <w:rFonts w:ascii="Times New Roman" w:hAnsi="Times New Roman" w:cs="Times New Roman"/>
          <w:sz w:val="28"/>
          <w:szCs w:val="28"/>
        </w:rPr>
        <w:t xml:space="preserve">, № </w:t>
      </w:r>
      <w:r w:rsidR="004B3C20">
        <w:rPr>
          <w:rFonts w:ascii="Times New Roman" w:hAnsi="Times New Roman" w:cs="Times New Roman"/>
          <w:sz w:val="28"/>
          <w:szCs w:val="28"/>
        </w:rPr>
        <w:t>145, стр. 51</w:t>
      </w:r>
      <w:r w:rsidR="00EE24DC">
        <w:rPr>
          <w:rFonts w:ascii="Times New Roman" w:hAnsi="Times New Roman" w:cs="Times New Roman"/>
          <w:sz w:val="28"/>
          <w:szCs w:val="28"/>
        </w:rPr>
        <w:t>; 2016, № 148, стр. 39</w:t>
      </w:r>
      <w:r w:rsidR="00686696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C643BB">
        <w:rPr>
          <w:rFonts w:ascii="Times New Roman" w:hAnsi="Times New Roman" w:cs="Times New Roman"/>
          <w:sz w:val="28"/>
          <w:szCs w:val="28"/>
        </w:rPr>
        <w:t xml:space="preserve"> № 1, стр. 17</w:t>
      </w:r>
      <w:r w:rsidR="00697A13">
        <w:rPr>
          <w:rFonts w:ascii="Times New Roman" w:hAnsi="Times New Roman" w:cs="Times New Roman"/>
          <w:sz w:val="28"/>
          <w:szCs w:val="28"/>
        </w:rPr>
        <w:t>) следующ</w:t>
      </w:r>
      <w:r w:rsidR="00C15301">
        <w:rPr>
          <w:rFonts w:ascii="Times New Roman" w:hAnsi="Times New Roman" w:cs="Times New Roman"/>
          <w:sz w:val="28"/>
          <w:szCs w:val="28"/>
        </w:rPr>
        <w:t>и</w:t>
      </w:r>
      <w:r w:rsidRPr="00FE4B1D">
        <w:rPr>
          <w:rFonts w:ascii="Times New Roman" w:hAnsi="Times New Roman" w:cs="Times New Roman"/>
          <w:sz w:val="28"/>
          <w:szCs w:val="28"/>
        </w:rPr>
        <w:t>е изменени</w:t>
      </w:r>
      <w:r w:rsidR="00EE24DC">
        <w:rPr>
          <w:rFonts w:ascii="Times New Roman" w:hAnsi="Times New Roman" w:cs="Times New Roman"/>
          <w:sz w:val="28"/>
          <w:szCs w:val="28"/>
        </w:rPr>
        <w:t>я</w:t>
      </w:r>
      <w:r w:rsidRPr="00FE4B1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650D7" w:rsidRDefault="00A650D7" w:rsidP="001F03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1:</w:t>
      </w:r>
    </w:p>
    <w:p w:rsidR="001F03BB" w:rsidRDefault="00682BEB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абзаце первом слова "и иные создаваемые ею органы" исключить;</w:t>
      </w:r>
    </w:p>
    <w:p w:rsidR="00A650D7" w:rsidRDefault="00A650D7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абзаце четвертом слова ", а также иной финансовый контроль, предусмотренный бюджетным законодательством Российской Федерации" исключить.</w:t>
      </w:r>
    </w:p>
    <w:p w:rsidR="00A650D7" w:rsidRPr="001847B8" w:rsidRDefault="00A650D7" w:rsidP="001F03BB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1F03BB" w:rsidRPr="00786F25" w:rsidRDefault="001F03BB" w:rsidP="001F03BB">
      <w:pPr>
        <w:ind w:firstLine="708"/>
        <w:jc w:val="both"/>
        <w:rPr>
          <w:szCs w:val="28"/>
        </w:rPr>
      </w:pPr>
      <w:r w:rsidRPr="00786F25">
        <w:rPr>
          <w:szCs w:val="28"/>
        </w:rPr>
        <w:t>СТАТЬ</w:t>
      </w:r>
      <w:smartTag w:uri="urn:schemas-microsoft-com:office:smarttags" w:element="PersonName">
        <w:r w:rsidRPr="00786F25">
          <w:rPr>
            <w:szCs w:val="28"/>
          </w:rPr>
          <w:t>Я</w:t>
        </w:r>
      </w:smartTag>
      <w:r w:rsidRPr="00786F25">
        <w:rPr>
          <w:szCs w:val="28"/>
        </w:rPr>
        <w:t xml:space="preserve"> 2.</w:t>
      </w:r>
    </w:p>
    <w:p w:rsidR="001F03BB" w:rsidRPr="00786F25" w:rsidRDefault="001F03BB" w:rsidP="001F03BB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F25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1F03BB" w:rsidRPr="00786F25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F03BB" w:rsidRDefault="001F03BB" w:rsidP="001F03BB">
      <w:r>
        <w:rPr>
          <w:szCs w:val="28"/>
        </w:rPr>
        <w:t>Губернатор края                                                                      В.В. Миклушевский</w:t>
      </w:r>
    </w:p>
    <w:sectPr w:rsidR="001F03BB" w:rsidSect="002E5BB5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515" w:rsidRDefault="00005515" w:rsidP="00311AE2">
      <w:r>
        <w:separator/>
      </w:r>
    </w:p>
  </w:endnote>
  <w:endnote w:type="continuationSeparator" w:id="0">
    <w:p w:rsidR="00005515" w:rsidRDefault="00005515" w:rsidP="00311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515" w:rsidRDefault="00005515" w:rsidP="00311AE2">
      <w:r>
        <w:separator/>
      </w:r>
    </w:p>
  </w:footnote>
  <w:footnote w:type="continuationSeparator" w:id="0">
    <w:p w:rsidR="00005515" w:rsidRDefault="00005515" w:rsidP="00311A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46E" w:rsidRDefault="0089646E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099F"/>
    <w:rsid w:val="00005515"/>
    <w:rsid w:val="00031AF8"/>
    <w:rsid w:val="000D4C94"/>
    <w:rsid w:val="00114C68"/>
    <w:rsid w:val="0015328D"/>
    <w:rsid w:val="00171536"/>
    <w:rsid w:val="001C0357"/>
    <w:rsid w:val="001F03BB"/>
    <w:rsid w:val="0022672A"/>
    <w:rsid w:val="002C4C4D"/>
    <w:rsid w:val="002E5BB5"/>
    <w:rsid w:val="003558DA"/>
    <w:rsid w:val="004A7612"/>
    <w:rsid w:val="004B3C20"/>
    <w:rsid w:val="00502A88"/>
    <w:rsid w:val="00507194"/>
    <w:rsid w:val="00520C78"/>
    <w:rsid w:val="005C3C2E"/>
    <w:rsid w:val="005F5E14"/>
    <w:rsid w:val="00615E11"/>
    <w:rsid w:val="00682BEB"/>
    <w:rsid w:val="00686696"/>
    <w:rsid w:val="00697A13"/>
    <w:rsid w:val="006E48C7"/>
    <w:rsid w:val="00751906"/>
    <w:rsid w:val="007C18D1"/>
    <w:rsid w:val="00822898"/>
    <w:rsid w:val="0089646E"/>
    <w:rsid w:val="00967BE9"/>
    <w:rsid w:val="009C0C69"/>
    <w:rsid w:val="009D099F"/>
    <w:rsid w:val="009D78A5"/>
    <w:rsid w:val="009F2F21"/>
    <w:rsid w:val="00A04FFA"/>
    <w:rsid w:val="00A615F7"/>
    <w:rsid w:val="00A650D7"/>
    <w:rsid w:val="00A93407"/>
    <w:rsid w:val="00B251A5"/>
    <w:rsid w:val="00BE022A"/>
    <w:rsid w:val="00C15301"/>
    <w:rsid w:val="00C31C38"/>
    <w:rsid w:val="00C427DB"/>
    <w:rsid w:val="00C643BB"/>
    <w:rsid w:val="00C7636A"/>
    <w:rsid w:val="00CC05D8"/>
    <w:rsid w:val="00CC7FAF"/>
    <w:rsid w:val="00D3095F"/>
    <w:rsid w:val="00D41AFC"/>
    <w:rsid w:val="00DF6838"/>
    <w:rsid w:val="00E42CCD"/>
    <w:rsid w:val="00E706D4"/>
    <w:rsid w:val="00EE24DC"/>
    <w:rsid w:val="00FE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BB5"/>
    <w:rPr>
      <w:sz w:val="28"/>
    </w:rPr>
  </w:style>
  <w:style w:type="paragraph" w:styleId="1">
    <w:name w:val="heading 1"/>
    <w:basedOn w:val="a"/>
    <w:next w:val="a"/>
    <w:qFormat/>
    <w:rsid w:val="002E5BB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E5BB5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E5BB5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03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183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22</cp:revision>
  <cp:lastPrinted>2015-12-25T04:38:00Z</cp:lastPrinted>
  <dcterms:created xsi:type="dcterms:W3CDTF">2015-12-10T01:13:00Z</dcterms:created>
  <dcterms:modified xsi:type="dcterms:W3CDTF">2016-10-14T01:54:00Z</dcterms:modified>
</cp:coreProperties>
</file>