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8086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352B33" w:rsidRDefault="00917D26" w:rsidP="00AF13C7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</w:t>
                        </w:r>
                        <w:r w:rsidR="00AF13C7">
                          <w:rPr>
                            <w:sz w:val="20"/>
                          </w:rPr>
                          <w:t>внесен</w:t>
                        </w:r>
                        <w:r w:rsidRPr="00917D26">
                          <w:rPr>
                            <w:sz w:val="20"/>
                          </w:rPr>
                          <w:t xml:space="preserve"> </w:t>
                        </w:r>
                        <w:r w:rsidR="00AF13C7">
                          <w:rPr>
                            <w:sz w:val="20"/>
                          </w:rPr>
                          <w:t>прокуратурой</w:t>
                        </w:r>
                      </w:p>
                      <w:p w:rsidR="00AF13C7" w:rsidRDefault="00AF13C7" w:rsidP="00AF13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 w:rsidR="0054021F">
        <w:rPr>
          <w:b/>
        </w:rPr>
        <w:t>Й</w:t>
      </w:r>
      <w:r w:rsidR="009843B0">
        <w:rPr>
          <w:b/>
        </w:rPr>
        <w:t xml:space="preserve"> В</w:t>
      </w:r>
      <w:r w:rsidR="00631483">
        <w:rPr>
          <w:b/>
        </w:rPr>
        <w:t xml:space="preserve"> </w:t>
      </w:r>
      <w:r w:rsidR="00B27DF9">
        <w:rPr>
          <w:b/>
        </w:rPr>
        <w:t xml:space="preserve">СТАТЬЮ 16 </w:t>
      </w:r>
      <w:r w:rsidR="009843B0">
        <w:rPr>
          <w:b/>
        </w:rPr>
        <w:t>ЗАКОН</w:t>
      </w:r>
      <w:r w:rsidR="00B27DF9">
        <w:rPr>
          <w:b/>
        </w:rPr>
        <w:t>А</w:t>
      </w:r>
      <w:r w:rsidR="00C93454">
        <w:rPr>
          <w:b/>
        </w:rPr>
        <w:t xml:space="preserve"> </w:t>
      </w:r>
      <w:r w:rsidR="00B27DF9">
        <w:rPr>
          <w:b/>
        </w:rPr>
        <w:t>ПРИМОРСКОГО КРАЯ "</w:t>
      </w:r>
      <w:r w:rsidRPr="00CC5E7A">
        <w:rPr>
          <w:b/>
        </w:rPr>
        <w:t>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B27DF9">
        <w:rPr>
          <w:szCs w:val="28"/>
        </w:rPr>
        <w:t xml:space="preserve">статью 16 </w:t>
      </w:r>
      <w:r w:rsidRPr="00CC5E7A">
        <w:rPr>
          <w:szCs w:val="28"/>
        </w:rPr>
        <w:t>Закон</w:t>
      </w:r>
      <w:r w:rsidR="00B27DF9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</w:t>
      </w:r>
      <w:proofErr w:type="gramStart"/>
      <w:r>
        <w:rPr>
          <w:szCs w:val="28"/>
        </w:rPr>
        <w:t>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0B12DF" w:rsidRDefault="00B27DF9" w:rsidP="00EC6485">
      <w:pPr>
        <w:ind w:firstLine="720"/>
        <w:jc w:val="both"/>
        <w:rPr>
          <w:szCs w:val="28"/>
        </w:rPr>
      </w:pPr>
      <w:r>
        <w:rPr>
          <w:szCs w:val="28"/>
        </w:rPr>
        <w:t>1</w:t>
      </w:r>
      <w:r w:rsidR="000B12DF">
        <w:rPr>
          <w:szCs w:val="28"/>
        </w:rPr>
        <w:t>)</w:t>
      </w:r>
      <w:r w:rsidR="00D77DF2">
        <w:rPr>
          <w:szCs w:val="28"/>
        </w:rPr>
        <w:t xml:space="preserve">пункт 2 </w:t>
      </w:r>
      <w:r w:rsidR="000B12DF">
        <w:rPr>
          <w:szCs w:val="28"/>
        </w:rPr>
        <w:t>част</w:t>
      </w:r>
      <w:r w:rsidR="00D77DF2">
        <w:rPr>
          <w:szCs w:val="28"/>
        </w:rPr>
        <w:t>и</w:t>
      </w:r>
      <w:r w:rsidR="000B12DF">
        <w:rPr>
          <w:szCs w:val="28"/>
        </w:rPr>
        <w:t xml:space="preserve"> 6 </w:t>
      </w:r>
      <w:r w:rsidR="00D77DF2">
        <w:rPr>
          <w:szCs w:val="28"/>
        </w:rPr>
        <w:t>признать утратившим силу;</w:t>
      </w:r>
    </w:p>
    <w:p w:rsidR="000B12DF" w:rsidRDefault="00B27DF9" w:rsidP="00EC6485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CC1422">
        <w:rPr>
          <w:szCs w:val="28"/>
        </w:rPr>
        <w:t>)дополнить частью 7 следующего содержания:</w:t>
      </w:r>
    </w:p>
    <w:p w:rsidR="00CC1422" w:rsidRPr="00EC6485" w:rsidRDefault="00CC1422" w:rsidP="00EC6485">
      <w:pPr>
        <w:ind w:firstLine="720"/>
        <w:jc w:val="both"/>
        <w:rPr>
          <w:szCs w:val="28"/>
        </w:rPr>
      </w:pPr>
      <w:r>
        <w:rPr>
          <w:szCs w:val="28"/>
        </w:rPr>
        <w:t xml:space="preserve"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нежилого помещения, находящегося в государственной, муниципальной или частной </w:t>
      </w:r>
      <w:r w:rsidR="002A344C">
        <w:rPr>
          <w:szCs w:val="28"/>
        </w:rPr>
        <w:t>собственности, площадью не более 20 кв. м</w:t>
      </w:r>
      <w:bookmarkStart w:id="0" w:name="_GoBack"/>
      <w:bookmarkEnd w:id="0"/>
      <w:r w:rsidR="002A344C">
        <w:rPr>
          <w:szCs w:val="28"/>
        </w:rPr>
        <w:t>, оборудованного мебелью и средствами связи</w:t>
      </w:r>
      <w:r w:rsidR="00227C1A">
        <w:rPr>
          <w:szCs w:val="28"/>
        </w:rPr>
        <w:t>,</w:t>
      </w:r>
      <w:r w:rsidR="002A344C">
        <w:rPr>
          <w:szCs w:val="28"/>
        </w:rPr>
        <w:t xml:space="preserve"> в соответствующем избирательном округе депутата. Возмещение расходов, связанных с арендой нежилого помещения, </w:t>
      </w:r>
      <w:r w:rsidR="00912088">
        <w:rPr>
          <w:szCs w:val="28"/>
        </w:rPr>
        <w:t>осуществляется Законодательным С</w:t>
      </w:r>
      <w:r w:rsidR="002A344C">
        <w:rPr>
          <w:szCs w:val="28"/>
        </w:rPr>
        <w:t>обранием по базовой ставке арендной платы, установленной соответствующими органами местного самоуправления, за пользование нежилыми помещениями, находящимися в муниципальной собственности.</w:t>
      </w:r>
      <w:r w:rsidR="00912088">
        <w:rPr>
          <w:szCs w:val="28"/>
        </w:rPr>
        <w:t>".</w:t>
      </w:r>
    </w:p>
    <w:p w:rsidR="00917D26" w:rsidRPr="00FC4613" w:rsidRDefault="00917D26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03" w:rsidRDefault="00B50B03" w:rsidP="005700DA">
      <w:r>
        <w:separator/>
      </w:r>
    </w:p>
  </w:endnote>
  <w:endnote w:type="continuationSeparator" w:id="0">
    <w:p w:rsidR="00B50B03" w:rsidRDefault="00B50B0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03" w:rsidRDefault="00B50B03" w:rsidP="005700DA">
      <w:r>
        <w:separator/>
      </w:r>
    </w:p>
  </w:footnote>
  <w:footnote w:type="continuationSeparator" w:id="0">
    <w:p w:rsidR="00B50B03" w:rsidRDefault="00B50B0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D77D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91361"/>
    <w:rsid w:val="000921BE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E52E9"/>
    <w:rsid w:val="00227C1A"/>
    <w:rsid w:val="00252662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80867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F13C7"/>
    <w:rsid w:val="00B244AD"/>
    <w:rsid w:val="00B27DF9"/>
    <w:rsid w:val="00B426EC"/>
    <w:rsid w:val="00B50B03"/>
    <w:rsid w:val="00B63675"/>
    <w:rsid w:val="00BC6CFE"/>
    <w:rsid w:val="00C20158"/>
    <w:rsid w:val="00C542B3"/>
    <w:rsid w:val="00C93454"/>
    <w:rsid w:val="00C93805"/>
    <w:rsid w:val="00CC1422"/>
    <w:rsid w:val="00CC3F50"/>
    <w:rsid w:val="00CE4B92"/>
    <w:rsid w:val="00CF6A74"/>
    <w:rsid w:val="00D15B11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90725"/>
    <w:rsid w:val="00EB6EDD"/>
    <w:rsid w:val="00EC4CB3"/>
    <w:rsid w:val="00EC6485"/>
    <w:rsid w:val="00ED2AB9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25</TotalTime>
  <Pages>1</Pages>
  <Words>231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9</cp:revision>
  <cp:lastPrinted>2016-05-30T05:57:00Z</cp:lastPrinted>
  <dcterms:created xsi:type="dcterms:W3CDTF">2016-02-16T03:26:00Z</dcterms:created>
  <dcterms:modified xsi:type="dcterms:W3CDTF">2016-10-14T01:52:00Z</dcterms:modified>
</cp:coreProperties>
</file>