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BA0" w:rsidRDefault="00FF2BA0" w:rsidP="00FF2BA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0AE353CB" wp14:editId="4E1245EC">
                <wp:simplePos x="0" y="0"/>
                <wp:positionH relativeFrom="character">
                  <wp:posOffset>-685800</wp:posOffset>
                </wp:positionH>
                <wp:positionV relativeFrom="page">
                  <wp:posOffset>99060</wp:posOffset>
                </wp:positionV>
                <wp:extent cx="7086600" cy="2091690"/>
                <wp:effectExtent l="0" t="3810" r="4445" b="0"/>
                <wp:wrapSquare wrapText="bothSides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2091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2BA0" w:rsidRDefault="00FF2BA0" w:rsidP="00FF2BA0">
                            <w:pPr>
                              <w:tabs>
                                <w:tab w:val="left" w:pos="5387"/>
                              </w:tabs>
                              <w:jc w:val="center"/>
                              <w:rPr>
                                <w:b/>
                                <w:spacing w:val="40"/>
                                <w:sz w:val="32"/>
                              </w:rPr>
                            </w:pPr>
                            <w:r>
                              <w:rPr>
                                <w:rFonts w:ascii="NTTimes/Cyrillic" w:hAnsi="NTTimes/Cyrillic"/>
                              </w:rPr>
                              <w:object w:dxaOrig="1509" w:dyaOrig="15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58.5pt;height:59.25pt" o:ole="" fillcolor="window">
                                  <v:imagedata r:id="rId5" o:title=""/>
                                </v:shape>
                                <o:OLEObject Type="Embed" ProgID="CDraw4" ShapeID="_x0000_i1026" DrawAspect="Content" ObjectID="_1533112340" r:id="rId6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FF2BA0" w:rsidRDefault="00FF2BA0" w:rsidP="00FF2BA0">
                            <w:pPr>
                              <w:tabs>
                                <w:tab w:val="left" w:pos="5387"/>
                              </w:tabs>
                              <w:spacing w:before="120" w:line="320" w:lineRule="exact"/>
                              <w:jc w:val="center"/>
                              <w:rPr>
                                <w:b/>
                                <w:spacing w:val="60"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40"/>
                                <w:sz w:val="32"/>
                              </w:rPr>
                              <w:t>ГУБЕРНАТОР ПРИМОРСКОГО КРАЯ</w:t>
                            </w:r>
                          </w:p>
                          <w:p w:rsidR="00FF2BA0" w:rsidRDefault="00FF2BA0" w:rsidP="00FF2BA0">
                            <w:pPr>
                              <w:tabs>
                                <w:tab w:val="left" w:pos="5387"/>
                              </w:tabs>
                              <w:spacing w:before="240" w:line="400" w:lineRule="exact"/>
                              <w:jc w:val="center"/>
                              <w:rPr>
                                <w:spacing w:val="80"/>
                                <w:sz w:val="28"/>
                              </w:rPr>
                            </w:pPr>
                            <w:r>
                              <w:rPr>
                                <w:spacing w:val="80"/>
                                <w:sz w:val="28"/>
                              </w:rPr>
                              <w:t>РАСПОРЯЖЕНИЕ</w:t>
                            </w:r>
                          </w:p>
                          <w:p w:rsidR="00FF2BA0" w:rsidRDefault="00FF2BA0" w:rsidP="00FF2BA0">
                            <w:pPr>
                              <w:tabs>
                                <w:tab w:val="left" w:pos="5387"/>
                              </w:tabs>
                              <w:jc w:val="center"/>
                              <w:rPr>
                                <w:spacing w:val="60"/>
                                <w:sz w:val="28"/>
                              </w:rPr>
                            </w:pPr>
                          </w:p>
                          <w:p w:rsidR="00FF2BA0" w:rsidRDefault="00FF2BA0" w:rsidP="00FF2BA0">
                            <w:pPr>
                              <w:tabs>
                                <w:tab w:val="left" w:pos="5387"/>
                              </w:tabs>
                              <w:jc w:val="center"/>
                              <w:rPr>
                                <w:rFonts w:ascii="Academy" w:hAnsi="Academy"/>
                              </w:rPr>
                            </w:pPr>
                            <w:r w:rsidRPr="00B52918">
                              <w:t xml:space="preserve">            </w:t>
                            </w:r>
                            <w:r>
                              <w:t xml:space="preserve">________________                 </w:t>
                            </w:r>
                            <w:r w:rsidRPr="00B52918">
                              <w:t xml:space="preserve">     </w:t>
                            </w:r>
                            <w:r>
                              <w:t xml:space="preserve">  </w:t>
                            </w:r>
                            <w:r w:rsidRPr="00B52918">
                              <w:t xml:space="preserve">    </w:t>
                            </w:r>
                            <w:r>
                              <w:t xml:space="preserve">  г.</w:t>
                            </w:r>
                            <w:r w:rsidRPr="00B52918">
                              <w:t xml:space="preserve"> </w:t>
                            </w:r>
                            <w:r>
                              <w:t xml:space="preserve">Владивосток         </w:t>
                            </w:r>
                            <w:r w:rsidRPr="00B52918">
                              <w:t xml:space="preserve">           </w:t>
                            </w:r>
                            <w:r>
                              <w:t xml:space="preserve"> </w:t>
                            </w:r>
                            <w:r w:rsidRPr="00B52918">
                              <w:t xml:space="preserve">          </w:t>
                            </w:r>
                            <w:r>
                              <w:t xml:space="preserve">      №________________</w:t>
                            </w:r>
                          </w:p>
                          <w:p w:rsidR="00FF2BA0" w:rsidRDefault="00FF2BA0" w:rsidP="00FF2BA0">
                            <w:pPr>
                              <w:tabs>
                                <w:tab w:val="left" w:pos="5387"/>
                              </w:tabs>
                            </w:pPr>
                          </w:p>
                          <w:p w:rsidR="00FF2BA0" w:rsidRDefault="00FF2BA0" w:rsidP="00FF2BA0">
                            <w:pPr>
                              <w:tabs>
                                <w:tab w:val="left" w:pos="5387"/>
                              </w:tabs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54pt;margin-top:7.8pt;width:558pt;height:164.7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" o:allowoverlap="f" stroked="f">
                <v:textbox>
                  <w:txbxContent>
                    <w:p w:rsidR="00FF2BA0" w:rsidRDefault="00FF2BA0" w:rsidP="00FF2BA0">
                      <w:pPr>
                        <w:tabs>
                          <w:tab w:val="left" w:pos="5387"/>
                        </w:tabs>
                        <w:jc w:val="center"/>
                        <w:rPr>
                          <w:b/>
                          <w:spacing w:val="40"/>
                          <w:sz w:val="32"/>
                        </w:rPr>
                      </w:pPr>
                      <w:r>
                        <w:rPr>
                          <w:rFonts w:ascii="NTTimes/Cyrillic" w:hAnsi="NTTimes/Cyrillic"/>
                        </w:rPr>
                        <w:object w:dxaOrig="1509" w:dyaOrig="1561">
                          <v:shape id="_x0000_i1025" type="#_x0000_t75" style="width:58.5pt;height:59.25pt" o:ole="" fillcolor="window">
                            <v:imagedata r:id="rId7" o:title=""/>
                          </v:shape>
                          <o:OLEObject Type="Embed" ProgID="CDraw4" ShapeID="_x0000_i1025" DrawAspect="Content" ObjectID="_1528010297" r:id="rId8">
                            <o:FieldCodes>\s \* MERGEFORMAT</o:FieldCodes>
                          </o:OLEObject>
                        </w:object>
                      </w:r>
                    </w:p>
                    <w:p w:rsidR="00FF2BA0" w:rsidRDefault="00FF2BA0" w:rsidP="00FF2BA0">
                      <w:pPr>
                        <w:tabs>
                          <w:tab w:val="left" w:pos="5387"/>
                        </w:tabs>
                        <w:spacing w:before="120" w:line="320" w:lineRule="exact"/>
                        <w:jc w:val="center"/>
                        <w:rPr>
                          <w:b/>
                          <w:spacing w:val="60"/>
                          <w:sz w:val="32"/>
                        </w:rPr>
                      </w:pPr>
                      <w:r>
                        <w:rPr>
                          <w:b/>
                          <w:spacing w:val="40"/>
                          <w:sz w:val="32"/>
                        </w:rPr>
                        <w:t>ГУБЕРНАТОР ПРИМОРСКОГО КРАЯ</w:t>
                      </w:r>
                    </w:p>
                    <w:p w:rsidR="00FF2BA0" w:rsidRDefault="00FF2BA0" w:rsidP="00FF2BA0">
                      <w:pPr>
                        <w:tabs>
                          <w:tab w:val="left" w:pos="5387"/>
                        </w:tabs>
                        <w:spacing w:before="240" w:line="400" w:lineRule="exact"/>
                        <w:jc w:val="center"/>
                        <w:rPr>
                          <w:spacing w:val="80"/>
                          <w:sz w:val="28"/>
                        </w:rPr>
                      </w:pPr>
                      <w:r>
                        <w:rPr>
                          <w:spacing w:val="80"/>
                          <w:sz w:val="28"/>
                        </w:rPr>
                        <w:t>РАСПОРЯЖЕНИЕ</w:t>
                      </w:r>
                    </w:p>
                    <w:p w:rsidR="00FF2BA0" w:rsidRDefault="00FF2BA0" w:rsidP="00FF2BA0">
                      <w:pPr>
                        <w:tabs>
                          <w:tab w:val="left" w:pos="5387"/>
                        </w:tabs>
                        <w:jc w:val="center"/>
                        <w:rPr>
                          <w:spacing w:val="60"/>
                          <w:sz w:val="28"/>
                        </w:rPr>
                      </w:pPr>
                    </w:p>
                    <w:p w:rsidR="00FF2BA0" w:rsidRDefault="00FF2BA0" w:rsidP="00FF2BA0">
                      <w:pPr>
                        <w:tabs>
                          <w:tab w:val="left" w:pos="5387"/>
                        </w:tabs>
                        <w:jc w:val="center"/>
                        <w:rPr>
                          <w:rFonts w:ascii="Academy" w:hAnsi="Academy"/>
                        </w:rPr>
                      </w:pPr>
                      <w:r w:rsidRPr="00B52918">
                        <w:t xml:space="preserve">            </w:t>
                      </w:r>
                      <w:r>
                        <w:t xml:space="preserve">________________                 </w:t>
                      </w:r>
                      <w:r w:rsidRPr="00B52918">
                        <w:t xml:space="preserve">     </w:t>
                      </w:r>
                      <w:r>
                        <w:t xml:space="preserve">  </w:t>
                      </w:r>
                      <w:r w:rsidRPr="00B52918">
                        <w:t xml:space="preserve">    </w:t>
                      </w:r>
                      <w:r>
                        <w:t xml:space="preserve">  г.</w:t>
                      </w:r>
                      <w:r w:rsidRPr="00B52918">
                        <w:t xml:space="preserve"> </w:t>
                      </w:r>
                      <w:r>
                        <w:t xml:space="preserve">Владивосток         </w:t>
                      </w:r>
                      <w:r w:rsidRPr="00B52918">
                        <w:t xml:space="preserve">           </w:t>
                      </w:r>
                      <w:r>
                        <w:t xml:space="preserve"> </w:t>
                      </w:r>
                      <w:r w:rsidRPr="00B52918">
                        <w:t xml:space="preserve">          </w:t>
                      </w:r>
                      <w:r>
                        <w:t xml:space="preserve">      №________________</w:t>
                      </w:r>
                    </w:p>
                    <w:p w:rsidR="00FF2BA0" w:rsidRDefault="00FF2BA0" w:rsidP="00FF2BA0">
                      <w:pPr>
                        <w:tabs>
                          <w:tab w:val="left" w:pos="5387"/>
                        </w:tabs>
                      </w:pPr>
                    </w:p>
                    <w:p w:rsidR="00FF2BA0" w:rsidRDefault="00FF2BA0" w:rsidP="00FF2BA0">
                      <w:pPr>
                        <w:tabs>
                          <w:tab w:val="left" w:pos="5387"/>
                        </w:tabs>
                        <w:jc w:val="center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tbl>
      <w:tblPr>
        <w:tblStyle w:val="a5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</w:tblGrid>
      <w:tr w:rsidR="00672BC3" w:rsidTr="00672BC3">
        <w:tc>
          <w:tcPr>
            <w:tcW w:w="7513" w:type="dxa"/>
          </w:tcPr>
          <w:p w:rsidR="00672BC3" w:rsidRPr="009254B4" w:rsidRDefault="00672BC3" w:rsidP="00672BC3">
            <w:pPr>
              <w:tabs>
                <w:tab w:val="left" w:pos="4536"/>
              </w:tabs>
              <w:ind w:left="-108"/>
              <w:jc w:val="center"/>
              <w:rPr>
                <w:b/>
                <w:sz w:val="28"/>
                <w:szCs w:val="28"/>
              </w:rPr>
            </w:pPr>
            <w:r w:rsidRPr="009254B4">
              <w:rPr>
                <w:b/>
                <w:sz w:val="28"/>
                <w:szCs w:val="28"/>
              </w:rPr>
              <w:t>О внесении на рассмотрение</w:t>
            </w:r>
          </w:p>
          <w:p w:rsidR="00672BC3" w:rsidRDefault="00672BC3" w:rsidP="00672BC3">
            <w:pPr>
              <w:tabs>
                <w:tab w:val="left" w:pos="4536"/>
              </w:tabs>
              <w:ind w:left="33"/>
              <w:jc w:val="center"/>
              <w:rPr>
                <w:b/>
                <w:sz w:val="28"/>
                <w:szCs w:val="28"/>
              </w:rPr>
            </w:pPr>
            <w:r w:rsidRPr="009254B4">
              <w:rPr>
                <w:b/>
                <w:sz w:val="28"/>
                <w:szCs w:val="28"/>
              </w:rPr>
              <w:t>Законодательного Собрания Приморского края</w:t>
            </w:r>
          </w:p>
          <w:p w:rsidR="00672BC3" w:rsidRDefault="00672BC3" w:rsidP="00672BC3">
            <w:pPr>
              <w:tabs>
                <w:tab w:val="left" w:pos="4536"/>
              </w:tabs>
              <w:ind w:left="33"/>
              <w:jc w:val="center"/>
              <w:rPr>
                <w:b/>
                <w:sz w:val="28"/>
                <w:szCs w:val="28"/>
              </w:rPr>
            </w:pPr>
            <w:r w:rsidRPr="009254B4">
              <w:rPr>
                <w:b/>
                <w:sz w:val="28"/>
                <w:szCs w:val="28"/>
              </w:rPr>
              <w:t xml:space="preserve">проекта закона Приморского края </w:t>
            </w:r>
            <w:r w:rsidRPr="00FF2BA0">
              <w:rPr>
                <w:b/>
                <w:sz w:val="28"/>
                <w:szCs w:val="28"/>
              </w:rPr>
              <w:t xml:space="preserve">"О внесении изменений в Закон Приморского края </w:t>
            </w:r>
            <w:r>
              <w:rPr>
                <w:b/>
                <w:sz w:val="28"/>
                <w:szCs w:val="28"/>
              </w:rPr>
              <w:br/>
            </w:r>
            <w:bookmarkStart w:id="0" w:name="_GoBack"/>
            <w:bookmarkEnd w:id="0"/>
            <w:r w:rsidRPr="00FF2BA0">
              <w:rPr>
                <w:b/>
                <w:sz w:val="28"/>
                <w:szCs w:val="28"/>
              </w:rPr>
              <w:t>"Об Общественной палате Приморского края"</w:t>
            </w:r>
          </w:p>
        </w:tc>
      </w:tr>
    </w:tbl>
    <w:p w:rsidR="00672BC3" w:rsidRDefault="00672BC3" w:rsidP="00672BC3">
      <w:pPr>
        <w:tabs>
          <w:tab w:val="left" w:pos="4536"/>
        </w:tabs>
        <w:ind w:left="-426"/>
        <w:jc w:val="both"/>
        <w:rPr>
          <w:b/>
          <w:sz w:val="28"/>
          <w:szCs w:val="28"/>
        </w:rPr>
      </w:pPr>
    </w:p>
    <w:p w:rsidR="00FF2BA0" w:rsidRPr="008A239A" w:rsidRDefault="00FF2BA0" w:rsidP="00FF2BA0">
      <w:pPr>
        <w:rPr>
          <w:sz w:val="28"/>
          <w:szCs w:val="28"/>
        </w:rPr>
      </w:pPr>
    </w:p>
    <w:p w:rsidR="00FF2BA0" w:rsidRDefault="00FF2BA0" w:rsidP="00FF2BA0">
      <w:pPr>
        <w:spacing w:line="360" w:lineRule="auto"/>
        <w:ind w:firstLine="709"/>
        <w:jc w:val="both"/>
        <w:rPr>
          <w:sz w:val="28"/>
          <w:szCs w:val="28"/>
        </w:rPr>
      </w:pPr>
      <w:r w:rsidRPr="008A239A">
        <w:rPr>
          <w:sz w:val="28"/>
          <w:szCs w:val="28"/>
        </w:rPr>
        <w:t>В соответствии со ста</w:t>
      </w:r>
      <w:r>
        <w:rPr>
          <w:sz w:val="28"/>
          <w:szCs w:val="28"/>
        </w:rPr>
        <w:t>тьей 4 Закона Приморского края "</w:t>
      </w:r>
      <w:r w:rsidRPr="008A239A">
        <w:rPr>
          <w:sz w:val="28"/>
          <w:szCs w:val="28"/>
        </w:rPr>
        <w:t>О Законодате</w:t>
      </w:r>
      <w:r>
        <w:rPr>
          <w:sz w:val="28"/>
          <w:szCs w:val="28"/>
        </w:rPr>
        <w:t>льном Собрании Приморского края"</w:t>
      </w:r>
    </w:p>
    <w:p w:rsidR="00FF2BA0" w:rsidRPr="009254B4" w:rsidRDefault="00FF2BA0" w:rsidP="00FF2BA0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8A239A">
        <w:rPr>
          <w:sz w:val="28"/>
          <w:szCs w:val="28"/>
        </w:rPr>
        <w:t>1</w:t>
      </w:r>
      <w:r w:rsidRPr="006746EF">
        <w:rPr>
          <w:sz w:val="28"/>
          <w:szCs w:val="28"/>
        </w:rPr>
        <w:t xml:space="preserve">. Внести на рассмотрение Законодательного Собрания Приморского края проект закона Приморского края </w:t>
      </w:r>
      <w:r w:rsidRPr="002C5847">
        <w:rPr>
          <w:sz w:val="28"/>
          <w:szCs w:val="28"/>
        </w:rPr>
        <w:t>"О</w:t>
      </w:r>
      <w:r>
        <w:rPr>
          <w:sz w:val="28"/>
          <w:szCs w:val="28"/>
        </w:rPr>
        <w:t xml:space="preserve"> внесении изменений в </w:t>
      </w:r>
      <w:r w:rsidRPr="002C5847">
        <w:rPr>
          <w:sz w:val="28"/>
          <w:szCs w:val="28"/>
        </w:rPr>
        <w:t xml:space="preserve">Закон Приморского края "Об </w:t>
      </w:r>
      <w:r>
        <w:rPr>
          <w:sz w:val="28"/>
          <w:szCs w:val="28"/>
        </w:rPr>
        <w:t>Общественной палате</w:t>
      </w:r>
      <w:r w:rsidRPr="002C5847">
        <w:rPr>
          <w:sz w:val="28"/>
          <w:szCs w:val="28"/>
        </w:rPr>
        <w:t xml:space="preserve"> Приморского края"</w:t>
      </w:r>
      <w:r w:rsidRPr="009254B4">
        <w:rPr>
          <w:rFonts w:eastAsia="Calibri"/>
          <w:bCs/>
          <w:sz w:val="28"/>
          <w:szCs w:val="28"/>
          <w:lang w:eastAsia="en-US"/>
        </w:rPr>
        <w:t>.</w:t>
      </w:r>
    </w:p>
    <w:p w:rsidR="00FF2BA0" w:rsidRPr="00D2503A" w:rsidRDefault="00FF2BA0" w:rsidP="00FF2BA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D250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Назначить </w:t>
      </w:r>
      <w:r w:rsidR="00382D5A">
        <w:rPr>
          <w:sz w:val="28"/>
          <w:szCs w:val="28"/>
        </w:rPr>
        <w:t>Александра Ивановича Ролика</w:t>
      </w:r>
      <w:r>
        <w:rPr>
          <w:sz w:val="28"/>
          <w:szCs w:val="28"/>
        </w:rPr>
        <w:t xml:space="preserve">, </w:t>
      </w:r>
      <w:r w:rsidR="00382D5A">
        <w:rPr>
          <w:sz w:val="28"/>
          <w:szCs w:val="28"/>
        </w:rPr>
        <w:t xml:space="preserve">вице-губернатора </w:t>
      </w:r>
      <w:r>
        <w:rPr>
          <w:sz w:val="28"/>
          <w:szCs w:val="28"/>
        </w:rPr>
        <w:t xml:space="preserve"> Приморского края, официальным представителем Губернатора Приморского края при рассмотрении данного вопроса Законодательным Собранием Приморского края. </w:t>
      </w:r>
    </w:p>
    <w:p w:rsidR="00FF2BA0" w:rsidRPr="00932972" w:rsidRDefault="00FF2BA0" w:rsidP="00FF2BA0">
      <w:pPr>
        <w:pStyle w:val="a3"/>
        <w:jc w:val="both"/>
        <w:rPr>
          <w:sz w:val="28"/>
          <w:szCs w:val="28"/>
          <w:lang w:val="ru-RU"/>
        </w:rPr>
      </w:pPr>
    </w:p>
    <w:p w:rsidR="00FF2BA0" w:rsidRDefault="00FF2BA0" w:rsidP="00FF2BA0">
      <w:pPr>
        <w:ind w:firstLine="709"/>
        <w:rPr>
          <w:sz w:val="28"/>
          <w:szCs w:val="28"/>
        </w:rPr>
      </w:pPr>
    </w:p>
    <w:p w:rsidR="00FF2BA0" w:rsidRDefault="00FF2BA0" w:rsidP="00FF2BA0">
      <w:pPr>
        <w:ind w:firstLine="709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510"/>
        <w:gridCol w:w="6379"/>
      </w:tblGrid>
      <w:tr w:rsidR="00FF2BA0" w:rsidTr="00DF39F3">
        <w:tc>
          <w:tcPr>
            <w:tcW w:w="3510" w:type="dxa"/>
          </w:tcPr>
          <w:p w:rsidR="00FF2BA0" w:rsidRDefault="00FF2BA0" w:rsidP="00DF39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Губернатор края</w:t>
            </w:r>
          </w:p>
        </w:tc>
        <w:tc>
          <w:tcPr>
            <w:tcW w:w="6379" w:type="dxa"/>
          </w:tcPr>
          <w:p w:rsidR="00FF2BA0" w:rsidRDefault="00FF2BA0" w:rsidP="00DF39F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Миклушевский</w:t>
            </w:r>
          </w:p>
        </w:tc>
      </w:tr>
    </w:tbl>
    <w:p w:rsidR="00FF2BA0" w:rsidRPr="00324892" w:rsidRDefault="00FF2BA0" w:rsidP="00FF2BA0">
      <w:pPr>
        <w:ind w:firstLine="709"/>
        <w:rPr>
          <w:sz w:val="28"/>
          <w:szCs w:val="28"/>
        </w:rPr>
      </w:pPr>
    </w:p>
    <w:p w:rsidR="00FF2BA0" w:rsidRDefault="00FF2BA0" w:rsidP="00FF2BA0"/>
    <w:p w:rsidR="00FF2BA0" w:rsidRDefault="00FF2BA0" w:rsidP="00FF2BA0"/>
    <w:p w:rsidR="00FF2BA0" w:rsidRDefault="00FF2BA0" w:rsidP="00FF2BA0"/>
    <w:p w:rsidR="00E21A3E" w:rsidRDefault="00E21A3E"/>
    <w:sectPr w:rsidR="00E21A3E" w:rsidSect="00A3435B">
      <w:pgSz w:w="11906" w:h="16838" w:code="9"/>
      <w:pgMar w:top="28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BA0"/>
    <w:rsid w:val="00382D5A"/>
    <w:rsid w:val="00672BC3"/>
    <w:rsid w:val="008526FA"/>
    <w:rsid w:val="00E21A3E"/>
    <w:rsid w:val="00FF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FF2BA0"/>
    <w:pPr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FF2BA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5">
    <w:name w:val="Table Grid"/>
    <w:basedOn w:val="a1"/>
    <w:uiPriority w:val="59"/>
    <w:rsid w:val="00672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FF2BA0"/>
    <w:pPr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FF2BA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5">
    <w:name w:val="Table Grid"/>
    <w:basedOn w:val="a1"/>
    <w:uiPriority w:val="59"/>
    <w:rsid w:val="00672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10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Косарева Алена Станиславовна</cp:lastModifiedBy>
  <cp:revision>3</cp:revision>
  <cp:lastPrinted>2016-06-21T00:32:00Z</cp:lastPrinted>
  <dcterms:created xsi:type="dcterms:W3CDTF">2016-06-21T00:30:00Z</dcterms:created>
  <dcterms:modified xsi:type="dcterms:W3CDTF">2016-08-19T01:46:00Z</dcterms:modified>
</cp:coreProperties>
</file>