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0B3FD0" w:rsidTr="0003194D">
        <w:tc>
          <w:tcPr>
            <w:tcW w:w="3237" w:type="dxa"/>
          </w:tcPr>
          <w:p w:rsidR="000B3FD0" w:rsidRDefault="000B3FD0" w:rsidP="0003194D">
            <w:pPr>
              <w:pStyle w:val="1"/>
              <w:spacing w:before="120" w:line="240" w:lineRule="auto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0B3FD0" w:rsidRDefault="000B3FD0" w:rsidP="0003194D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0B3FD0" w:rsidRDefault="000B3FD0" w:rsidP="0003194D">
            <w:pPr>
              <w:rPr>
                <w:sz w:val="20"/>
              </w:rPr>
            </w:pPr>
            <w:r w:rsidRPr="004005B2">
              <w:rPr>
                <w:sz w:val="20"/>
              </w:rPr>
              <w:t xml:space="preserve">Проект </w:t>
            </w:r>
            <w:r>
              <w:rPr>
                <w:sz w:val="20"/>
              </w:rPr>
              <w:t>подготовлен</w:t>
            </w:r>
            <w:r w:rsidRPr="004005B2">
              <w:rPr>
                <w:sz w:val="20"/>
              </w:rPr>
              <w:t xml:space="preserve"> </w:t>
            </w:r>
            <w:r>
              <w:rPr>
                <w:sz w:val="20"/>
              </w:rPr>
              <w:t xml:space="preserve">комитетом </w:t>
            </w:r>
            <w:r w:rsidRPr="00600F35">
              <w:rPr>
                <w:sz w:val="20"/>
              </w:rPr>
              <w:t>Законодательного Собрания</w:t>
            </w:r>
          </w:p>
          <w:p w:rsidR="000B3FD0" w:rsidRPr="004005B2" w:rsidRDefault="000B3FD0" w:rsidP="000B3FD0">
            <w:pPr>
              <w:rPr>
                <w:sz w:val="20"/>
              </w:rPr>
            </w:pPr>
            <w:r>
              <w:rPr>
                <w:sz w:val="20"/>
              </w:rPr>
              <w:t>по региональной  политике и законности</w:t>
            </w:r>
          </w:p>
        </w:tc>
      </w:tr>
    </w:tbl>
    <w:p w:rsidR="000B3FD0" w:rsidRDefault="000B3FD0" w:rsidP="000B3FD0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0B3FD0" w:rsidRDefault="000B3FD0" w:rsidP="000B3FD0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0B3FD0" w:rsidRDefault="000B3FD0" w:rsidP="000B3FD0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402"/>
        <w:gridCol w:w="1701"/>
      </w:tblGrid>
      <w:tr w:rsidR="000B3FD0" w:rsidTr="0003194D">
        <w:trPr>
          <w:cantSplit/>
        </w:trPr>
        <w:tc>
          <w:tcPr>
            <w:tcW w:w="2977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0B3FD0" w:rsidRDefault="000B3FD0" w:rsidP="0003194D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  <w:r>
              <w:t xml:space="preserve">№ </w:t>
            </w:r>
          </w:p>
        </w:tc>
      </w:tr>
      <w:tr w:rsidR="000B3FD0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Default="000B3FD0" w:rsidP="0003194D">
            <w:pPr>
              <w:jc w:val="both"/>
              <w:rPr>
                <w:sz w:val="24"/>
              </w:rPr>
            </w:pPr>
          </w:p>
        </w:tc>
      </w:tr>
      <w:tr w:rsidR="000B3FD0" w:rsidRPr="00797F7D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Pr="00797F7D" w:rsidRDefault="000B3FD0" w:rsidP="00305507">
            <w:pPr>
              <w:jc w:val="both"/>
            </w:pPr>
            <w:r>
              <w:t>О п</w:t>
            </w:r>
            <w:r w:rsidRPr="00E065DE">
              <w:t>роект</w:t>
            </w:r>
            <w:r>
              <w:t>е</w:t>
            </w:r>
            <w:r w:rsidRPr="00E065DE">
              <w:t xml:space="preserve"> </w:t>
            </w:r>
            <w:r>
              <w:t xml:space="preserve">закона Приморского края </w:t>
            </w:r>
            <w:r w:rsidRPr="00C44970">
              <w:rPr>
                <w:szCs w:val="28"/>
              </w:rPr>
              <w:t>"О внесении измене</w:t>
            </w:r>
            <w:r>
              <w:rPr>
                <w:szCs w:val="28"/>
              </w:rPr>
              <w:t>ни</w:t>
            </w:r>
            <w:r w:rsidR="002509CB">
              <w:rPr>
                <w:szCs w:val="28"/>
              </w:rPr>
              <w:t>й</w:t>
            </w:r>
            <w:r>
              <w:rPr>
                <w:szCs w:val="28"/>
              </w:rPr>
              <w:t xml:space="preserve"> в</w:t>
            </w:r>
            <w:r w:rsidR="002509CB">
              <w:rPr>
                <w:szCs w:val="28"/>
              </w:rPr>
              <w:t xml:space="preserve"> </w:t>
            </w:r>
            <w:r w:rsidR="00305507">
              <w:rPr>
                <w:szCs w:val="28"/>
              </w:rPr>
              <w:t>отдельные законодательные акты Приморского края по вопросам перемещения задержанных транспортных средств на специализированную стоянку, их хранения, оплаты расходов на перемещение и хранение, возврата транспортных сре</w:t>
            </w:r>
            <w:proofErr w:type="gramStart"/>
            <w:r w:rsidR="00305507">
              <w:rPr>
                <w:szCs w:val="28"/>
              </w:rPr>
              <w:t>дств в Пр</w:t>
            </w:r>
            <w:proofErr w:type="gramEnd"/>
            <w:r w:rsidR="00305507">
              <w:rPr>
                <w:szCs w:val="28"/>
              </w:rPr>
              <w:t>иморском крае</w:t>
            </w:r>
            <w:r w:rsidRPr="00C44970">
              <w:rPr>
                <w:szCs w:val="28"/>
              </w:rPr>
              <w:t>"</w:t>
            </w:r>
          </w:p>
        </w:tc>
      </w:tr>
    </w:tbl>
    <w:p w:rsidR="000B3FD0" w:rsidRDefault="000B3FD0" w:rsidP="000B3FD0"/>
    <w:p w:rsidR="000B3FD0" w:rsidRDefault="000B3FD0" w:rsidP="000B3FD0">
      <w:pPr>
        <w:ind w:firstLine="720"/>
        <w:jc w:val="both"/>
      </w:pPr>
      <w:r>
        <w:t xml:space="preserve">Законодательное Собрание Приморского края </w:t>
      </w:r>
    </w:p>
    <w:p w:rsidR="000B3FD0" w:rsidRDefault="000B3FD0" w:rsidP="000B3FD0"/>
    <w:p w:rsidR="000B3FD0" w:rsidRDefault="000B3FD0" w:rsidP="000B3FD0">
      <w:r>
        <w:t>ПОСТАНОВЛЯЕТ:</w:t>
      </w:r>
    </w:p>
    <w:p w:rsidR="000B3FD0" w:rsidRDefault="000B3FD0" w:rsidP="000B3FD0"/>
    <w:p w:rsidR="000B3FD0" w:rsidRDefault="000B3FD0" w:rsidP="000B3FD0">
      <w:pPr>
        <w:ind w:right="-144" w:firstLine="720"/>
        <w:jc w:val="both"/>
      </w:pPr>
      <w:r>
        <w:t>1.Принять п</w:t>
      </w:r>
      <w:r w:rsidRPr="00E065DE">
        <w:t xml:space="preserve">роект </w:t>
      </w:r>
      <w:r>
        <w:t xml:space="preserve">закона Приморского края </w:t>
      </w:r>
      <w:r w:rsidR="00305507" w:rsidRPr="00C44970">
        <w:rPr>
          <w:szCs w:val="28"/>
        </w:rPr>
        <w:t>"О внесении измене</w:t>
      </w:r>
      <w:r w:rsidR="00305507">
        <w:rPr>
          <w:szCs w:val="28"/>
        </w:rPr>
        <w:t>ний в отдельные законодательные акты Приморского края по вопросам перемещения задержанных транспортных средств на специализированную стоянку, их хранения, оплаты расходов на перемещение и хранение, возврата транспортных сре</w:t>
      </w:r>
      <w:proofErr w:type="gramStart"/>
      <w:r w:rsidR="00305507">
        <w:rPr>
          <w:szCs w:val="28"/>
        </w:rPr>
        <w:t>дств в Пр</w:t>
      </w:r>
      <w:proofErr w:type="gramEnd"/>
      <w:r w:rsidR="00305507">
        <w:rPr>
          <w:szCs w:val="28"/>
        </w:rPr>
        <w:t>иморском крае</w:t>
      </w:r>
      <w:r w:rsidR="00305507" w:rsidRPr="00C44970">
        <w:rPr>
          <w:szCs w:val="28"/>
        </w:rPr>
        <w:t>"</w:t>
      </w:r>
      <w:r>
        <w:t xml:space="preserve"> в первом чтении.</w:t>
      </w:r>
    </w:p>
    <w:p w:rsidR="000B3FD0" w:rsidRDefault="000B3FD0" w:rsidP="000B3FD0">
      <w:pPr>
        <w:ind w:right="-144" w:firstLine="720"/>
        <w:jc w:val="both"/>
      </w:pPr>
    </w:p>
    <w:p w:rsidR="008246CA" w:rsidRDefault="008246CA" w:rsidP="008246CA">
      <w:pPr>
        <w:ind w:firstLine="720"/>
        <w:jc w:val="both"/>
      </w:pPr>
      <w:r>
        <w:t xml:space="preserve">2.Установить, что поправки к указанному законопроекту направляются в комитет Законодательного Собрания по региональной политике и законности до </w:t>
      </w:r>
      <w:r w:rsidR="00CD5D0E" w:rsidRPr="00B36F25">
        <w:t>11</w:t>
      </w:r>
      <w:r w:rsidRPr="00B36F25">
        <w:t xml:space="preserve"> </w:t>
      </w:r>
      <w:r w:rsidR="00CD5D0E">
        <w:t>ноября</w:t>
      </w:r>
      <w:r>
        <w:t xml:space="preserve"> 2016 года.</w:t>
      </w:r>
      <w:bookmarkStart w:id="0" w:name="_GoBack"/>
      <w:bookmarkEnd w:id="0"/>
    </w:p>
    <w:p w:rsidR="008246CA" w:rsidRDefault="008246CA" w:rsidP="000B3FD0">
      <w:pPr>
        <w:ind w:firstLine="720"/>
        <w:jc w:val="both"/>
      </w:pPr>
    </w:p>
    <w:p w:rsidR="000B3FD0" w:rsidRDefault="008246CA" w:rsidP="000B3FD0">
      <w:pPr>
        <w:ind w:firstLine="720"/>
        <w:jc w:val="both"/>
      </w:pPr>
      <w:r>
        <w:t>3</w:t>
      </w:r>
      <w:r w:rsidR="000B3FD0">
        <w:t xml:space="preserve">.Комитету Законодательного Собрания по региональной политике и законности </w:t>
      </w:r>
      <w:r w:rsidR="000B3FD0" w:rsidRPr="00B36F25">
        <w:t>(Текиев)</w:t>
      </w:r>
      <w:r w:rsidR="000B3FD0">
        <w:t xml:space="preserve">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0B3FD0" w:rsidRDefault="000B3FD0" w:rsidP="000B3FD0">
      <w:pPr>
        <w:jc w:val="both"/>
      </w:pPr>
    </w:p>
    <w:p w:rsidR="000B3FD0" w:rsidRPr="006C285D" w:rsidRDefault="00B36F25" w:rsidP="000B3FD0">
      <w:pPr>
        <w:ind w:firstLine="709"/>
        <w:jc w:val="both"/>
        <w:rPr>
          <w:szCs w:val="28"/>
        </w:rPr>
      </w:pPr>
      <w:r>
        <w:t>4</w:t>
      </w:r>
      <w:r w:rsidR="000B3FD0">
        <w:t>.Настоящее постановление вступает в силу со дня его принятия.</w:t>
      </w:r>
    </w:p>
    <w:p w:rsidR="000B3FD0" w:rsidRDefault="000B3FD0" w:rsidP="000B3FD0">
      <w:pPr>
        <w:jc w:val="both"/>
      </w:pPr>
    </w:p>
    <w:p w:rsidR="000B3FD0" w:rsidRDefault="000B3FD0" w:rsidP="000B3FD0">
      <w:pPr>
        <w:jc w:val="both"/>
      </w:pPr>
    </w:p>
    <w:p w:rsidR="000B3FD0" w:rsidRDefault="000B3FD0" w:rsidP="000B3FD0">
      <w:pPr>
        <w:jc w:val="both"/>
      </w:pPr>
      <w:r>
        <w:t>Председатель</w:t>
      </w:r>
    </w:p>
    <w:p w:rsidR="000B3FD0" w:rsidRDefault="000B3FD0" w:rsidP="000B3FD0">
      <w:pPr>
        <w:jc w:val="both"/>
      </w:pPr>
      <w:r>
        <w:t>Законод</w:t>
      </w:r>
      <w:r w:rsidR="00E72E48">
        <w:t xml:space="preserve">ательного Собрания </w:t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  <w:t xml:space="preserve">   А.И. Ролик</w:t>
      </w:r>
    </w:p>
    <w:sectPr w:rsidR="000B3FD0" w:rsidSect="003E4572">
      <w:headerReference w:type="even" r:id="rId7"/>
      <w:headerReference w:type="default" r:id="rId8"/>
      <w:pgSz w:w="11906" w:h="16838"/>
      <w:pgMar w:top="992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A6CB7" w:rsidRDefault="00AA6CB7">
      <w:r>
        <w:separator/>
      </w:r>
    </w:p>
  </w:endnote>
  <w:endnote w:type="continuationSeparator" w:id="0">
    <w:p w:rsidR="00AA6CB7" w:rsidRDefault="00AA6C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A6CB7" w:rsidRDefault="00AA6CB7">
      <w:r>
        <w:separator/>
      </w:r>
    </w:p>
  </w:footnote>
  <w:footnote w:type="continuationSeparator" w:id="0">
    <w:p w:rsidR="00AA6CB7" w:rsidRDefault="00AA6CB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6C9" w:rsidRDefault="000B3FD0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906C9" w:rsidRDefault="00AA6CB7" w:rsidP="00E0750C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6C9" w:rsidRDefault="000B3FD0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E72E48">
      <w:rPr>
        <w:rStyle w:val="a5"/>
        <w:noProof/>
      </w:rPr>
      <w:t>2</w:t>
    </w:r>
    <w:r>
      <w:rPr>
        <w:rStyle w:val="a5"/>
      </w:rPr>
      <w:fldChar w:fldCharType="end"/>
    </w:r>
  </w:p>
  <w:p w:rsidR="00D906C9" w:rsidRDefault="00AA6CB7" w:rsidP="00E0750C">
    <w:pPr>
      <w:pStyle w:val="a3"/>
      <w:ind w:right="360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B3FD0"/>
    <w:rsid w:val="00045FA7"/>
    <w:rsid w:val="000B3FD0"/>
    <w:rsid w:val="000F5924"/>
    <w:rsid w:val="00115959"/>
    <w:rsid w:val="002509CB"/>
    <w:rsid w:val="002622A6"/>
    <w:rsid w:val="002E7262"/>
    <w:rsid w:val="002F0958"/>
    <w:rsid w:val="00305507"/>
    <w:rsid w:val="00314B49"/>
    <w:rsid w:val="003217BA"/>
    <w:rsid w:val="003F6618"/>
    <w:rsid w:val="00566575"/>
    <w:rsid w:val="005847BB"/>
    <w:rsid w:val="005D66AB"/>
    <w:rsid w:val="0067661B"/>
    <w:rsid w:val="00723CFD"/>
    <w:rsid w:val="008246CA"/>
    <w:rsid w:val="00A05BE1"/>
    <w:rsid w:val="00AA6CB7"/>
    <w:rsid w:val="00AC1B31"/>
    <w:rsid w:val="00B36F25"/>
    <w:rsid w:val="00B37FEC"/>
    <w:rsid w:val="00B92E14"/>
    <w:rsid w:val="00CB5526"/>
    <w:rsid w:val="00CD5D0E"/>
    <w:rsid w:val="00E34813"/>
    <w:rsid w:val="00E72E48"/>
    <w:rsid w:val="00E96AD6"/>
    <w:rsid w:val="00EE36B5"/>
    <w:rsid w:val="00F330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  <w:style w:type="paragraph" w:styleId="a6">
    <w:name w:val="Balloon Text"/>
    <w:basedOn w:val="a"/>
    <w:link w:val="a7"/>
    <w:uiPriority w:val="99"/>
    <w:semiHidden/>
    <w:unhideWhenUsed/>
    <w:rsid w:val="00824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6CA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206</Words>
  <Characters>1180</Characters>
  <Application>Microsoft Office Word</Application>
  <DocSecurity>0</DocSecurity>
  <Lines>9</Lines>
  <Paragraphs>2</Paragraphs>
  <ScaleCrop>false</ScaleCrop>
  <Company/>
  <LinksUpToDate>false</LinksUpToDate>
  <CharactersWithSpaces>1384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Казак Юлия Валерьевна</cp:lastModifiedBy>
  <cp:revision>10</cp:revision>
  <cp:lastPrinted>2016-08-29T01:00:00Z</cp:lastPrinted>
  <dcterms:created xsi:type="dcterms:W3CDTF">2015-12-01T02:21:00Z</dcterms:created>
  <dcterms:modified xsi:type="dcterms:W3CDTF">2016-10-05T06:33:00Z</dcterms:modified>
</cp:coreProperties>
</file>