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E096B" w:rsidTr="00033618">
        <w:trPr>
          <w:cantSplit/>
          <w:trHeight w:hRule="exact" w:val="1236"/>
        </w:trPr>
        <w:tc>
          <w:tcPr>
            <w:tcW w:w="9570" w:type="dxa"/>
          </w:tcPr>
          <w:p w:rsidR="008E096B" w:rsidRDefault="008E096B" w:rsidP="00033618">
            <w:pPr>
              <w:pStyle w:val="1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3343275</wp:posOffset>
                      </wp:positionH>
                      <wp:positionV relativeFrom="page">
                        <wp:posOffset>400050</wp:posOffset>
                      </wp:positionV>
                      <wp:extent cx="3697605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9760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F1E69" w:rsidRDefault="00EF1E69" w:rsidP="00DF7421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Проект </w:t>
                                  </w:r>
                                  <w:r w:rsidR="00BE7D89">
                                    <w:rPr>
                                      <w:sz w:val="24"/>
                                      <w:szCs w:val="24"/>
                                    </w:rPr>
                                    <w:t>в</w:t>
                                  </w:r>
                                  <w:r w:rsidR="008B0E78" w:rsidRPr="008B0E78">
                                    <w:rPr>
                                      <w:sz w:val="24"/>
                                      <w:szCs w:val="24"/>
                                    </w:rPr>
                                    <w:t xml:space="preserve">несен </w:t>
                                  </w:r>
                                </w:p>
                                <w:p w:rsidR="008E096B" w:rsidRPr="008B0E78" w:rsidRDefault="008B0E78" w:rsidP="00DF7421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bookmarkStart w:id="0" w:name="_GoBack"/>
                                  <w:bookmarkEnd w:id="0"/>
                                  <w:r w:rsidRPr="008B0E78">
                                    <w:rPr>
                                      <w:sz w:val="24"/>
                                      <w:szCs w:val="24"/>
                                    </w:rPr>
                                    <w:t xml:space="preserve">Губернатором Приморского края </w:t>
                                  </w:r>
                                </w:p>
                                <w:p w:rsidR="008E096B" w:rsidRPr="00E007FA" w:rsidRDefault="008E096B" w:rsidP="008E096B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:rsidR="008E096B" w:rsidRDefault="008E096B" w:rsidP="008E096B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  <w:p w:rsidR="008E096B" w:rsidRDefault="008E096B" w:rsidP="008E096B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8E096B" w:rsidRDefault="008E096B" w:rsidP="008E096B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8E096B" w:rsidRPr="00D86A18" w:rsidRDefault="008E096B" w:rsidP="008E096B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263.25pt;margin-top:31.5pt;width:291.15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" o:allowincell="f" stroked="f">
                      <v:textbox inset="0,0,0,0">
                        <w:txbxContent>
                          <w:p w:rsidR="00EF1E69" w:rsidRDefault="00EF1E69" w:rsidP="00DF7421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Проект </w:t>
                            </w:r>
                            <w:r w:rsidR="00BE7D89">
                              <w:rPr>
                                <w:sz w:val="24"/>
                                <w:szCs w:val="24"/>
                              </w:rPr>
                              <w:t>в</w:t>
                            </w:r>
                            <w:r w:rsidR="008B0E78" w:rsidRPr="008B0E78">
                              <w:rPr>
                                <w:sz w:val="24"/>
                                <w:szCs w:val="24"/>
                              </w:rPr>
                              <w:t xml:space="preserve">несен </w:t>
                            </w:r>
                          </w:p>
                          <w:p w:rsidR="008E096B" w:rsidRPr="008B0E78" w:rsidRDefault="008B0E78" w:rsidP="00DF7421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bookmarkStart w:id="1" w:name="_GoBack"/>
                            <w:bookmarkEnd w:id="1"/>
                            <w:r w:rsidRPr="008B0E78">
                              <w:rPr>
                                <w:sz w:val="24"/>
                                <w:szCs w:val="24"/>
                              </w:rPr>
                              <w:t xml:space="preserve">Губернатором Приморского края </w:t>
                            </w:r>
                          </w:p>
                          <w:p w:rsidR="008E096B" w:rsidRPr="00E007FA" w:rsidRDefault="008E096B" w:rsidP="008E096B">
                            <w:pPr>
                              <w:rPr>
                                <w:sz w:val="20"/>
                              </w:rPr>
                            </w:pPr>
                          </w:p>
                          <w:p w:rsidR="008E096B" w:rsidRDefault="008E096B" w:rsidP="008E096B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:rsidR="008E096B" w:rsidRDefault="008E096B" w:rsidP="008E096B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8E096B" w:rsidRDefault="008E096B" w:rsidP="008E096B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8E096B" w:rsidRPr="00D86A18" w:rsidRDefault="008E096B" w:rsidP="008E096B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8E096B" w:rsidRPr="00D215C3" w:rsidRDefault="008E096B" w:rsidP="00033618"/>
        </w:tc>
      </w:tr>
      <w:tr w:rsidR="008E096B" w:rsidRPr="008561E5" w:rsidTr="00033618">
        <w:tc>
          <w:tcPr>
            <w:tcW w:w="9570" w:type="dxa"/>
          </w:tcPr>
          <w:p w:rsidR="008E096B" w:rsidRPr="008561E5" w:rsidRDefault="008E096B" w:rsidP="00033618">
            <w:pPr>
              <w:pStyle w:val="1"/>
              <w:jc w:val="center"/>
              <w:rPr>
                <w:spacing w:val="84"/>
                <w:sz w:val="32"/>
              </w:rPr>
            </w:pPr>
            <w:r w:rsidRPr="008561E5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E096B" w:rsidRPr="008561E5" w:rsidRDefault="008E096B" w:rsidP="00032F65">
      <w:pPr>
        <w:jc w:val="center"/>
        <w:rPr>
          <w:b/>
        </w:rPr>
      </w:pPr>
      <w:r w:rsidRPr="008561E5">
        <w:rPr>
          <w:b/>
        </w:rPr>
        <w:t xml:space="preserve">О </w:t>
      </w:r>
      <w:r w:rsidR="00960505" w:rsidRPr="008561E5">
        <w:rPr>
          <w:b/>
        </w:rPr>
        <w:t>ПОДДЕРЖК</w:t>
      </w:r>
      <w:r w:rsidR="00B7379F" w:rsidRPr="008561E5">
        <w:rPr>
          <w:b/>
        </w:rPr>
        <w:t>Е</w:t>
      </w:r>
      <w:r w:rsidR="00566F28" w:rsidRPr="008561E5">
        <w:rPr>
          <w:b/>
        </w:rPr>
        <w:t xml:space="preserve"> </w:t>
      </w:r>
      <w:r w:rsidR="00E66486" w:rsidRPr="008561E5">
        <w:rPr>
          <w:b/>
        </w:rPr>
        <w:t>ГРАЖДАН</w:t>
      </w:r>
      <w:r w:rsidR="00C23FF3" w:rsidRPr="008561E5">
        <w:rPr>
          <w:b/>
        </w:rPr>
        <w:t xml:space="preserve"> РОССИЙСКОЙ ФЕДЕРАЦИИ</w:t>
      </w:r>
      <w:r w:rsidR="00E66486" w:rsidRPr="008561E5">
        <w:rPr>
          <w:b/>
        </w:rPr>
        <w:t xml:space="preserve">, ЧЬИ ДЕНЕЖНЫЕ СРЕДСТВА ПРИВЛЕЧЕНЫ ДЛЯ СТРОИТЕЛЬСТВА </w:t>
      </w:r>
      <w:r w:rsidR="00032F65" w:rsidRPr="008561E5">
        <w:rPr>
          <w:b/>
        </w:rPr>
        <w:t>МНОГОКВАРТИРНЫХ ДОМОВ НА ТЕРРИТОРИИ</w:t>
      </w:r>
      <w:r w:rsidR="00C23FF3" w:rsidRPr="008561E5">
        <w:rPr>
          <w:b/>
        </w:rPr>
        <w:t xml:space="preserve"> </w:t>
      </w:r>
      <w:r w:rsidR="00960505" w:rsidRPr="008561E5">
        <w:rPr>
          <w:b/>
        </w:rPr>
        <w:t xml:space="preserve">ПАРТИЗАНСКОГО ГОРОДСКОГО ОКРУГА </w:t>
      </w:r>
      <w:r w:rsidR="00032F65" w:rsidRPr="008561E5">
        <w:rPr>
          <w:b/>
        </w:rPr>
        <w:t>ПРИМОРСКОГО КРАЯ</w:t>
      </w:r>
      <w:r w:rsidR="00E66486" w:rsidRPr="008561E5">
        <w:rPr>
          <w:b/>
        </w:rPr>
        <w:t xml:space="preserve"> И ЧЬИ ПРАВА НАРУШЕНЫ</w:t>
      </w:r>
    </w:p>
    <w:p w:rsidR="008E096B" w:rsidRPr="008561E5" w:rsidRDefault="008E096B" w:rsidP="008E096B"/>
    <w:p w:rsidR="008E096B" w:rsidRPr="008561E5" w:rsidRDefault="008E096B" w:rsidP="008E096B">
      <w:pPr>
        <w:ind w:firstLine="709"/>
      </w:pPr>
      <w:r w:rsidRPr="008561E5">
        <w:t>Принят Законодательным Собранием Приморского края</w:t>
      </w:r>
    </w:p>
    <w:p w:rsidR="008E096B" w:rsidRPr="008561E5" w:rsidRDefault="008E096B" w:rsidP="008E096B">
      <w:pPr>
        <w:ind w:firstLine="709"/>
        <w:rPr>
          <w:szCs w:val="28"/>
        </w:rPr>
      </w:pPr>
    </w:p>
    <w:p w:rsidR="008E096B" w:rsidRPr="008561E5" w:rsidRDefault="008E096B" w:rsidP="00DE46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561E5">
        <w:rPr>
          <w:szCs w:val="28"/>
        </w:rPr>
        <w:t>СТАТЬЯ 1</w:t>
      </w:r>
      <w:r w:rsidR="00C50653" w:rsidRPr="008561E5">
        <w:rPr>
          <w:szCs w:val="28"/>
        </w:rPr>
        <w:t>.ПРЕДМЕТ РЕГУЛИРОВАНИЯ НАСТОЯЩЕГО ЗАКОНА</w:t>
      </w:r>
    </w:p>
    <w:p w:rsidR="00C50653" w:rsidRPr="008561E5" w:rsidRDefault="00C50653" w:rsidP="00DE465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536A" w:rsidRPr="008561E5" w:rsidRDefault="00EB37AF" w:rsidP="00DE465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8561E5">
        <w:rPr>
          <w:color w:val="000000"/>
          <w:szCs w:val="28"/>
        </w:rPr>
        <w:t>Настоящим Законом устанавлива</w:t>
      </w:r>
      <w:r w:rsidR="000255C2">
        <w:rPr>
          <w:color w:val="000000"/>
          <w:szCs w:val="28"/>
        </w:rPr>
        <w:t>е</w:t>
      </w:r>
      <w:r w:rsidRPr="008561E5">
        <w:rPr>
          <w:color w:val="000000"/>
          <w:szCs w:val="28"/>
        </w:rPr>
        <w:t xml:space="preserve">тся </w:t>
      </w:r>
      <w:r w:rsidR="00961E80" w:rsidRPr="008561E5">
        <w:rPr>
          <w:color w:val="000000"/>
          <w:szCs w:val="28"/>
        </w:rPr>
        <w:t>мер</w:t>
      </w:r>
      <w:r w:rsidR="00B7379F" w:rsidRPr="008561E5">
        <w:rPr>
          <w:color w:val="000000"/>
          <w:szCs w:val="28"/>
        </w:rPr>
        <w:t>а</w:t>
      </w:r>
      <w:r w:rsidR="00961E80" w:rsidRPr="008561E5">
        <w:rPr>
          <w:color w:val="000000"/>
          <w:szCs w:val="28"/>
        </w:rPr>
        <w:t xml:space="preserve"> </w:t>
      </w:r>
      <w:r w:rsidR="00960505" w:rsidRPr="008561E5">
        <w:rPr>
          <w:color w:val="000000"/>
          <w:szCs w:val="28"/>
        </w:rPr>
        <w:t>поддержки</w:t>
      </w:r>
      <w:r w:rsidRPr="008561E5">
        <w:rPr>
          <w:color w:val="000000"/>
          <w:szCs w:val="28"/>
        </w:rPr>
        <w:t xml:space="preserve"> граждан Российской Федерации,</w:t>
      </w:r>
      <w:r w:rsidR="009122CF" w:rsidRPr="008561E5">
        <w:rPr>
          <w:color w:val="000000"/>
          <w:szCs w:val="28"/>
        </w:rPr>
        <w:t xml:space="preserve"> чьи </w:t>
      </w:r>
      <w:r w:rsidRPr="008561E5">
        <w:rPr>
          <w:color w:val="000000"/>
          <w:szCs w:val="28"/>
        </w:rPr>
        <w:t>денежные средства</w:t>
      </w:r>
      <w:r w:rsidR="009122CF" w:rsidRPr="008561E5">
        <w:rPr>
          <w:color w:val="000000"/>
          <w:szCs w:val="28"/>
        </w:rPr>
        <w:t xml:space="preserve"> </w:t>
      </w:r>
      <w:r w:rsidR="005E4DC7" w:rsidRPr="008561E5">
        <w:rPr>
          <w:color w:val="000000"/>
          <w:szCs w:val="28"/>
        </w:rPr>
        <w:t>привлечены</w:t>
      </w:r>
      <w:r w:rsidR="009122CF" w:rsidRPr="008561E5">
        <w:rPr>
          <w:color w:val="000000"/>
          <w:szCs w:val="28"/>
        </w:rPr>
        <w:t xml:space="preserve"> </w:t>
      </w:r>
      <w:r w:rsidR="009F58D5" w:rsidRPr="008561E5">
        <w:rPr>
          <w:color w:val="000000"/>
          <w:szCs w:val="28"/>
        </w:rPr>
        <w:t>для</w:t>
      </w:r>
      <w:r w:rsidR="009122CF" w:rsidRPr="008561E5">
        <w:rPr>
          <w:color w:val="000000"/>
          <w:szCs w:val="28"/>
        </w:rPr>
        <w:t xml:space="preserve"> </w:t>
      </w:r>
      <w:r w:rsidR="009F58D5" w:rsidRPr="008561E5">
        <w:rPr>
          <w:color w:val="000000"/>
          <w:szCs w:val="28"/>
        </w:rPr>
        <w:t>строительства</w:t>
      </w:r>
      <w:r w:rsidRPr="008561E5">
        <w:rPr>
          <w:color w:val="000000"/>
          <w:szCs w:val="28"/>
        </w:rPr>
        <w:t xml:space="preserve"> многоквартирных домов на территории </w:t>
      </w:r>
      <w:r w:rsidR="00961E80" w:rsidRPr="008561E5">
        <w:rPr>
          <w:color w:val="000000"/>
          <w:szCs w:val="28"/>
        </w:rPr>
        <w:t>Партизанского</w:t>
      </w:r>
      <w:r w:rsidR="00960505" w:rsidRPr="008561E5">
        <w:rPr>
          <w:color w:val="000000"/>
          <w:szCs w:val="28"/>
        </w:rPr>
        <w:t xml:space="preserve"> городского округа </w:t>
      </w:r>
      <w:r w:rsidRPr="008561E5">
        <w:rPr>
          <w:color w:val="000000"/>
          <w:szCs w:val="28"/>
        </w:rPr>
        <w:t>Приморского кр</w:t>
      </w:r>
      <w:r w:rsidR="00E120DC" w:rsidRPr="008561E5">
        <w:rPr>
          <w:color w:val="000000"/>
          <w:szCs w:val="28"/>
        </w:rPr>
        <w:t>ая</w:t>
      </w:r>
      <w:r w:rsidR="00DA1038" w:rsidRPr="008561E5">
        <w:rPr>
          <w:color w:val="000000"/>
          <w:szCs w:val="28"/>
        </w:rPr>
        <w:t xml:space="preserve"> </w:t>
      </w:r>
      <w:r w:rsidR="00566F28" w:rsidRPr="008561E5">
        <w:rPr>
          <w:color w:val="000000"/>
          <w:szCs w:val="28"/>
        </w:rPr>
        <w:t>по адрес</w:t>
      </w:r>
      <w:r w:rsidR="00DA1038" w:rsidRPr="008561E5">
        <w:rPr>
          <w:color w:val="000000"/>
          <w:szCs w:val="28"/>
        </w:rPr>
        <w:t>у</w:t>
      </w:r>
      <w:r w:rsidR="000255C2">
        <w:rPr>
          <w:color w:val="000000"/>
          <w:szCs w:val="28"/>
        </w:rPr>
        <w:t>:</w:t>
      </w:r>
      <w:r w:rsidR="00566F28" w:rsidRPr="008561E5">
        <w:rPr>
          <w:color w:val="000000"/>
          <w:szCs w:val="28"/>
        </w:rPr>
        <w:t xml:space="preserve"> </w:t>
      </w:r>
      <w:r w:rsidR="00DA1038" w:rsidRPr="008561E5">
        <w:rPr>
          <w:color w:val="000000"/>
          <w:szCs w:val="28"/>
        </w:rPr>
        <w:t>г</w:t>
      </w:r>
      <w:r w:rsidR="008561E5">
        <w:rPr>
          <w:color w:val="000000"/>
          <w:szCs w:val="28"/>
        </w:rPr>
        <w:t xml:space="preserve">ород </w:t>
      </w:r>
      <w:r w:rsidR="00DA1038" w:rsidRPr="008561E5">
        <w:rPr>
          <w:color w:val="000000"/>
          <w:szCs w:val="28"/>
        </w:rPr>
        <w:t xml:space="preserve">Партизанск, </w:t>
      </w:r>
      <w:r w:rsidR="00566F28" w:rsidRPr="008561E5">
        <w:rPr>
          <w:color w:val="000000"/>
          <w:szCs w:val="28"/>
        </w:rPr>
        <w:t>улица Замараева</w:t>
      </w:r>
      <w:r w:rsidR="000255C2">
        <w:rPr>
          <w:color w:val="000000"/>
          <w:szCs w:val="28"/>
        </w:rPr>
        <w:t xml:space="preserve">, </w:t>
      </w:r>
      <w:r w:rsidR="00DA1038" w:rsidRPr="008561E5">
        <w:rPr>
          <w:color w:val="000000"/>
          <w:szCs w:val="28"/>
        </w:rPr>
        <w:t xml:space="preserve"> дома №№</w:t>
      </w:r>
      <w:r w:rsidR="00566F28" w:rsidRPr="008561E5">
        <w:rPr>
          <w:color w:val="000000"/>
          <w:szCs w:val="28"/>
        </w:rPr>
        <w:t xml:space="preserve"> 20, 22/1, 24,</w:t>
      </w:r>
      <w:r w:rsidR="00E120DC" w:rsidRPr="008561E5">
        <w:rPr>
          <w:color w:val="000000"/>
          <w:szCs w:val="28"/>
        </w:rPr>
        <w:t xml:space="preserve"> </w:t>
      </w:r>
      <w:r w:rsidR="00566F28" w:rsidRPr="008561E5">
        <w:rPr>
          <w:color w:val="000000"/>
          <w:szCs w:val="28"/>
        </w:rPr>
        <w:t>заключивших</w:t>
      </w:r>
      <w:r w:rsidR="00961E80" w:rsidRPr="008561E5">
        <w:rPr>
          <w:color w:val="000000"/>
          <w:szCs w:val="28"/>
        </w:rPr>
        <w:t xml:space="preserve"> договоры участия в долевом строительстве </w:t>
      </w:r>
      <w:r w:rsidR="000255C2">
        <w:rPr>
          <w:color w:val="000000"/>
          <w:szCs w:val="28"/>
        </w:rPr>
        <w:t xml:space="preserve">указанных многоквартирных домов (далее – договор участия в долевом строительстве), </w:t>
      </w:r>
      <w:r w:rsidR="00961E80" w:rsidRPr="008561E5">
        <w:rPr>
          <w:color w:val="000000"/>
          <w:szCs w:val="28"/>
        </w:rPr>
        <w:t>уплативши</w:t>
      </w:r>
      <w:r w:rsidR="009127AB" w:rsidRPr="008561E5">
        <w:rPr>
          <w:color w:val="000000"/>
          <w:szCs w:val="28"/>
        </w:rPr>
        <w:t>х</w:t>
      </w:r>
      <w:r w:rsidR="00961E80" w:rsidRPr="008561E5">
        <w:rPr>
          <w:color w:val="000000"/>
          <w:szCs w:val="28"/>
        </w:rPr>
        <w:t xml:space="preserve"> цену договора участия в долевом строительстве в соответствии с постановлением Правительства Российской Федерации от 13 июля 2005 года № 428 «О порядке предоставления межбюджетных трансфертов на реализацию программ местного развития и обеспечение занятости для шахтерских городов и поселков»</w:t>
      </w:r>
      <w:r w:rsidR="00961E80" w:rsidRPr="008561E5">
        <w:rPr>
          <w:szCs w:val="28"/>
        </w:rPr>
        <w:t xml:space="preserve"> </w:t>
      </w:r>
      <w:r w:rsidR="00961E80" w:rsidRPr="008561E5">
        <w:rPr>
          <w:color w:val="000000"/>
          <w:szCs w:val="28"/>
        </w:rPr>
        <w:t>(далее – Постановление Правительства № 428)</w:t>
      </w:r>
      <w:r w:rsidR="00566F28" w:rsidRPr="008561E5">
        <w:rPr>
          <w:color w:val="000000"/>
          <w:szCs w:val="28"/>
        </w:rPr>
        <w:t>,</w:t>
      </w:r>
      <w:r w:rsidRPr="008561E5">
        <w:rPr>
          <w:color w:val="000000"/>
          <w:szCs w:val="28"/>
        </w:rPr>
        <w:t xml:space="preserve"> </w:t>
      </w:r>
      <w:r w:rsidR="007D51F1" w:rsidRPr="008561E5">
        <w:rPr>
          <w:color w:val="000000"/>
          <w:szCs w:val="28"/>
        </w:rPr>
        <w:t xml:space="preserve">перед которыми застройщиком не исполнены обязательства по передаче жилых помещений (квартир) в собственность, и </w:t>
      </w:r>
      <w:r w:rsidRPr="008561E5">
        <w:rPr>
          <w:color w:val="000000"/>
          <w:szCs w:val="28"/>
        </w:rPr>
        <w:t xml:space="preserve">включенных уполномоченным органом исполнительной власти Приморского края по государственному контролю (надзору) в области долевого строительства многоквартирных домов и (или) иных объектов недвижимости в реестр граждан, чьи денежные средства привлечены для строительства многоквартирных </w:t>
      </w:r>
      <w:r w:rsidR="00EF1E69">
        <w:rPr>
          <w:color w:val="000000"/>
          <w:szCs w:val="28"/>
        </w:rPr>
        <w:t>домов</w:t>
      </w:r>
      <w:r w:rsidRPr="008561E5">
        <w:rPr>
          <w:color w:val="000000"/>
          <w:szCs w:val="28"/>
        </w:rPr>
        <w:t xml:space="preserve"> и чьи права нарушены</w:t>
      </w:r>
      <w:r w:rsidR="00D92CC4" w:rsidRPr="008561E5">
        <w:rPr>
          <w:color w:val="000000"/>
          <w:szCs w:val="28"/>
        </w:rPr>
        <w:t xml:space="preserve"> (далее </w:t>
      </w:r>
      <w:r w:rsidR="009F58D5" w:rsidRPr="008561E5">
        <w:rPr>
          <w:color w:val="000000"/>
          <w:szCs w:val="28"/>
        </w:rPr>
        <w:t>–</w:t>
      </w:r>
      <w:r w:rsidR="009122CF" w:rsidRPr="008561E5">
        <w:rPr>
          <w:color w:val="000000"/>
          <w:szCs w:val="28"/>
        </w:rPr>
        <w:t xml:space="preserve"> пострадавшие граждане</w:t>
      </w:r>
      <w:r w:rsidR="009F58D5" w:rsidRPr="008561E5">
        <w:rPr>
          <w:color w:val="000000"/>
          <w:szCs w:val="28"/>
        </w:rPr>
        <w:t>)</w:t>
      </w:r>
      <w:r w:rsidRPr="008561E5">
        <w:rPr>
          <w:color w:val="000000"/>
          <w:szCs w:val="28"/>
        </w:rPr>
        <w:t>.</w:t>
      </w:r>
      <w:r w:rsidR="0086536A" w:rsidRPr="008561E5">
        <w:rPr>
          <w:color w:val="000000"/>
          <w:szCs w:val="28"/>
        </w:rPr>
        <w:t xml:space="preserve"> </w:t>
      </w:r>
    </w:p>
    <w:p w:rsidR="00DA1038" w:rsidRPr="008561E5" w:rsidRDefault="00B7379F" w:rsidP="00B7379F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 w:rsidRPr="008561E5">
        <w:rPr>
          <w:color w:val="000000"/>
          <w:szCs w:val="28"/>
        </w:rPr>
        <w:t xml:space="preserve">Предусмотренная настоящим Законом мера поддержки предоставляется также пострадавшим гражданам, </w:t>
      </w:r>
      <w:r w:rsidR="00C11C0A" w:rsidRPr="008561E5">
        <w:rPr>
          <w:color w:val="000000"/>
          <w:szCs w:val="28"/>
        </w:rPr>
        <w:t xml:space="preserve">расторгнувшим </w:t>
      </w:r>
      <w:r w:rsidR="008561E5" w:rsidRPr="008561E5">
        <w:rPr>
          <w:color w:val="000000"/>
          <w:szCs w:val="28"/>
        </w:rPr>
        <w:t xml:space="preserve">в судебном порядке  </w:t>
      </w:r>
      <w:r w:rsidRPr="008561E5">
        <w:rPr>
          <w:color w:val="000000"/>
          <w:szCs w:val="28"/>
        </w:rPr>
        <w:t xml:space="preserve">договоры участия в долевом строительстве </w:t>
      </w:r>
      <w:r w:rsidR="009127AB" w:rsidRPr="008561E5">
        <w:rPr>
          <w:color w:val="000000"/>
          <w:szCs w:val="28"/>
        </w:rPr>
        <w:t>посл</w:t>
      </w:r>
      <w:r w:rsidR="00587985" w:rsidRPr="008561E5">
        <w:rPr>
          <w:color w:val="000000"/>
          <w:szCs w:val="28"/>
        </w:rPr>
        <w:t>е уплаты цены договора.</w:t>
      </w:r>
    </w:p>
    <w:p w:rsidR="008D3508" w:rsidRPr="008561E5" w:rsidRDefault="008D3508" w:rsidP="00DE465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8D3508" w:rsidRPr="008561E5" w:rsidRDefault="00EF1E69" w:rsidP="008D3508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СТАТЬЯ 2.</w:t>
      </w:r>
      <w:r w:rsidR="00E76544" w:rsidRPr="008561E5">
        <w:rPr>
          <w:color w:val="000000"/>
          <w:szCs w:val="28"/>
        </w:rPr>
        <w:t xml:space="preserve">ДЕНЕЖНАЯ ВЫПЛАТА </w:t>
      </w:r>
      <w:r w:rsidR="008D3508" w:rsidRPr="008561E5">
        <w:rPr>
          <w:color w:val="000000"/>
          <w:szCs w:val="28"/>
        </w:rPr>
        <w:t>ПОСТРАДАВШИ</w:t>
      </w:r>
      <w:r w:rsidR="00E76544" w:rsidRPr="008561E5">
        <w:rPr>
          <w:color w:val="000000"/>
          <w:szCs w:val="28"/>
        </w:rPr>
        <w:t>М</w:t>
      </w:r>
      <w:r w:rsidR="008D3508" w:rsidRPr="008561E5">
        <w:rPr>
          <w:color w:val="000000"/>
          <w:szCs w:val="28"/>
        </w:rPr>
        <w:t xml:space="preserve"> ГРАЖДАН</w:t>
      </w:r>
      <w:r w:rsidR="00E76544" w:rsidRPr="008561E5">
        <w:rPr>
          <w:color w:val="000000"/>
          <w:szCs w:val="28"/>
        </w:rPr>
        <w:t>АМ</w:t>
      </w:r>
    </w:p>
    <w:p w:rsidR="008D3508" w:rsidRPr="008561E5" w:rsidRDefault="008D3508" w:rsidP="008D3508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8D3508" w:rsidRPr="008561E5" w:rsidRDefault="008D3508" w:rsidP="00566F28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8561E5">
        <w:rPr>
          <w:color w:val="000000"/>
          <w:szCs w:val="28"/>
        </w:rPr>
        <w:t>Мер</w:t>
      </w:r>
      <w:r w:rsidR="00B7379F" w:rsidRPr="008561E5">
        <w:rPr>
          <w:color w:val="000000"/>
          <w:szCs w:val="28"/>
        </w:rPr>
        <w:t>ой</w:t>
      </w:r>
      <w:r w:rsidRPr="008561E5">
        <w:rPr>
          <w:color w:val="000000"/>
          <w:szCs w:val="28"/>
        </w:rPr>
        <w:t xml:space="preserve"> поддержки </w:t>
      </w:r>
      <w:r w:rsidR="00566F28" w:rsidRPr="008561E5">
        <w:rPr>
          <w:color w:val="000000"/>
          <w:szCs w:val="28"/>
        </w:rPr>
        <w:t xml:space="preserve">пострадавших граждан является </w:t>
      </w:r>
      <w:r w:rsidRPr="008561E5">
        <w:rPr>
          <w:color w:val="000000"/>
          <w:szCs w:val="28"/>
        </w:rPr>
        <w:t xml:space="preserve">предоставление </w:t>
      </w:r>
      <w:r w:rsidR="00E76544" w:rsidRPr="008561E5">
        <w:rPr>
          <w:color w:val="000000"/>
          <w:szCs w:val="28"/>
        </w:rPr>
        <w:t>им</w:t>
      </w:r>
      <w:r w:rsidRPr="008561E5">
        <w:rPr>
          <w:color w:val="000000"/>
          <w:szCs w:val="28"/>
        </w:rPr>
        <w:t xml:space="preserve"> денежной выплаты на приобретение жилых помещений </w:t>
      </w:r>
      <w:r w:rsidRPr="008561E5">
        <w:rPr>
          <w:bCs/>
          <w:color w:val="000000"/>
          <w:szCs w:val="28"/>
        </w:rPr>
        <w:t xml:space="preserve">(жилого дома, части жилого дома, квартиры) </w:t>
      </w:r>
      <w:r w:rsidRPr="008561E5">
        <w:rPr>
          <w:color w:val="000000"/>
          <w:szCs w:val="28"/>
        </w:rPr>
        <w:t xml:space="preserve">по договору купли-продажи (далее – денежная выплата). </w:t>
      </w:r>
    </w:p>
    <w:p w:rsidR="00566F28" w:rsidRPr="008561E5" w:rsidRDefault="00566F28" w:rsidP="009408B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B5D2E" w:rsidRPr="008561E5" w:rsidRDefault="00503426" w:rsidP="009408B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561E5">
        <w:rPr>
          <w:szCs w:val="28"/>
        </w:rPr>
        <w:t xml:space="preserve">СТАТЬЯ </w:t>
      </w:r>
      <w:r w:rsidR="000052A1" w:rsidRPr="008561E5">
        <w:rPr>
          <w:szCs w:val="28"/>
        </w:rPr>
        <w:t>3</w:t>
      </w:r>
      <w:r w:rsidR="00EF1E69">
        <w:rPr>
          <w:szCs w:val="28"/>
        </w:rPr>
        <w:t>.</w:t>
      </w:r>
      <w:r w:rsidRPr="008561E5">
        <w:rPr>
          <w:szCs w:val="28"/>
        </w:rPr>
        <w:t>ПРЕДОСТАВЛЕНИ</w:t>
      </w:r>
      <w:r w:rsidR="00FF18E3" w:rsidRPr="008561E5">
        <w:rPr>
          <w:szCs w:val="28"/>
        </w:rPr>
        <w:t>Е ДЕНЕЖНОЙ</w:t>
      </w:r>
      <w:r w:rsidRPr="008561E5">
        <w:rPr>
          <w:szCs w:val="28"/>
        </w:rPr>
        <w:t xml:space="preserve"> ВЫПЛАТЫ</w:t>
      </w:r>
      <w:r w:rsidR="003728FE" w:rsidRPr="008561E5">
        <w:rPr>
          <w:szCs w:val="28"/>
        </w:rPr>
        <w:t xml:space="preserve"> ПОСТРАДАВШИМ ГРАЖДАНАМ </w:t>
      </w:r>
    </w:p>
    <w:p w:rsidR="00A96100" w:rsidRPr="008561E5" w:rsidRDefault="00A96100" w:rsidP="009408B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6C9D" w:rsidRPr="008561E5" w:rsidRDefault="00566F28" w:rsidP="00FF18E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1E5">
        <w:rPr>
          <w:rFonts w:ascii="Times New Roman" w:hAnsi="Times New Roman" w:cs="Times New Roman"/>
          <w:sz w:val="28"/>
          <w:szCs w:val="28"/>
        </w:rPr>
        <w:t>1</w:t>
      </w:r>
      <w:r w:rsidR="007460F4" w:rsidRPr="008561E5">
        <w:rPr>
          <w:rFonts w:ascii="Times New Roman" w:hAnsi="Times New Roman" w:cs="Times New Roman"/>
          <w:sz w:val="28"/>
          <w:szCs w:val="28"/>
        </w:rPr>
        <w:t>.Денежная выплата предоставляется</w:t>
      </w:r>
      <w:r w:rsidR="007D51F1" w:rsidRPr="008561E5">
        <w:rPr>
          <w:rFonts w:ascii="Times New Roman" w:hAnsi="Times New Roman" w:cs="Times New Roman"/>
          <w:sz w:val="28"/>
          <w:szCs w:val="28"/>
        </w:rPr>
        <w:t xml:space="preserve"> пострадавшим гражданам </w:t>
      </w:r>
      <w:r w:rsidR="007460F4" w:rsidRPr="008561E5">
        <w:rPr>
          <w:rFonts w:ascii="Times New Roman" w:hAnsi="Times New Roman" w:cs="Times New Roman"/>
          <w:sz w:val="28"/>
          <w:szCs w:val="28"/>
        </w:rPr>
        <w:t> </w:t>
      </w:r>
      <w:r w:rsidR="00106693" w:rsidRPr="008561E5">
        <w:rPr>
          <w:rFonts w:ascii="Times New Roman" w:hAnsi="Times New Roman" w:cs="Times New Roman"/>
          <w:sz w:val="28"/>
          <w:szCs w:val="28"/>
        </w:rPr>
        <w:t xml:space="preserve"> </w:t>
      </w:r>
      <w:r w:rsidR="00A43D24" w:rsidRPr="008561E5">
        <w:rPr>
          <w:rFonts w:ascii="Times New Roman" w:hAnsi="Times New Roman" w:cs="Times New Roman"/>
          <w:sz w:val="28"/>
          <w:szCs w:val="28"/>
        </w:rPr>
        <w:t xml:space="preserve">за счет средств краевого бюджета </w:t>
      </w:r>
      <w:r w:rsidR="007460F4" w:rsidRPr="008561E5">
        <w:rPr>
          <w:rFonts w:ascii="Times New Roman" w:hAnsi="Times New Roman" w:cs="Times New Roman"/>
          <w:sz w:val="28"/>
          <w:szCs w:val="28"/>
        </w:rPr>
        <w:t>орган</w:t>
      </w:r>
      <w:r w:rsidR="00106693" w:rsidRPr="008561E5">
        <w:rPr>
          <w:rFonts w:ascii="Times New Roman" w:hAnsi="Times New Roman" w:cs="Times New Roman"/>
          <w:sz w:val="28"/>
          <w:szCs w:val="28"/>
        </w:rPr>
        <w:t>ом</w:t>
      </w:r>
      <w:r w:rsidR="007460F4" w:rsidRPr="008561E5">
        <w:rPr>
          <w:rFonts w:ascii="Times New Roman" w:hAnsi="Times New Roman" w:cs="Times New Roman"/>
          <w:sz w:val="28"/>
          <w:szCs w:val="28"/>
        </w:rPr>
        <w:t xml:space="preserve"> исполнительной власти Приморского кр</w:t>
      </w:r>
      <w:r w:rsidR="00E41B69" w:rsidRPr="008561E5">
        <w:rPr>
          <w:rFonts w:ascii="Times New Roman" w:hAnsi="Times New Roman" w:cs="Times New Roman"/>
          <w:sz w:val="28"/>
          <w:szCs w:val="28"/>
        </w:rPr>
        <w:t>ая, осуществляющи</w:t>
      </w:r>
      <w:r w:rsidR="00106693" w:rsidRPr="008561E5">
        <w:rPr>
          <w:rFonts w:ascii="Times New Roman" w:hAnsi="Times New Roman" w:cs="Times New Roman"/>
          <w:sz w:val="28"/>
          <w:szCs w:val="28"/>
        </w:rPr>
        <w:t>м</w:t>
      </w:r>
      <w:r w:rsidR="007460F4" w:rsidRPr="008561E5">
        <w:rPr>
          <w:rFonts w:ascii="Times New Roman" w:hAnsi="Times New Roman" w:cs="Times New Roman"/>
          <w:sz w:val="28"/>
          <w:szCs w:val="28"/>
        </w:rPr>
        <w:t xml:space="preserve"> в пределах своих полномочий государственное управление в сфере социальной защиты населения</w:t>
      </w:r>
      <w:r w:rsidR="00106693" w:rsidRPr="008561E5">
        <w:rPr>
          <w:rFonts w:ascii="Times New Roman" w:hAnsi="Times New Roman" w:cs="Times New Roman"/>
          <w:sz w:val="28"/>
          <w:szCs w:val="28"/>
        </w:rPr>
        <w:t>.</w:t>
      </w:r>
    </w:p>
    <w:p w:rsidR="007460F4" w:rsidRPr="008561E5" w:rsidRDefault="00A976DF" w:rsidP="00FF18E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1E5">
        <w:rPr>
          <w:rFonts w:ascii="Times New Roman" w:hAnsi="Times New Roman" w:cs="Times New Roman"/>
          <w:sz w:val="28"/>
          <w:szCs w:val="28"/>
        </w:rPr>
        <w:t>2.</w:t>
      </w:r>
      <w:r w:rsidR="00CE6C9D" w:rsidRPr="008561E5">
        <w:rPr>
          <w:rFonts w:ascii="Times New Roman" w:hAnsi="Times New Roman" w:cs="Times New Roman"/>
          <w:sz w:val="28"/>
          <w:szCs w:val="28"/>
        </w:rPr>
        <w:t xml:space="preserve">Размер денежной выплаты равен размеру </w:t>
      </w:r>
      <w:r w:rsidR="00302F57" w:rsidRPr="008561E5">
        <w:rPr>
          <w:rFonts w:ascii="Times New Roman" w:hAnsi="Times New Roman" w:cs="Times New Roman"/>
          <w:sz w:val="28"/>
          <w:szCs w:val="28"/>
        </w:rPr>
        <w:t>социальной выплаты, предусмотренном</w:t>
      </w:r>
      <w:r w:rsidR="00CE6C9D" w:rsidRPr="008561E5">
        <w:rPr>
          <w:rFonts w:ascii="Times New Roman" w:hAnsi="Times New Roman" w:cs="Times New Roman"/>
          <w:sz w:val="28"/>
          <w:szCs w:val="28"/>
        </w:rPr>
        <w:t>у</w:t>
      </w:r>
      <w:r w:rsidR="00302F57" w:rsidRPr="008561E5">
        <w:rPr>
          <w:rFonts w:ascii="Times New Roman" w:hAnsi="Times New Roman" w:cs="Times New Roman"/>
          <w:sz w:val="28"/>
          <w:szCs w:val="28"/>
        </w:rPr>
        <w:t xml:space="preserve"> договором о ее предоставлении, заключенн</w:t>
      </w:r>
      <w:r w:rsidR="00CE6C9D" w:rsidRPr="008561E5">
        <w:rPr>
          <w:rFonts w:ascii="Times New Roman" w:hAnsi="Times New Roman" w:cs="Times New Roman"/>
          <w:sz w:val="28"/>
          <w:szCs w:val="28"/>
        </w:rPr>
        <w:t>ым</w:t>
      </w:r>
      <w:r w:rsidR="00302F57" w:rsidRPr="008561E5">
        <w:rPr>
          <w:rFonts w:ascii="Times New Roman" w:hAnsi="Times New Roman" w:cs="Times New Roman"/>
          <w:sz w:val="28"/>
          <w:szCs w:val="28"/>
        </w:rPr>
        <w:t xml:space="preserve"> в соответствии с Постановлением Правительства № 428, </w:t>
      </w:r>
      <w:r w:rsidR="00CE6C9D" w:rsidRPr="008561E5">
        <w:rPr>
          <w:rFonts w:ascii="Times New Roman" w:hAnsi="Times New Roman" w:cs="Times New Roman"/>
          <w:sz w:val="28"/>
          <w:szCs w:val="28"/>
        </w:rPr>
        <w:t xml:space="preserve">и уплаченному </w:t>
      </w:r>
      <w:r w:rsidR="007D51F1" w:rsidRPr="008561E5">
        <w:rPr>
          <w:rFonts w:ascii="Times New Roman" w:hAnsi="Times New Roman" w:cs="Times New Roman"/>
          <w:sz w:val="28"/>
          <w:szCs w:val="28"/>
        </w:rPr>
        <w:t xml:space="preserve">пострадавшим гражданином </w:t>
      </w:r>
      <w:r w:rsidR="00CE6C9D" w:rsidRPr="008561E5">
        <w:rPr>
          <w:rFonts w:ascii="Times New Roman" w:hAnsi="Times New Roman" w:cs="Times New Roman"/>
          <w:sz w:val="28"/>
          <w:szCs w:val="28"/>
        </w:rPr>
        <w:t xml:space="preserve">в счет цены </w:t>
      </w:r>
      <w:r w:rsidR="007460F4" w:rsidRPr="008561E5">
        <w:rPr>
          <w:rFonts w:ascii="Times New Roman" w:hAnsi="Times New Roman" w:cs="Times New Roman"/>
          <w:sz w:val="28"/>
          <w:szCs w:val="28"/>
        </w:rPr>
        <w:t>договора </w:t>
      </w:r>
      <w:r w:rsidR="00302F57" w:rsidRPr="008561E5">
        <w:rPr>
          <w:rFonts w:ascii="Times New Roman" w:hAnsi="Times New Roman" w:cs="Times New Roman"/>
          <w:sz w:val="28"/>
          <w:szCs w:val="28"/>
        </w:rPr>
        <w:t>участия в долевом строительстве</w:t>
      </w:r>
      <w:r w:rsidR="007460F4" w:rsidRPr="008561E5">
        <w:rPr>
          <w:rFonts w:ascii="Times New Roman" w:hAnsi="Times New Roman" w:cs="Times New Roman"/>
          <w:sz w:val="28"/>
          <w:szCs w:val="28"/>
        </w:rPr>
        <w:t>. </w:t>
      </w:r>
    </w:p>
    <w:p w:rsidR="00B96630" w:rsidRPr="008561E5" w:rsidRDefault="00A976DF" w:rsidP="003448B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61E5">
        <w:rPr>
          <w:rFonts w:ascii="Times New Roman" w:hAnsi="Times New Roman" w:cs="Times New Roman"/>
          <w:sz w:val="28"/>
          <w:szCs w:val="28"/>
        </w:rPr>
        <w:t>3.</w:t>
      </w:r>
      <w:r w:rsidR="00B96630" w:rsidRPr="008561E5">
        <w:rPr>
          <w:rFonts w:ascii="Times New Roman" w:hAnsi="Times New Roman" w:cs="Times New Roman"/>
          <w:sz w:val="28"/>
          <w:szCs w:val="28"/>
        </w:rPr>
        <w:t xml:space="preserve">Денежная выплата предоставляется при условии </w:t>
      </w:r>
      <w:r w:rsidR="00B96630" w:rsidRPr="008561E5">
        <w:rPr>
          <w:rFonts w:ascii="Times New Roman" w:hAnsi="Times New Roman" w:cs="Times New Roman"/>
          <w:color w:val="000000"/>
          <w:sz w:val="28"/>
          <w:szCs w:val="28"/>
        </w:rPr>
        <w:t xml:space="preserve">уступки пострадавшим гражданином </w:t>
      </w:r>
      <w:r w:rsidR="00E120DC" w:rsidRPr="008561E5">
        <w:rPr>
          <w:rFonts w:ascii="Times New Roman" w:hAnsi="Times New Roman" w:cs="Times New Roman"/>
          <w:color w:val="000000"/>
          <w:sz w:val="28"/>
          <w:szCs w:val="28"/>
        </w:rPr>
        <w:t>органу</w:t>
      </w:r>
      <w:r w:rsidR="00B96630" w:rsidRPr="008561E5">
        <w:rPr>
          <w:rFonts w:ascii="Times New Roman" w:hAnsi="Times New Roman" w:cs="Times New Roman"/>
          <w:color w:val="000000"/>
          <w:sz w:val="28"/>
          <w:szCs w:val="28"/>
        </w:rPr>
        <w:t xml:space="preserve"> исполнительной власти Приморского края, </w:t>
      </w:r>
      <w:r w:rsidRPr="008561E5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осуществляющему</w:t>
      </w:r>
      <w:r w:rsidR="00B96630" w:rsidRPr="008561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пределах своих полномочий государственное управление и </w:t>
      </w:r>
      <w:r w:rsidR="00B96630" w:rsidRPr="008561E5">
        <w:rPr>
          <w:rFonts w:ascii="Times New Roman" w:eastAsiaTheme="minorHAnsi" w:hAnsi="Times New Roman" w:cs="Times New Roman"/>
          <w:sz w:val="28"/>
          <w:szCs w:val="28"/>
          <w:lang w:eastAsia="en-US"/>
        </w:rPr>
        <w:t>регулирование в сфере управления и распоряжения имуществом, находящимся в собственности Приморского края,</w:t>
      </w:r>
      <w:r w:rsidR="00B96630" w:rsidRPr="008561E5">
        <w:rPr>
          <w:rFonts w:ascii="Times New Roman" w:hAnsi="Times New Roman" w:cs="Times New Roman"/>
          <w:color w:val="000000"/>
          <w:sz w:val="28"/>
          <w:szCs w:val="28"/>
        </w:rPr>
        <w:t xml:space="preserve"> прав требования по договору </w:t>
      </w:r>
      <w:r w:rsidR="003448BB" w:rsidRPr="008561E5">
        <w:rPr>
          <w:rFonts w:ascii="Times New Roman" w:hAnsi="Times New Roman" w:cs="Times New Roman"/>
          <w:sz w:val="28"/>
          <w:szCs w:val="28"/>
        </w:rPr>
        <w:t>участия в долевом строительстве</w:t>
      </w:r>
      <w:r w:rsidR="003448BB" w:rsidRPr="008561E5">
        <w:rPr>
          <w:rFonts w:ascii="Times New Roman" w:hAnsi="Times New Roman" w:cs="Times New Roman"/>
          <w:color w:val="000000"/>
          <w:sz w:val="28"/>
          <w:szCs w:val="28"/>
        </w:rPr>
        <w:t>, а в случае расторжения договора участия в долевом строительстве в судебном порядке – прав требования о возврате денежных средств, уплаченных пострадавшим гражданином по такому договору</w:t>
      </w:r>
      <w:r w:rsidR="00E120DC" w:rsidRPr="008561E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D4BD8" w:rsidRPr="008561E5" w:rsidRDefault="00A96100" w:rsidP="00FF18E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1E5">
        <w:rPr>
          <w:rFonts w:ascii="Times New Roman" w:hAnsi="Times New Roman" w:cs="Times New Roman"/>
          <w:sz w:val="28"/>
          <w:szCs w:val="28"/>
        </w:rPr>
        <w:t>Денежная выплата п</w:t>
      </w:r>
      <w:r w:rsidR="003B0572" w:rsidRPr="008561E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еречисл</w:t>
      </w:r>
      <w:r w:rsidRPr="008561E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яется </w:t>
      </w:r>
      <w:r w:rsidR="00950D03" w:rsidRPr="008561E5">
        <w:rPr>
          <w:rFonts w:ascii="Times New Roman" w:hAnsi="Times New Roman" w:cs="Times New Roman"/>
          <w:sz w:val="28"/>
          <w:szCs w:val="28"/>
        </w:rPr>
        <w:t>органом исполнительной власти Приморского края, осуществляющим в пределах своих полномочий государственное управление в сфере социальной защиты населения</w:t>
      </w:r>
      <w:r w:rsidR="000255C2">
        <w:rPr>
          <w:rFonts w:ascii="Times New Roman" w:hAnsi="Times New Roman" w:cs="Times New Roman"/>
          <w:sz w:val="28"/>
          <w:szCs w:val="28"/>
        </w:rPr>
        <w:t>,</w:t>
      </w:r>
      <w:r w:rsidR="00950D03" w:rsidRPr="008561E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Pr="008561E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в счет оплаты приобретенного пострадавшим гражданином жилого помещения</w:t>
      </w:r>
      <w:r w:rsidR="00106693" w:rsidRPr="008561E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(жилого дома, части жилого дома, квартиры) </w:t>
      </w:r>
      <w:r w:rsidRPr="008561E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на расчетный счет продавца жилого помещения</w:t>
      </w:r>
      <w:r w:rsidR="00106693" w:rsidRPr="008561E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(жилого дома, части жилого дома, квартиры)</w:t>
      </w:r>
      <w:r w:rsidRPr="008561E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, указанный в договоре купли-продажи жилого помещения</w:t>
      </w:r>
      <w:r w:rsidR="00106693" w:rsidRPr="008561E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(жилого дома, части жилого дома, квартиры)</w:t>
      </w:r>
      <w:r w:rsidRPr="008561E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.</w:t>
      </w:r>
    </w:p>
    <w:p w:rsidR="00AD4BD8" w:rsidRPr="008561E5" w:rsidRDefault="00FF18E3" w:rsidP="00FF18E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561E5">
        <w:rPr>
          <w:szCs w:val="28"/>
        </w:rPr>
        <w:t>4.</w:t>
      </w:r>
      <w:r w:rsidR="00C45918" w:rsidRPr="008561E5">
        <w:rPr>
          <w:szCs w:val="28"/>
        </w:rPr>
        <w:t xml:space="preserve">Порядок </w:t>
      </w:r>
      <w:r w:rsidRPr="008561E5">
        <w:rPr>
          <w:szCs w:val="28"/>
        </w:rPr>
        <w:t>предоставления денежной выплаты</w:t>
      </w:r>
      <w:r w:rsidR="005B07AD">
        <w:rPr>
          <w:szCs w:val="28"/>
        </w:rPr>
        <w:t xml:space="preserve"> пострадавшим гражданам </w:t>
      </w:r>
      <w:r w:rsidR="00AD4BD8" w:rsidRPr="008561E5">
        <w:rPr>
          <w:szCs w:val="28"/>
        </w:rPr>
        <w:t>определя</w:t>
      </w:r>
      <w:r w:rsidR="00BE1085" w:rsidRPr="008561E5">
        <w:rPr>
          <w:szCs w:val="28"/>
        </w:rPr>
        <w:t>е</w:t>
      </w:r>
      <w:r w:rsidR="00AD4BD8" w:rsidRPr="008561E5">
        <w:rPr>
          <w:szCs w:val="28"/>
        </w:rPr>
        <w:t>тся Администрацией Приморского края.</w:t>
      </w:r>
    </w:p>
    <w:p w:rsidR="00B92DCB" w:rsidRPr="008561E5" w:rsidRDefault="00B92DCB" w:rsidP="009408B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E096B" w:rsidRPr="008561E5" w:rsidRDefault="005227D5" w:rsidP="009408B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561E5">
        <w:rPr>
          <w:szCs w:val="28"/>
        </w:rPr>
        <w:t xml:space="preserve">СТАТЬЯ </w:t>
      </w:r>
      <w:r w:rsidR="000052A1" w:rsidRPr="008561E5">
        <w:rPr>
          <w:szCs w:val="28"/>
        </w:rPr>
        <w:t>4</w:t>
      </w:r>
      <w:r w:rsidR="00E04534" w:rsidRPr="008561E5">
        <w:rPr>
          <w:szCs w:val="28"/>
        </w:rPr>
        <w:t>.</w:t>
      </w:r>
      <w:r w:rsidR="00C70DD2" w:rsidRPr="008561E5">
        <w:rPr>
          <w:szCs w:val="28"/>
        </w:rPr>
        <w:t>ВСТУПЛЕНИЕ В СИЛУ НАСТОЯЩЕГО ЗАКОНА</w:t>
      </w:r>
    </w:p>
    <w:p w:rsidR="004F24B1" w:rsidRPr="008561E5" w:rsidRDefault="004F24B1" w:rsidP="009408B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E096B" w:rsidRPr="00A352D0" w:rsidRDefault="008E096B" w:rsidP="00DE46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561E5">
        <w:rPr>
          <w:szCs w:val="28"/>
        </w:rPr>
        <w:t xml:space="preserve">Настоящий </w:t>
      </w:r>
      <w:r w:rsidR="003A6B96" w:rsidRPr="008561E5">
        <w:rPr>
          <w:szCs w:val="28"/>
        </w:rPr>
        <w:t>З</w:t>
      </w:r>
      <w:r w:rsidRPr="008561E5">
        <w:rPr>
          <w:szCs w:val="28"/>
        </w:rPr>
        <w:t xml:space="preserve">акон вступает в </w:t>
      </w:r>
      <w:r w:rsidR="00180894" w:rsidRPr="008561E5">
        <w:rPr>
          <w:szCs w:val="28"/>
        </w:rPr>
        <w:t xml:space="preserve">силу </w:t>
      </w:r>
      <w:r w:rsidR="003A6B96" w:rsidRPr="008561E5">
        <w:rPr>
          <w:szCs w:val="28"/>
        </w:rPr>
        <w:t xml:space="preserve">по истечении </w:t>
      </w:r>
      <w:r w:rsidR="00D624E0" w:rsidRPr="008561E5">
        <w:rPr>
          <w:szCs w:val="28"/>
        </w:rPr>
        <w:t>10 дней со</w:t>
      </w:r>
      <w:r w:rsidR="00180894" w:rsidRPr="008561E5">
        <w:rPr>
          <w:szCs w:val="28"/>
        </w:rPr>
        <w:t xml:space="preserve"> дня его официального опубликования.</w:t>
      </w:r>
    </w:p>
    <w:p w:rsidR="00585D4D" w:rsidRDefault="00585D4D" w:rsidP="00DE465E">
      <w:pPr>
        <w:ind w:firstLine="709"/>
        <w:jc w:val="both"/>
      </w:pPr>
    </w:p>
    <w:p w:rsidR="007D51F1" w:rsidRPr="00A352D0" w:rsidRDefault="007D51F1" w:rsidP="00DE465E">
      <w:pPr>
        <w:ind w:firstLine="709"/>
        <w:jc w:val="both"/>
      </w:pPr>
    </w:p>
    <w:p w:rsidR="008E096B" w:rsidRDefault="008E096B" w:rsidP="008E096B">
      <w:pPr>
        <w:jc w:val="both"/>
      </w:pPr>
      <w:r w:rsidRPr="00A352D0">
        <w:t>Губернатор края</w:t>
      </w:r>
      <w:r w:rsidRPr="00A352D0">
        <w:tab/>
      </w:r>
      <w:r w:rsidRPr="00A352D0">
        <w:tab/>
      </w:r>
      <w:r w:rsidRPr="00A352D0">
        <w:tab/>
      </w:r>
      <w:r w:rsidRPr="00A352D0">
        <w:tab/>
        <w:t xml:space="preserve">                                 </w:t>
      </w:r>
      <w:r w:rsidR="00EF1E69">
        <w:t xml:space="preserve">    </w:t>
      </w:r>
      <w:r w:rsidRPr="00A352D0">
        <w:t xml:space="preserve"> В.В. Миклушевский</w:t>
      </w:r>
    </w:p>
    <w:sectPr w:rsidR="008E096B" w:rsidSect="007D51F1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098" w:rsidRDefault="00B24098">
      <w:r>
        <w:separator/>
      </w:r>
    </w:p>
  </w:endnote>
  <w:endnote w:type="continuationSeparator" w:id="0">
    <w:p w:rsidR="00B24098" w:rsidRDefault="00B24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098" w:rsidRDefault="00B24098">
      <w:r>
        <w:separator/>
      </w:r>
    </w:p>
  </w:footnote>
  <w:footnote w:type="continuationSeparator" w:id="0">
    <w:p w:rsidR="00B24098" w:rsidRDefault="00B240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83F" w:rsidRDefault="00180894" w:rsidP="000C0D5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483F" w:rsidRDefault="00B24098" w:rsidP="009148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83F" w:rsidRDefault="00180894" w:rsidP="000C0D5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F1E69">
      <w:rPr>
        <w:rStyle w:val="a5"/>
        <w:noProof/>
      </w:rPr>
      <w:t>2</w:t>
    </w:r>
    <w:r>
      <w:rPr>
        <w:rStyle w:val="a5"/>
      </w:rPr>
      <w:fldChar w:fldCharType="end"/>
    </w:r>
  </w:p>
  <w:p w:rsidR="0091483F" w:rsidRDefault="00B24098" w:rsidP="00037226">
    <w:pPr>
      <w:pStyle w:val="a3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14363"/>
    <w:multiLevelType w:val="hybridMultilevel"/>
    <w:tmpl w:val="5CAA739E"/>
    <w:lvl w:ilvl="0" w:tplc="FF143E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057714F"/>
    <w:multiLevelType w:val="hybridMultilevel"/>
    <w:tmpl w:val="07D25152"/>
    <w:lvl w:ilvl="0" w:tplc="EECEE28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1EF1037"/>
    <w:multiLevelType w:val="hybridMultilevel"/>
    <w:tmpl w:val="ACB4E1D4"/>
    <w:lvl w:ilvl="0" w:tplc="9F32B1B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60BD0B31"/>
    <w:multiLevelType w:val="hybridMultilevel"/>
    <w:tmpl w:val="9E0CB0DE"/>
    <w:lvl w:ilvl="0" w:tplc="1E68E3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8B47CB5"/>
    <w:multiLevelType w:val="hybridMultilevel"/>
    <w:tmpl w:val="A468D032"/>
    <w:lvl w:ilvl="0" w:tplc="27788BE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>
    <w:nsid w:val="702B793E"/>
    <w:multiLevelType w:val="hybridMultilevel"/>
    <w:tmpl w:val="E2AA160A"/>
    <w:lvl w:ilvl="0" w:tplc="02B2CE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14F2C6C"/>
    <w:multiLevelType w:val="hybridMultilevel"/>
    <w:tmpl w:val="E6BC50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96B"/>
    <w:rsid w:val="00003C37"/>
    <w:rsid w:val="000052A1"/>
    <w:rsid w:val="000067F5"/>
    <w:rsid w:val="000178E1"/>
    <w:rsid w:val="000226BF"/>
    <w:rsid w:val="000255C2"/>
    <w:rsid w:val="0003267C"/>
    <w:rsid w:val="00032F65"/>
    <w:rsid w:val="0004051B"/>
    <w:rsid w:val="0004459A"/>
    <w:rsid w:val="000619A6"/>
    <w:rsid w:val="00065B1C"/>
    <w:rsid w:val="000670A1"/>
    <w:rsid w:val="000675D4"/>
    <w:rsid w:val="00071B11"/>
    <w:rsid w:val="000748C4"/>
    <w:rsid w:val="000932FB"/>
    <w:rsid w:val="000A06C7"/>
    <w:rsid w:val="000B14A7"/>
    <w:rsid w:val="000B3D9E"/>
    <w:rsid w:val="000B528B"/>
    <w:rsid w:val="000B5A01"/>
    <w:rsid w:val="000C2BE4"/>
    <w:rsid w:val="000E4DA8"/>
    <w:rsid w:val="000F2E99"/>
    <w:rsid w:val="000F788D"/>
    <w:rsid w:val="000F7B36"/>
    <w:rsid w:val="00106693"/>
    <w:rsid w:val="00113367"/>
    <w:rsid w:val="0012374D"/>
    <w:rsid w:val="00124159"/>
    <w:rsid w:val="00125CBF"/>
    <w:rsid w:val="001506E9"/>
    <w:rsid w:val="0016033B"/>
    <w:rsid w:val="001627BE"/>
    <w:rsid w:val="0016625C"/>
    <w:rsid w:val="00172789"/>
    <w:rsid w:val="00173D38"/>
    <w:rsid w:val="0017418F"/>
    <w:rsid w:val="001776D2"/>
    <w:rsid w:val="001779A8"/>
    <w:rsid w:val="00180894"/>
    <w:rsid w:val="00180BBF"/>
    <w:rsid w:val="001863F5"/>
    <w:rsid w:val="001969E6"/>
    <w:rsid w:val="00197174"/>
    <w:rsid w:val="001C1B1E"/>
    <w:rsid w:val="001F6EF0"/>
    <w:rsid w:val="00200C27"/>
    <w:rsid w:val="00212C56"/>
    <w:rsid w:val="00213490"/>
    <w:rsid w:val="00223BEF"/>
    <w:rsid w:val="00233366"/>
    <w:rsid w:val="00246CC3"/>
    <w:rsid w:val="002806F2"/>
    <w:rsid w:val="0028270B"/>
    <w:rsid w:val="00284E5E"/>
    <w:rsid w:val="00295394"/>
    <w:rsid w:val="00297A96"/>
    <w:rsid w:val="002A7A72"/>
    <w:rsid w:val="002D6B59"/>
    <w:rsid w:val="002E626B"/>
    <w:rsid w:val="002F0251"/>
    <w:rsid w:val="00302F57"/>
    <w:rsid w:val="003068F0"/>
    <w:rsid w:val="003104DB"/>
    <w:rsid w:val="00310746"/>
    <w:rsid w:val="00313D72"/>
    <w:rsid w:val="003142E6"/>
    <w:rsid w:val="00314A26"/>
    <w:rsid w:val="00315D8A"/>
    <w:rsid w:val="00317CFB"/>
    <w:rsid w:val="0033624C"/>
    <w:rsid w:val="00343D89"/>
    <w:rsid w:val="003448BB"/>
    <w:rsid w:val="003728FE"/>
    <w:rsid w:val="00381C60"/>
    <w:rsid w:val="00383D6A"/>
    <w:rsid w:val="003940BA"/>
    <w:rsid w:val="003A0C9D"/>
    <w:rsid w:val="003A1480"/>
    <w:rsid w:val="003A6B96"/>
    <w:rsid w:val="003A6DC5"/>
    <w:rsid w:val="003A75C9"/>
    <w:rsid w:val="003B0572"/>
    <w:rsid w:val="003D29C6"/>
    <w:rsid w:val="003D45F0"/>
    <w:rsid w:val="003E0305"/>
    <w:rsid w:val="003F16D7"/>
    <w:rsid w:val="003F418D"/>
    <w:rsid w:val="00401D75"/>
    <w:rsid w:val="004116E8"/>
    <w:rsid w:val="004248C7"/>
    <w:rsid w:val="004423AB"/>
    <w:rsid w:val="00470C2F"/>
    <w:rsid w:val="00472FCF"/>
    <w:rsid w:val="004A39D0"/>
    <w:rsid w:val="004C7E46"/>
    <w:rsid w:val="004D49CC"/>
    <w:rsid w:val="004F24B1"/>
    <w:rsid w:val="004F40A4"/>
    <w:rsid w:val="004F485A"/>
    <w:rsid w:val="00502034"/>
    <w:rsid w:val="00503426"/>
    <w:rsid w:val="00503616"/>
    <w:rsid w:val="00504D4B"/>
    <w:rsid w:val="0051177B"/>
    <w:rsid w:val="00515FE2"/>
    <w:rsid w:val="00521E46"/>
    <w:rsid w:val="005227D5"/>
    <w:rsid w:val="005253B2"/>
    <w:rsid w:val="005263D8"/>
    <w:rsid w:val="00530A46"/>
    <w:rsid w:val="00532988"/>
    <w:rsid w:val="00534A33"/>
    <w:rsid w:val="00545947"/>
    <w:rsid w:val="005624EB"/>
    <w:rsid w:val="00562CB4"/>
    <w:rsid w:val="00564B4D"/>
    <w:rsid w:val="0056511C"/>
    <w:rsid w:val="00566F28"/>
    <w:rsid w:val="0058094F"/>
    <w:rsid w:val="00583197"/>
    <w:rsid w:val="00585D4D"/>
    <w:rsid w:val="00587985"/>
    <w:rsid w:val="005A3FA4"/>
    <w:rsid w:val="005B07AD"/>
    <w:rsid w:val="005B3F94"/>
    <w:rsid w:val="005B496C"/>
    <w:rsid w:val="005C1A1B"/>
    <w:rsid w:val="005D03A0"/>
    <w:rsid w:val="005D5538"/>
    <w:rsid w:val="005E1DAB"/>
    <w:rsid w:val="005E3BB1"/>
    <w:rsid w:val="005E4DC7"/>
    <w:rsid w:val="005E6833"/>
    <w:rsid w:val="006004AD"/>
    <w:rsid w:val="00603195"/>
    <w:rsid w:val="00617933"/>
    <w:rsid w:val="006214C4"/>
    <w:rsid w:val="00625557"/>
    <w:rsid w:val="0064375C"/>
    <w:rsid w:val="00663C94"/>
    <w:rsid w:val="0066514B"/>
    <w:rsid w:val="00666B94"/>
    <w:rsid w:val="00680EF3"/>
    <w:rsid w:val="006857EE"/>
    <w:rsid w:val="0068752B"/>
    <w:rsid w:val="006941CA"/>
    <w:rsid w:val="006A39DF"/>
    <w:rsid w:val="006B5D2E"/>
    <w:rsid w:val="006C2369"/>
    <w:rsid w:val="006C5285"/>
    <w:rsid w:val="006D7374"/>
    <w:rsid w:val="006F3FEC"/>
    <w:rsid w:val="006F512F"/>
    <w:rsid w:val="00703D8D"/>
    <w:rsid w:val="007213F7"/>
    <w:rsid w:val="00722687"/>
    <w:rsid w:val="00745086"/>
    <w:rsid w:val="007460F4"/>
    <w:rsid w:val="0075036D"/>
    <w:rsid w:val="007535EE"/>
    <w:rsid w:val="00783AF3"/>
    <w:rsid w:val="0079224B"/>
    <w:rsid w:val="00794FC3"/>
    <w:rsid w:val="007B5F2A"/>
    <w:rsid w:val="007C4B93"/>
    <w:rsid w:val="007D2677"/>
    <w:rsid w:val="007D3719"/>
    <w:rsid w:val="007D51F1"/>
    <w:rsid w:val="007E57A0"/>
    <w:rsid w:val="00802AB5"/>
    <w:rsid w:val="00813369"/>
    <w:rsid w:val="00827FD5"/>
    <w:rsid w:val="00833123"/>
    <w:rsid w:val="00842DB3"/>
    <w:rsid w:val="0084498A"/>
    <w:rsid w:val="00852524"/>
    <w:rsid w:val="008529C7"/>
    <w:rsid w:val="00853163"/>
    <w:rsid w:val="008561E5"/>
    <w:rsid w:val="00860B01"/>
    <w:rsid w:val="0086536A"/>
    <w:rsid w:val="00877FFC"/>
    <w:rsid w:val="008846E0"/>
    <w:rsid w:val="00892A6E"/>
    <w:rsid w:val="008A6B44"/>
    <w:rsid w:val="008A7B23"/>
    <w:rsid w:val="008B0E78"/>
    <w:rsid w:val="008B5B06"/>
    <w:rsid w:val="008B6F8F"/>
    <w:rsid w:val="008B7300"/>
    <w:rsid w:val="008D3508"/>
    <w:rsid w:val="008D62BD"/>
    <w:rsid w:val="008E096B"/>
    <w:rsid w:val="008E0DC6"/>
    <w:rsid w:val="008E1F6F"/>
    <w:rsid w:val="008E2F6F"/>
    <w:rsid w:val="009122CF"/>
    <w:rsid w:val="009127AB"/>
    <w:rsid w:val="00924D3D"/>
    <w:rsid w:val="0092649F"/>
    <w:rsid w:val="009306E9"/>
    <w:rsid w:val="009354EC"/>
    <w:rsid w:val="009408BD"/>
    <w:rsid w:val="0094178D"/>
    <w:rsid w:val="00950D03"/>
    <w:rsid w:val="009523E7"/>
    <w:rsid w:val="00954C43"/>
    <w:rsid w:val="00960505"/>
    <w:rsid w:val="00961CE5"/>
    <w:rsid w:val="00961E80"/>
    <w:rsid w:val="009723AB"/>
    <w:rsid w:val="009735C4"/>
    <w:rsid w:val="00976B64"/>
    <w:rsid w:val="00977920"/>
    <w:rsid w:val="00981D14"/>
    <w:rsid w:val="009830E8"/>
    <w:rsid w:val="0099530F"/>
    <w:rsid w:val="009A0546"/>
    <w:rsid w:val="009A4723"/>
    <w:rsid w:val="009A47A6"/>
    <w:rsid w:val="009A628D"/>
    <w:rsid w:val="009A6773"/>
    <w:rsid w:val="009B307E"/>
    <w:rsid w:val="009C2E0F"/>
    <w:rsid w:val="009E397E"/>
    <w:rsid w:val="009E6469"/>
    <w:rsid w:val="009F58D5"/>
    <w:rsid w:val="009F6297"/>
    <w:rsid w:val="00A10297"/>
    <w:rsid w:val="00A12E01"/>
    <w:rsid w:val="00A13EF8"/>
    <w:rsid w:val="00A206C3"/>
    <w:rsid w:val="00A34432"/>
    <w:rsid w:val="00A352D0"/>
    <w:rsid w:val="00A42635"/>
    <w:rsid w:val="00A43D24"/>
    <w:rsid w:val="00A45A33"/>
    <w:rsid w:val="00A51910"/>
    <w:rsid w:val="00A57B25"/>
    <w:rsid w:val="00A61EEB"/>
    <w:rsid w:val="00A666E3"/>
    <w:rsid w:val="00A901A5"/>
    <w:rsid w:val="00A906FD"/>
    <w:rsid w:val="00A90864"/>
    <w:rsid w:val="00A93F73"/>
    <w:rsid w:val="00A96100"/>
    <w:rsid w:val="00A976DF"/>
    <w:rsid w:val="00AA07B4"/>
    <w:rsid w:val="00AA6EAA"/>
    <w:rsid w:val="00AB3DC8"/>
    <w:rsid w:val="00AB5E29"/>
    <w:rsid w:val="00AB6964"/>
    <w:rsid w:val="00AC3365"/>
    <w:rsid w:val="00AC7585"/>
    <w:rsid w:val="00AD25EF"/>
    <w:rsid w:val="00AD4BD8"/>
    <w:rsid w:val="00AE0412"/>
    <w:rsid w:val="00AE1A3F"/>
    <w:rsid w:val="00AF06D6"/>
    <w:rsid w:val="00AF1211"/>
    <w:rsid w:val="00AF16B3"/>
    <w:rsid w:val="00AF3274"/>
    <w:rsid w:val="00B22787"/>
    <w:rsid w:val="00B24098"/>
    <w:rsid w:val="00B24C1C"/>
    <w:rsid w:val="00B26480"/>
    <w:rsid w:val="00B27F4A"/>
    <w:rsid w:val="00B329A2"/>
    <w:rsid w:val="00B67830"/>
    <w:rsid w:val="00B7379F"/>
    <w:rsid w:val="00B765EA"/>
    <w:rsid w:val="00B8610D"/>
    <w:rsid w:val="00B877E0"/>
    <w:rsid w:val="00B92DCB"/>
    <w:rsid w:val="00B941EA"/>
    <w:rsid w:val="00B96552"/>
    <w:rsid w:val="00B96630"/>
    <w:rsid w:val="00B97423"/>
    <w:rsid w:val="00BB2E87"/>
    <w:rsid w:val="00BB7C0C"/>
    <w:rsid w:val="00BC01E2"/>
    <w:rsid w:val="00BC1703"/>
    <w:rsid w:val="00BC5BFF"/>
    <w:rsid w:val="00BE0792"/>
    <w:rsid w:val="00BE1085"/>
    <w:rsid w:val="00BE14E1"/>
    <w:rsid w:val="00BE3729"/>
    <w:rsid w:val="00BE7D89"/>
    <w:rsid w:val="00BF778E"/>
    <w:rsid w:val="00C11C0A"/>
    <w:rsid w:val="00C23FF3"/>
    <w:rsid w:val="00C27F28"/>
    <w:rsid w:val="00C30E91"/>
    <w:rsid w:val="00C45874"/>
    <w:rsid w:val="00C45918"/>
    <w:rsid w:val="00C50653"/>
    <w:rsid w:val="00C6503B"/>
    <w:rsid w:val="00C70DD2"/>
    <w:rsid w:val="00C717F9"/>
    <w:rsid w:val="00C72F26"/>
    <w:rsid w:val="00C75D24"/>
    <w:rsid w:val="00C95EF5"/>
    <w:rsid w:val="00CA1D90"/>
    <w:rsid w:val="00CA2720"/>
    <w:rsid w:val="00CB23AE"/>
    <w:rsid w:val="00CB3424"/>
    <w:rsid w:val="00CB3C23"/>
    <w:rsid w:val="00CB6B23"/>
    <w:rsid w:val="00CD61D8"/>
    <w:rsid w:val="00CE14AC"/>
    <w:rsid w:val="00CE6C9D"/>
    <w:rsid w:val="00CF0A9A"/>
    <w:rsid w:val="00CF2669"/>
    <w:rsid w:val="00CF464F"/>
    <w:rsid w:val="00D30031"/>
    <w:rsid w:val="00D36980"/>
    <w:rsid w:val="00D3717F"/>
    <w:rsid w:val="00D610E9"/>
    <w:rsid w:val="00D624E0"/>
    <w:rsid w:val="00D8518D"/>
    <w:rsid w:val="00D920C0"/>
    <w:rsid w:val="00D92CC4"/>
    <w:rsid w:val="00D95D13"/>
    <w:rsid w:val="00DA1038"/>
    <w:rsid w:val="00DC3B0A"/>
    <w:rsid w:val="00DD53FF"/>
    <w:rsid w:val="00DE0CD7"/>
    <w:rsid w:val="00DE144F"/>
    <w:rsid w:val="00DE465E"/>
    <w:rsid w:val="00DE5AB7"/>
    <w:rsid w:val="00DE5E2E"/>
    <w:rsid w:val="00DF3880"/>
    <w:rsid w:val="00DF5D93"/>
    <w:rsid w:val="00DF6132"/>
    <w:rsid w:val="00DF7421"/>
    <w:rsid w:val="00E04534"/>
    <w:rsid w:val="00E04907"/>
    <w:rsid w:val="00E1162A"/>
    <w:rsid w:val="00E120DC"/>
    <w:rsid w:val="00E24A02"/>
    <w:rsid w:val="00E33114"/>
    <w:rsid w:val="00E34F87"/>
    <w:rsid w:val="00E41B69"/>
    <w:rsid w:val="00E43EE4"/>
    <w:rsid w:val="00E473E7"/>
    <w:rsid w:val="00E537F3"/>
    <w:rsid w:val="00E637B5"/>
    <w:rsid w:val="00E644B4"/>
    <w:rsid w:val="00E66486"/>
    <w:rsid w:val="00E72F63"/>
    <w:rsid w:val="00E76544"/>
    <w:rsid w:val="00E849D1"/>
    <w:rsid w:val="00EA3301"/>
    <w:rsid w:val="00EA350E"/>
    <w:rsid w:val="00EB37AF"/>
    <w:rsid w:val="00EB7884"/>
    <w:rsid w:val="00EC13B6"/>
    <w:rsid w:val="00EC6BF0"/>
    <w:rsid w:val="00EC7881"/>
    <w:rsid w:val="00EE288A"/>
    <w:rsid w:val="00EF07CC"/>
    <w:rsid w:val="00EF1B6E"/>
    <w:rsid w:val="00EF1E69"/>
    <w:rsid w:val="00EF29D1"/>
    <w:rsid w:val="00F16C9A"/>
    <w:rsid w:val="00F21542"/>
    <w:rsid w:val="00F21C49"/>
    <w:rsid w:val="00F24EB0"/>
    <w:rsid w:val="00F37D33"/>
    <w:rsid w:val="00F50E0E"/>
    <w:rsid w:val="00F57527"/>
    <w:rsid w:val="00F83F55"/>
    <w:rsid w:val="00FA47BC"/>
    <w:rsid w:val="00FD14FA"/>
    <w:rsid w:val="00FE2960"/>
    <w:rsid w:val="00FE4F37"/>
    <w:rsid w:val="00FF18E3"/>
    <w:rsid w:val="00FF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96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E096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096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8E096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8E096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8E096B"/>
  </w:style>
  <w:style w:type="paragraph" w:customStyle="1" w:styleId="ConsPlusNormal">
    <w:name w:val="ConsPlusNormal"/>
    <w:rsid w:val="008E096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6D737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F26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6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96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E096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096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8E096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8E096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8E096B"/>
  </w:style>
  <w:style w:type="paragraph" w:customStyle="1" w:styleId="ConsPlusNormal">
    <w:name w:val="ConsPlusNormal"/>
    <w:rsid w:val="008E096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6D737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F26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6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9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Смирнова Евгения Юрьевна</cp:lastModifiedBy>
  <cp:revision>5</cp:revision>
  <cp:lastPrinted>2016-07-26T00:05:00Z</cp:lastPrinted>
  <dcterms:created xsi:type="dcterms:W3CDTF">2016-07-27T05:49:00Z</dcterms:created>
  <dcterms:modified xsi:type="dcterms:W3CDTF">2016-09-14T03:46:00Z</dcterms:modified>
</cp:coreProperties>
</file>