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3F" w:rsidRDefault="0085063F" w:rsidP="0085063F">
      <w:pPr>
        <w:spacing w:line="360" w:lineRule="auto"/>
        <w:ind w:left="567"/>
        <w:jc w:val="right"/>
      </w:pPr>
      <w:r>
        <w:t>ПРОЕКТ</w:t>
      </w:r>
    </w:p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3762379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72FAB" w:rsidRDefault="00672FAB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12.10.2016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1379B2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1379B2" w:rsidRDefault="00CE48D5" w:rsidP="001379B2">
            <w:pPr>
              <w:jc w:val="both"/>
              <w:rPr>
                <w:sz w:val="27"/>
                <w:szCs w:val="27"/>
              </w:rPr>
            </w:pPr>
            <w:r w:rsidRPr="001379B2">
              <w:rPr>
                <w:sz w:val="27"/>
                <w:szCs w:val="27"/>
              </w:rPr>
              <w:t xml:space="preserve">О проекте закона Приморского края </w:t>
            </w:r>
            <w:r w:rsidR="00D668F2" w:rsidRPr="001379B2">
              <w:rPr>
                <w:sz w:val="27"/>
                <w:szCs w:val="27"/>
              </w:rPr>
              <w:t>"О внесении изменений в</w:t>
            </w:r>
            <w:r w:rsidR="001379B2" w:rsidRPr="001379B2">
              <w:rPr>
                <w:sz w:val="27"/>
                <w:szCs w:val="27"/>
              </w:rPr>
              <w:t xml:space="preserve"> отдельные</w:t>
            </w:r>
            <w:r w:rsidR="00D668F2" w:rsidRPr="001379B2">
              <w:rPr>
                <w:sz w:val="27"/>
                <w:szCs w:val="27"/>
              </w:rPr>
              <w:t xml:space="preserve"> законодательные акты Приморского края в области регулирования земельных отношений</w:t>
            </w:r>
            <w:r w:rsidR="001379B2" w:rsidRPr="001379B2">
              <w:rPr>
                <w:sz w:val="27"/>
                <w:szCs w:val="27"/>
              </w:rPr>
              <w:t xml:space="preserve"> в Приморском крае</w:t>
            </w:r>
            <w:r w:rsidR="00D668F2" w:rsidRPr="001379B2">
              <w:rPr>
                <w:sz w:val="27"/>
                <w:szCs w:val="27"/>
              </w:rPr>
              <w:t xml:space="preserve">" </w:t>
            </w:r>
            <w:r w:rsidRPr="001379B2">
              <w:rPr>
                <w:sz w:val="27"/>
                <w:szCs w:val="27"/>
              </w:rPr>
              <w:t>(первое чтение)</w:t>
            </w:r>
          </w:p>
        </w:tc>
      </w:tr>
    </w:tbl>
    <w:p w:rsidR="00357541" w:rsidRPr="001379B2" w:rsidRDefault="00357541" w:rsidP="00C9335B">
      <w:pPr>
        <w:jc w:val="both"/>
        <w:rPr>
          <w:sz w:val="27"/>
          <w:szCs w:val="27"/>
        </w:rPr>
      </w:pPr>
    </w:p>
    <w:p w:rsidR="00C9335B" w:rsidRPr="001379B2" w:rsidRDefault="00CE48D5" w:rsidP="00CE48D5">
      <w:pPr>
        <w:ind w:firstLine="709"/>
        <w:jc w:val="both"/>
        <w:rPr>
          <w:sz w:val="27"/>
          <w:szCs w:val="27"/>
        </w:rPr>
      </w:pPr>
      <w:r w:rsidRPr="001379B2">
        <w:rPr>
          <w:sz w:val="27"/>
          <w:szCs w:val="27"/>
        </w:rPr>
        <w:t xml:space="preserve">Рассмотрев и обсудив подготовленный комитетом проект закона Приморского края </w:t>
      </w:r>
      <w:r w:rsidR="00D668F2" w:rsidRPr="001379B2">
        <w:rPr>
          <w:sz w:val="27"/>
          <w:szCs w:val="27"/>
        </w:rPr>
        <w:t>"О внесении изменений в</w:t>
      </w:r>
      <w:r w:rsidR="001379B2" w:rsidRPr="001379B2">
        <w:rPr>
          <w:sz w:val="27"/>
          <w:szCs w:val="27"/>
        </w:rPr>
        <w:t xml:space="preserve"> отдельные</w:t>
      </w:r>
      <w:r w:rsidR="00D668F2" w:rsidRPr="001379B2">
        <w:rPr>
          <w:sz w:val="27"/>
          <w:szCs w:val="27"/>
        </w:rPr>
        <w:t xml:space="preserve"> законодательные акты Приморского края в области регулирования земельных отношений</w:t>
      </w:r>
      <w:r w:rsidR="001379B2" w:rsidRPr="001379B2">
        <w:rPr>
          <w:sz w:val="27"/>
          <w:szCs w:val="27"/>
        </w:rPr>
        <w:t xml:space="preserve"> в Приморском крае</w:t>
      </w:r>
      <w:r w:rsidR="00D668F2" w:rsidRPr="001379B2">
        <w:rPr>
          <w:sz w:val="27"/>
          <w:szCs w:val="27"/>
        </w:rPr>
        <w:t xml:space="preserve">", </w:t>
      </w:r>
      <w:r w:rsidRPr="001379B2">
        <w:rPr>
          <w:sz w:val="27"/>
          <w:szCs w:val="27"/>
        </w:rPr>
        <w:t>комитет</w:t>
      </w:r>
    </w:p>
    <w:p w:rsidR="00C9335B" w:rsidRPr="001379B2" w:rsidRDefault="00C9335B" w:rsidP="00C9335B">
      <w:pPr>
        <w:jc w:val="both"/>
        <w:rPr>
          <w:sz w:val="27"/>
          <w:szCs w:val="27"/>
        </w:rPr>
      </w:pPr>
    </w:p>
    <w:p w:rsidR="00357541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379B2">
        <w:rPr>
          <w:sz w:val="27"/>
          <w:szCs w:val="27"/>
        </w:rPr>
        <w:t>РЕШИЛ:</w:t>
      </w: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  <w:t xml:space="preserve">1.Внести проект закона Приморского </w:t>
      </w:r>
      <w:r w:rsidR="00D668F2" w:rsidRPr="001379B2">
        <w:rPr>
          <w:sz w:val="27"/>
          <w:szCs w:val="27"/>
        </w:rPr>
        <w:t xml:space="preserve">"О внесении изменений в </w:t>
      </w:r>
      <w:r w:rsidR="001379B2" w:rsidRPr="001379B2">
        <w:rPr>
          <w:sz w:val="27"/>
          <w:szCs w:val="27"/>
        </w:rPr>
        <w:t xml:space="preserve">отдельные </w:t>
      </w:r>
      <w:r w:rsidR="00D668F2" w:rsidRPr="001379B2">
        <w:rPr>
          <w:sz w:val="27"/>
          <w:szCs w:val="27"/>
        </w:rPr>
        <w:t>законодательные акты Приморского края в области регулирования земельных отношений</w:t>
      </w:r>
      <w:r w:rsidR="001379B2" w:rsidRPr="001379B2">
        <w:rPr>
          <w:sz w:val="27"/>
          <w:szCs w:val="27"/>
        </w:rPr>
        <w:t xml:space="preserve"> в Приморском крае</w:t>
      </w:r>
      <w:r w:rsidR="00D668F2" w:rsidRPr="001379B2">
        <w:rPr>
          <w:sz w:val="27"/>
          <w:szCs w:val="27"/>
        </w:rPr>
        <w:t>"</w:t>
      </w:r>
      <w:r w:rsidRPr="001379B2">
        <w:rPr>
          <w:sz w:val="27"/>
          <w:szCs w:val="27"/>
        </w:rPr>
        <w:t xml:space="preserve"> в качестве законодательной инициативы.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  <w:t xml:space="preserve">2.Рассмотреть проект закона Приморского края </w:t>
      </w:r>
      <w:r w:rsidR="00D668F2" w:rsidRPr="001379B2">
        <w:rPr>
          <w:sz w:val="27"/>
          <w:szCs w:val="27"/>
        </w:rPr>
        <w:t>"О внесении изменений в</w:t>
      </w:r>
      <w:r w:rsidR="001379B2" w:rsidRPr="001379B2">
        <w:rPr>
          <w:sz w:val="27"/>
          <w:szCs w:val="27"/>
        </w:rPr>
        <w:t xml:space="preserve"> отдельные</w:t>
      </w:r>
      <w:r w:rsidR="00D668F2" w:rsidRPr="001379B2">
        <w:rPr>
          <w:sz w:val="27"/>
          <w:szCs w:val="27"/>
        </w:rPr>
        <w:t xml:space="preserve"> законодательные акты Приморского края в области регулирования земельных отношений</w:t>
      </w:r>
      <w:r w:rsidR="001379B2" w:rsidRPr="001379B2">
        <w:rPr>
          <w:sz w:val="27"/>
          <w:szCs w:val="27"/>
        </w:rPr>
        <w:t xml:space="preserve"> в Приморском крае</w:t>
      </w:r>
      <w:r w:rsidR="00D668F2" w:rsidRPr="001379B2">
        <w:rPr>
          <w:sz w:val="27"/>
          <w:szCs w:val="27"/>
        </w:rPr>
        <w:t>"</w:t>
      </w:r>
      <w:r w:rsidR="0029496D" w:rsidRPr="001379B2">
        <w:rPr>
          <w:sz w:val="27"/>
          <w:szCs w:val="27"/>
        </w:rPr>
        <w:t xml:space="preserve"> </w:t>
      </w:r>
      <w:r w:rsidRPr="001379B2">
        <w:rPr>
          <w:sz w:val="27"/>
          <w:szCs w:val="27"/>
        </w:rPr>
        <w:t xml:space="preserve">в первом чтении на очередном заседании Законодательного Собрания в </w:t>
      </w:r>
      <w:r w:rsidR="004D3679" w:rsidRPr="001379B2">
        <w:rPr>
          <w:sz w:val="27"/>
          <w:szCs w:val="27"/>
        </w:rPr>
        <w:t>октябре</w:t>
      </w:r>
      <w:r w:rsidR="00D668F2" w:rsidRPr="001379B2">
        <w:rPr>
          <w:sz w:val="27"/>
          <w:szCs w:val="27"/>
        </w:rPr>
        <w:t xml:space="preserve"> </w:t>
      </w:r>
      <w:r w:rsidRPr="001379B2">
        <w:rPr>
          <w:sz w:val="27"/>
          <w:szCs w:val="27"/>
        </w:rPr>
        <w:t>201</w:t>
      </w:r>
      <w:r w:rsidR="00E66BA3" w:rsidRPr="001379B2">
        <w:rPr>
          <w:sz w:val="27"/>
          <w:szCs w:val="27"/>
        </w:rPr>
        <w:t>6</w:t>
      </w:r>
      <w:r w:rsidRPr="001379B2">
        <w:rPr>
          <w:sz w:val="27"/>
          <w:szCs w:val="27"/>
        </w:rPr>
        <w:t xml:space="preserve"> года.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1379B2" w:rsidRDefault="00CE48D5" w:rsidP="008C5E1D">
      <w:pPr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Pr="008C5E1D">
        <w:rPr>
          <w:sz w:val="27"/>
          <w:szCs w:val="27"/>
        </w:rPr>
        <w:t xml:space="preserve">4.Поручить </w:t>
      </w:r>
      <w:r w:rsidR="008C5E1D" w:rsidRPr="008C5E1D">
        <w:rPr>
          <w:szCs w:val="28"/>
        </w:rPr>
        <w:t>Андрейченко А</w:t>
      </w:r>
      <w:r w:rsidR="008C5E1D">
        <w:rPr>
          <w:szCs w:val="28"/>
        </w:rPr>
        <w:t>.</w:t>
      </w:r>
      <w:r w:rsidR="008C5E1D" w:rsidRPr="008C5E1D">
        <w:rPr>
          <w:szCs w:val="28"/>
        </w:rPr>
        <w:t xml:space="preserve"> В</w:t>
      </w:r>
      <w:r w:rsidR="008C5E1D">
        <w:rPr>
          <w:szCs w:val="28"/>
        </w:rPr>
        <w:t>.,</w:t>
      </w:r>
      <w:r w:rsidR="008C5E1D" w:rsidRPr="008C5E1D">
        <w:rPr>
          <w:szCs w:val="28"/>
        </w:rPr>
        <w:t xml:space="preserve"> заместител</w:t>
      </w:r>
      <w:r w:rsidR="008C5E1D">
        <w:rPr>
          <w:szCs w:val="28"/>
        </w:rPr>
        <w:t>ю</w:t>
      </w:r>
      <w:r w:rsidR="008C5E1D" w:rsidRPr="008C5E1D">
        <w:rPr>
          <w:szCs w:val="28"/>
        </w:rPr>
        <w:t xml:space="preserve"> председателя комитета </w:t>
      </w:r>
      <w:r w:rsidRPr="008C5E1D">
        <w:rPr>
          <w:sz w:val="27"/>
          <w:szCs w:val="27"/>
        </w:rPr>
        <w:t>по продовольственной политике и природопользованию, выступить на заседании Законодательного Собрания с докладом по указанному</w:t>
      </w:r>
      <w:r w:rsidRPr="001379B2">
        <w:rPr>
          <w:sz w:val="27"/>
          <w:szCs w:val="27"/>
        </w:rPr>
        <w:t xml:space="preserve"> вопросу.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  <w:t xml:space="preserve">5.Определить время для рассмотрения </w:t>
      </w:r>
      <w:r w:rsidR="0085063F" w:rsidRPr="001379B2">
        <w:rPr>
          <w:sz w:val="27"/>
          <w:szCs w:val="27"/>
        </w:rPr>
        <w:t>указанного вопроса на заседании</w:t>
      </w:r>
      <w:r w:rsidRPr="001379B2">
        <w:rPr>
          <w:sz w:val="27"/>
          <w:szCs w:val="27"/>
        </w:rPr>
        <w:t xml:space="preserve"> Законодательного Собра</w:t>
      </w:r>
      <w:r w:rsidR="0085063F" w:rsidRPr="001379B2">
        <w:rPr>
          <w:sz w:val="27"/>
          <w:szCs w:val="27"/>
        </w:rPr>
        <w:t xml:space="preserve">ния - 5 минут, в том числе для </w:t>
      </w:r>
      <w:r w:rsidRPr="001379B2">
        <w:rPr>
          <w:sz w:val="27"/>
          <w:szCs w:val="27"/>
        </w:rPr>
        <w:t>доклада - 2 минуты.</w:t>
      </w: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4D367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379B2">
        <w:rPr>
          <w:sz w:val="27"/>
          <w:szCs w:val="27"/>
        </w:rPr>
        <w:t>П</w:t>
      </w:r>
      <w:r w:rsidR="001D384A" w:rsidRPr="001379B2">
        <w:rPr>
          <w:sz w:val="27"/>
          <w:szCs w:val="27"/>
        </w:rPr>
        <w:t>редседател</w:t>
      </w:r>
      <w:r w:rsidRPr="001379B2">
        <w:rPr>
          <w:sz w:val="27"/>
          <w:szCs w:val="27"/>
        </w:rPr>
        <w:t>ь</w:t>
      </w:r>
      <w:r w:rsidR="001D384A" w:rsidRPr="001379B2">
        <w:rPr>
          <w:sz w:val="27"/>
          <w:szCs w:val="27"/>
        </w:rPr>
        <w:t xml:space="preserve"> комитета </w:t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  <w:t xml:space="preserve">   </w:t>
      </w:r>
      <w:r w:rsidR="00C83F12" w:rsidRPr="001379B2">
        <w:rPr>
          <w:sz w:val="27"/>
          <w:szCs w:val="27"/>
        </w:rPr>
        <w:t xml:space="preserve"> </w:t>
      </w:r>
      <w:r w:rsidR="001379B2">
        <w:rPr>
          <w:sz w:val="27"/>
          <w:szCs w:val="27"/>
        </w:rPr>
        <w:t xml:space="preserve">           </w:t>
      </w:r>
      <w:r w:rsidRPr="001379B2">
        <w:rPr>
          <w:sz w:val="27"/>
          <w:szCs w:val="27"/>
        </w:rPr>
        <w:t>Е.А. Зотов</w:t>
      </w:r>
    </w:p>
    <w:sectPr w:rsidR="00CE48D5" w:rsidRPr="001379B2" w:rsidSect="004B37E2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AF8" w:rsidRDefault="00D80AF8">
      <w:r>
        <w:separator/>
      </w:r>
    </w:p>
  </w:endnote>
  <w:endnote w:type="continuationSeparator" w:id="0">
    <w:p w:rsidR="00D80AF8" w:rsidRDefault="00D80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AF8" w:rsidRDefault="00D80AF8">
      <w:r>
        <w:separator/>
      </w:r>
    </w:p>
  </w:footnote>
  <w:footnote w:type="continuationSeparator" w:id="0">
    <w:p w:rsidR="00D80AF8" w:rsidRDefault="00D80A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333156"/>
      <w:docPartObj>
        <w:docPartGallery w:val="Page Numbers (Top of Page)"/>
        <w:docPartUnique/>
      </w:docPartObj>
    </w:sdtPr>
    <w:sdtEndPr/>
    <w:sdtContent>
      <w:p w:rsidR="004B37E2" w:rsidRDefault="004B37E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E1D">
          <w:rPr>
            <w:noProof/>
          </w:rPr>
          <w:t>2</w:t>
        </w:r>
        <w:r>
          <w:fldChar w:fldCharType="end"/>
        </w:r>
      </w:p>
    </w:sdtContent>
  </w:sdt>
  <w:p w:rsidR="004B37E2" w:rsidRDefault="004B37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379B2"/>
    <w:rsid w:val="00160F97"/>
    <w:rsid w:val="001D1C8D"/>
    <w:rsid w:val="001D384A"/>
    <w:rsid w:val="0020003C"/>
    <w:rsid w:val="0029496D"/>
    <w:rsid w:val="00357541"/>
    <w:rsid w:val="003F2358"/>
    <w:rsid w:val="00461E2B"/>
    <w:rsid w:val="004B37E2"/>
    <w:rsid w:val="004D3679"/>
    <w:rsid w:val="005D0C32"/>
    <w:rsid w:val="00672FAB"/>
    <w:rsid w:val="007128C1"/>
    <w:rsid w:val="0085063F"/>
    <w:rsid w:val="008C5E1D"/>
    <w:rsid w:val="009E5CD9"/>
    <w:rsid w:val="00B803DE"/>
    <w:rsid w:val="00BE16C2"/>
    <w:rsid w:val="00C83F12"/>
    <w:rsid w:val="00C9335B"/>
    <w:rsid w:val="00C958B6"/>
    <w:rsid w:val="00CE48D5"/>
    <w:rsid w:val="00D668F2"/>
    <w:rsid w:val="00D80AF8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D82CD-F58A-4800-8C84-34DC1AF59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183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6</cp:revision>
  <cp:lastPrinted>2007-12-18T11:25:00Z</cp:lastPrinted>
  <dcterms:created xsi:type="dcterms:W3CDTF">2016-09-29T03:49:00Z</dcterms:created>
  <dcterms:modified xsi:type="dcterms:W3CDTF">2016-10-10T06:57:00Z</dcterms:modified>
</cp:coreProperties>
</file>