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756CD8">
            <w:pPr>
              <w:ind w:left="-108"/>
              <w:jc w:val="both"/>
            </w:pPr>
            <w:r>
              <w:t>О проекте закона Приморского края "О внесении изменени</w:t>
            </w:r>
            <w:r w:rsidR="00756CD8">
              <w:t>я</w:t>
            </w:r>
            <w:r>
              <w:t xml:space="preserve"> в </w:t>
            </w:r>
            <w:r w:rsidR="005B747C">
              <w:t xml:space="preserve">статью 5 </w:t>
            </w:r>
            <w:r>
              <w:t>Закон</w:t>
            </w:r>
            <w:r w:rsidR="005B747C">
              <w:t>а</w:t>
            </w:r>
            <w:r>
              <w:t xml:space="preserve"> Приморского края "О порядке пользования уч</w:t>
            </w:r>
            <w:r w:rsidR="002649C6">
              <w:t xml:space="preserve">астками недр местного значения </w:t>
            </w:r>
            <w:r>
              <w:t>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</w:t>
      </w:r>
      <w:r w:rsidR="00756CD8">
        <w:t>я</w:t>
      </w:r>
      <w:r>
        <w:t xml:space="preserve"> в </w:t>
      </w:r>
      <w:r w:rsidR="005B747C">
        <w:t xml:space="preserve">статью 5 </w:t>
      </w:r>
      <w:r>
        <w:t>Закон</w:t>
      </w:r>
      <w:r w:rsidR="005B747C">
        <w:t>а</w:t>
      </w:r>
      <w:r>
        <w:t xml:space="preserve"> Приморского края "О порядке пользования участками недр местного</w:t>
      </w:r>
      <w:r w:rsidR="002649C6">
        <w:t xml:space="preserve"> значения</w:t>
      </w:r>
      <w:r>
        <w:t xml:space="preserve"> на территории Приморского края" в первом чтении.</w:t>
      </w:r>
    </w:p>
    <w:p w:rsidR="002A5F60" w:rsidRDefault="002A5F60"/>
    <w:p w:rsidR="002A5F60" w:rsidRDefault="00A75EA7" w:rsidP="002A5F60">
      <w:pPr>
        <w:ind w:firstLine="709"/>
        <w:jc w:val="both"/>
      </w:pPr>
      <w:r>
        <w:t>2</w:t>
      </w:r>
      <w:r w:rsidR="002A5F60">
        <w:t xml:space="preserve">.Комитету Законодательного Собрания по </w:t>
      </w:r>
      <w:proofErr w:type="gramStart"/>
      <w:r w:rsidR="002A5F60">
        <w:t>продовольственной</w:t>
      </w:r>
      <w:proofErr w:type="gramEnd"/>
      <w:r w:rsidR="002A5F60">
        <w:t xml:space="preserve"> политике и природопользованию (</w:t>
      </w:r>
      <w:r w:rsidR="00C0504B">
        <w:t>Зотов</w:t>
      </w:r>
      <w:r w:rsidR="002A5F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A75EA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bookmarkStart w:id="0" w:name="_GoBack"/>
      <w:bookmarkEnd w:id="0"/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A5F60"/>
    <w:rsid w:val="003325F4"/>
    <w:rsid w:val="00392E21"/>
    <w:rsid w:val="003E335F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26997"/>
    <w:rsid w:val="00756CD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63E06"/>
    <w:rsid w:val="00CA7E54"/>
    <w:rsid w:val="00CE19DF"/>
    <w:rsid w:val="00D02716"/>
    <w:rsid w:val="00DF01B2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14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12</cp:revision>
  <cp:lastPrinted>2015-08-21T00:46:00Z</cp:lastPrinted>
  <dcterms:created xsi:type="dcterms:W3CDTF">2015-08-06T01:39:00Z</dcterms:created>
  <dcterms:modified xsi:type="dcterms:W3CDTF">2016-09-30T05:22:00Z</dcterms:modified>
</cp:coreProperties>
</file>