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998843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47EA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47EA4">
              <w:rPr>
                <w:szCs w:val="28"/>
              </w:rPr>
              <w:t>13.07.2016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47EA4" w:rsidRPr="00647EA4">
              <w:rPr>
                <w:szCs w:val="28"/>
              </w:rPr>
              <w:t>2579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47EA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47EA4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 w:rsidRPr="00E23C63">
              <w:rPr>
                <w:szCs w:val="28"/>
              </w:rPr>
              <w:t xml:space="preserve">"О внесении изменений в </w:t>
            </w:r>
            <w:r w:rsidRPr="00E23C63">
              <w:rPr>
                <w:snapToGrid w:val="0"/>
                <w:szCs w:val="28"/>
              </w:rPr>
              <w:t xml:space="preserve">Закон Приморского края </w:t>
            </w:r>
            <w:r w:rsidRPr="00E23C63">
              <w:rPr>
                <w:bCs/>
                <w:szCs w:val="28"/>
              </w:rPr>
              <w:t>"</w:t>
            </w:r>
            <w:r w:rsidRPr="00E23C63">
              <w:rPr>
                <w:szCs w:val="28"/>
              </w:rPr>
              <w:t xml:space="preserve">О </w:t>
            </w:r>
            <w:proofErr w:type="spellStart"/>
            <w:proofErr w:type="gramStart"/>
            <w:r>
              <w:rPr>
                <w:szCs w:val="28"/>
              </w:rPr>
              <w:t>регулиро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вании</w:t>
            </w:r>
            <w:proofErr w:type="spellEnd"/>
            <w:proofErr w:type="gramEnd"/>
            <w:r>
              <w:rPr>
                <w:szCs w:val="28"/>
              </w:rPr>
              <w:t xml:space="preserve"> отношений в сфере оборота древесины на территории </w:t>
            </w:r>
            <w:r w:rsidRPr="00E23C63">
              <w:rPr>
                <w:szCs w:val="28"/>
              </w:rPr>
              <w:t>Приморско</w:t>
            </w:r>
            <w:r>
              <w:rPr>
                <w:szCs w:val="28"/>
              </w:rPr>
              <w:t xml:space="preserve">го </w:t>
            </w:r>
            <w:r w:rsidRPr="00E23C63">
              <w:rPr>
                <w:szCs w:val="28"/>
              </w:rPr>
              <w:t>кра</w:t>
            </w:r>
            <w:r>
              <w:rPr>
                <w:szCs w:val="28"/>
              </w:rPr>
              <w:t>я</w:t>
            </w:r>
            <w:r w:rsidRPr="00E23C63">
              <w:rPr>
                <w:szCs w:val="28"/>
              </w:rPr>
              <w:t>"</w:t>
            </w:r>
          </w:p>
          <w:p w:rsidR="000B3FB2" w:rsidRPr="00647EA4" w:rsidRDefault="000B3FB2" w:rsidP="0094344A">
            <w:pPr>
              <w:ind w:left="-108"/>
              <w:jc w:val="both"/>
            </w:pPr>
          </w:p>
        </w:tc>
      </w:tr>
    </w:tbl>
    <w:p w:rsidR="00647EA4" w:rsidRDefault="00647EA4" w:rsidP="00647EA4">
      <w:pPr>
        <w:ind w:firstLine="709"/>
      </w:pPr>
      <w:r>
        <w:t>Законодательное Собрание Приморского края</w:t>
      </w:r>
    </w:p>
    <w:p w:rsidR="00647EA4" w:rsidRDefault="00647EA4" w:rsidP="00647EA4"/>
    <w:p w:rsidR="00647EA4" w:rsidRDefault="00647EA4" w:rsidP="00647EA4">
      <w:r>
        <w:t>ПОСТАНОВЛЯЕТ:</w:t>
      </w:r>
    </w:p>
    <w:p w:rsidR="00647EA4" w:rsidRPr="00805C04" w:rsidRDefault="00647EA4" w:rsidP="00647EA4">
      <w:pPr>
        <w:rPr>
          <w:szCs w:val="28"/>
        </w:rPr>
      </w:pPr>
    </w:p>
    <w:p w:rsidR="00647EA4" w:rsidRDefault="00647EA4" w:rsidP="00647EA4">
      <w:pPr>
        <w:jc w:val="both"/>
        <w:rPr>
          <w:szCs w:val="28"/>
        </w:rPr>
      </w:pPr>
      <w:r w:rsidRPr="00805C04">
        <w:rPr>
          <w:szCs w:val="28"/>
        </w:rPr>
        <w:tab/>
      </w:r>
      <w:proofErr w:type="gramStart"/>
      <w:r w:rsidRPr="00805C04">
        <w:rPr>
          <w:szCs w:val="28"/>
        </w:rPr>
        <w:t>1.Принять</w:t>
      </w:r>
      <w:r>
        <w:rPr>
          <w:szCs w:val="28"/>
        </w:rPr>
        <w:t xml:space="preserve"> Закон Приморского края</w:t>
      </w:r>
      <w:r w:rsidRPr="00805C04">
        <w:rPr>
          <w:szCs w:val="28"/>
        </w:rPr>
        <w:t xml:space="preserve"> </w:t>
      </w:r>
      <w:r w:rsidRPr="00E23C63">
        <w:rPr>
          <w:szCs w:val="28"/>
        </w:rPr>
        <w:t>"О внесении изменений</w:t>
      </w:r>
      <w:r w:rsidRPr="00805C04">
        <w:rPr>
          <w:szCs w:val="28"/>
        </w:rPr>
        <w:t xml:space="preserve"> </w:t>
      </w:r>
      <w:r>
        <w:rPr>
          <w:szCs w:val="28"/>
        </w:rPr>
        <w:t xml:space="preserve">в </w:t>
      </w:r>
      <w:r w:rsidRPr="00805C04">
        <w:rPr>
          <w:szCs w:val="28"/>
        </w:rPr>
        <w:t xml:space="preserve">Закон Приморского края </w:t>
      </w:r>
      <w:r w:rsidRPr="00E23C63">
        <w:rPr>
          <w:bCs/>
          <w:szCs w:val="28"/>
        </w:rPr>
        <w:t>"</w:t>
      </w:r>
      <w:r w:rsidRPr="00E23C63">
        <w:rPr>
          <w:szCs w:val="28"/>
        </w:rPr>
        <w:t xml:space="preserve">О </w:t>
      </w:r>
      <w:r>
        <w:rPr>
          <w:szCs w:val="28"/>
        </w:rPr>
        <w:t xml:space="preserve">регулировании отношений в сфере оборота древесины на территории </w:t>
      </w:r>
      <w:r w:rsidRPr="00E23C63">
        <w:rPr>
          <w:szCs w:val="28"/>
        </w:rPr>
        <w:t>Приморско</w:t>
      </w:r>
      <w:r>
        <w:rPr>
          <w:szCs w:val="28"/>
        </w:rPr>
        <w:t xml:space="preserve">го </w:t>
      </w:r>
      <w:r w:rsidRPr="00E23C63">
        <w:rPr>
          <w:szCs w:val="28"/>
        </w:rPr>
        <w:t>кра</w:t>
      </w:r>
      <w:r>
        <w:rPr>
          <w:szCs w:val="28"/>
        </w:rPr>
        <w:t>я</w:t>
      </w:r>
      <w:r w:rsidRPr="00E23C63">
        <w:rPr>
          <w:szCs w:val="28"/>
        </w:rPr>
        <w:t>"</w:t>
      </w:r>
      <w:r>
        <w:rPr>
          <w:szCs w:val="28"/>
        </w:rPr>
        <w:t>.</w:t>
      </w:r>
      <w:proofErr w:type="gramEnd"/>
    </w:p>
    <w:p w:rsidR="00647EA4" w:rsidRPr="00805C04" w:rsidRDefault="00647EA4" w:rsidP="00647EA4">
      <w:pPr>
        <w:jc w:val="both"/>
        <w:rPr>
          <w:szCs w:val="28"/>
        </w:rPr>
      </w:pPr>
    </w:p>
    <w:p w:rsidR="00647EA4" w:rsidRDefault="00647EA4" w:rsidP="00647EA4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647EA4" w:rsidRDefault="00647EA4" w:rsidP="00647EA4">
      <w:pPr>
        <w:jc w:val="both"/>
      </w:pPr>
    </w:p>
    <w:p w:rsidR="00647EA4" w:rsidRDefault="00647EA4" w:rsidP="00647EA4">
      <w:pPr>
        <w:jc w:val="both"/>
      </w:pPr>
      <w:r>
        <w:tab/>
        <w:t>3.Н</w:t>
      </w:r>
      <w:bookmarkStart w:id="0" w:name="_GoBack"/>
      <w:bookmarkEnd w:id="0"/>
      <w:r>
        <w:t>астоящее постановление вступает в силу со дня его принятия.</w:t>
      </w:r>
    </w:p>
    <w:p w:rsidR="00647EA4" w:rsidRDefault="00647EA4" w:rsidP="00647EA4">
      <w:pPr>
        <w:jc w:val="both"/>
      </w:pPr>
    </w:p>
    <w:p w:rsidR="00647EA4" w:rsidRDefault="00647EA4" w:rsidP="00647EA4">
      <w:pPr>
        <w:jc w:val="both"/>
      </w:pPr>
    </w:p>
    <w:p w:rsidR="00647EA4" w:rsidRDefault="00647EA4" w:rsidP="00647EA4">
      <w:pPr>
        <w:jc w:val="both"/>
      </w:pPr>
    </w:p>
    <w:p w:rsidR="00647EA4" w:rsidRDefault="00647EA4" w:rsidP="00647EA4">
      <w:pPr>
        <w:jc w:val="both"/>
      </w:pPr>
      <w:r>
        <w:t>Председатель</w:t>
      </w:r>
    </w:p>
    <w:p w:rsidR="00647EA4" w:rsidRDefault="00647EA4" w:rsidP="00647EA4">
      <w:pPr>
        <w:jc w:val="both"/>
      </w:pPr>
      <w:r>
        <w:t>Законодательного Собрания  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2137" w:rsidRDefault="00EB2137">
      <w:r>
        <w:separator/>
      </w:r>
    </w:p>
  </w:endnote>
  <w:endnote w:type="continuationSeparator" w:id="0">
    <w:p w:rsidR="00EB2137" w:rsidRDefault="00EB21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2137" w:rsidRDefault="00EB2137">
      <w:r>
        <w:separator/>
      </w:r>
    </w:p>
  </w:footnote>
  <w:footnote w:type="continuationSeparator" w:id="0">
    <w:p w:rsidR="00EB2137" w:rsidRDefault="00EB21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47EA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47EA4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B2137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2016-07-13T22:00:00Z</cp:lastPrinted>
  <dcterms:created xsi:type="dcterms:W3CDTF">2016-07-13T21:59:00Z</dcterms:created>
  <dcterms:modified xsi:type="dcterms:W3CDTF">2016-07-13T22:00:00Z</dcterms:modified>
</cp:coreProperties>
</file>