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FF4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FF4740">
              <w:rPr>
                <w:sz w:val="28"/>
                <w:szCs w:val="28"/>
              </w:rPr>
              <w:t>04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FF4740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154D76">
              <w:rPr>
                <w:sz w:val="28"/>
                <w:szCs w:val="28"/>
              </w:rPr>
              <w:t>***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 xml:space="preserve">"О внесении изменений в Закон Приморского края </w:t>
      </w:r>
      <w:r w:rsidR="00ED0E1C" w:rsidRPr="00ED0E1C">
        <w:rPr>
          <w:bCs/>
          <w:sz w:val="28"/>
          <w:szCs w:val="28"/>
        </w:rPr>
        <w:t>"</w:t>
      </w:r>
      <w:r w:rsidR="00ED0E1C" w:rsidRPr="00ED0E1C">
        <w:rPr>
          <w:sz w:val="28"/>
          <w:szCs w:val="28"/>
        </w:rPr>
        <w:t>О бесплатном предоставлении земельных участков гражданам, имеющим трех и более детей,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="001F2983" w:rsidRPr="004C7586">
              <w:rPr>
                <w:sz w:val="24"/>
                <w:szCs w:val="24"/>
              </w:rPr>
              <w:t>законо</w:t>
            </w:r>
            <w:proofErr w:type="spellEnd"/>
            <w:r w:rsidR="00541467">
              <w:rPr>
                <w:sz w:val="24"/>
                <w:szCs w:val="24"/>
              </w:rPr>
              <w:t>-</w:t>
            </w:r>
            <w:r w:rsidR="001F2983" w:rsidRPr="004C7586">
              <w:rPr>
                <w:sz w:val="24"/>
                <w:szCs w:val="24"/>
              </w:rPr>
              <w:t>проекта</w:t>
            </w:r>
            <w:proofErr w:type="gramEnd"/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620C5C" w:rsidRDefault="00EA0D7E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D0E1C">
              <w:rPr>
                <w:sz w:val="24"/>
                <w:szCs w:val="24"/>
              </w:rPr>
              <w:t xml:space="preserve"> </w:t>
            </w:r>
            <w:r w:rsidR="00ED0E1C" w:rsidRPr="00ED0E1C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="00ED0E1C" w:rsidRPr="00ED0E1C">
              <w:rPr>
                <w:bCs/>
                <w:sz w:val="24"/>
                <w:szCs w:val="24"/>
              </w:rPr>
              <w:t>"</w:t>
            </w:r>
            <w:r w:rsidR="00ED0E1C" w:rsidRPr="00ED0E1C">
              <w:rPr>
                <w:sz w:val="24"/>
                <w:szCs w:val="24"/>
              </w:rPr>
              <w:t>О бесплатном предоставлении земельных участков гражданам, имеющим трех и более детей, в Приморском крае"</w:t>
            </w:r>
            <w:r w:rsidR="003E671A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ED0E1C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C74E6A" w:rsidRPr="00C74E6A">
              <w:rPr>
                <w:sz w:val="24"/>
                <w:szCs w:val="24"/>
              </w:rPr>
              <w:t xml:space="preserve">"О внесении изменений в </w:t>
            </w:r>
            <w:r w:rsidR="00ED0E1C">
              <w:rPr>
                <w:sz w:val="24"/>
                <w:szCs w:val="24"/>
              </w:rPr>
              <w:t xml:space="preserve">отдельные законодательные акты </w:t>
            </w:r>
            <w:r w:rsidR="00C74E6A" w:rsidRPr="00C74E6A">
              <w:rPr>
                <w:sz w:val="24"/>
                <w:szCs w:val="24"/>
              </w:rPr>
              <w:t xml:space="preserve">Приморского края </w:t>
            </w:r>
            <w:r w:rsidR="00ED0E1C">
              <w:rPr>
                <w:sz w:val="24"/>
                <w:szCs w:val="24"/>
              </w:rPr>
              <w:t xml:space="preserve">о предоставлении земельных участков </w:t>
            </w:r>
            <w:r w:rsidR="00C74E6A" w:rsidRPr="00C74E6A">
              <w:rPr>
                <w:sz w:val="24"/>
                <w:szCs w:val="24"/>
              </w:rPr>
              <w:t>на территории Приморского края"</w:t>
            </w:r>
            <w:r w:rsidR="00C74E6A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451E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D0E1C" w:rsidRPr="00ED0E1C">
              <w:rPr>
                <w:sz w:val="24"/>
                <w:szCs w:val="24"/>
              </w:rPr>
              <w:t>О внесении изменений в отдельные законодательные акты Приморского края о предоставлении земельных участков на территории Приморского края.</w:t>
            </w:r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8540ED" w:rsidRPr="00026911" w:rsidRDefault="00145B57" w:rsidP="008540ED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Законопроект</w:t>
            </w:r>
            <w:r w:rsidR="00451EC7" w:rsidRPr="00026911">
              <w:rPr>
                <w:sz w:val="24"/>
                <w:szCs w:val="24"/>
              </w:rPr>
              <w:t>:</w:t>
            </w:r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"Статья 1.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 xml:space="preserve">Внести в Закон </w:t>
            </w:r>
            <w:proofErr w:type="spellStart"/>
            <w:r w:rsidR="000C0A7F" w:rsidRPr="00026911">
              <w:rPr>
                <w:sz w:val="24"/>
                <w:szCs w:val="24"/>
              </w:rPr>
              <w:t>Приморс</w:t>
            </w:r>
            <w:proofErr w:type="spellEnd"/>
            <w:r w:rsidR="005B045B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 xml:space="preserve">кого края от 8 ноября </w:t>
            </w:r>
            <w:r>
              <w:rPr>
                <w:sz w:val="24"/>
                <w:szCs w:val="24"/>
              </w:rPr>
              <w:t xml:space="preserve">              </w:t>
            </w:r>
            <w:r w:rsidR="000C0A7F" w:rsidRPr="00026911">
              <w:rPr>
                <w:sz w:val="24"/>
                <w:szCs w:val="24"/>
              </w:rPr>
              <w:t>2011 года</w:t>
            </w:r>
            <w:r>
              <w:rPr>
                <w:sz w:val="24"/>
                <w:szCs w:val="24"/>
              </w:rPr>
              <w:t xml:space="preserve"> </w:t>
            </w:r>
            <w:r w:rsidR="000C0A7F" w:rsidRPr="00026911">
              <w:rPr>
                <w:sz w:val="24"/>
                <w:szCs w:val="24"/>
              </w:rPr>
              <w:t xml:space="preserve">№ 837-КЗ "О бесплатном предоставлении земельных участков </w:t>
            </w:r>
            <w:proofErr w:type="spellStart"/>
            <w:r w:rsidR="000C0A7F" w:rsidRPr="00026911">
              <w:rPr>
                <w:sz w:val="24"/>
                <w:szCs w:val="24"/>
              </w:rPr>
              <w:t>гражда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 xml:space="preserve">нам, имеющим трех и более </w:t>
            </w:r>
            <w:r w:rsidR="000C0A7F" w:rsidRPr="00026911">
              <w:rPr>
                <w:sz w:val="24"/>
                <w:szCs w:val="24"/>
              </w:rPr>
              <w:lastRenderedPageBreak/>
              <w:t xml:space="preserve">детей, в Приморском крае" (Ведомости </w:t>
            </w:r>
            <w:proofErr w:type="spellStart"/>
            <w:r w:rsidR="000C0A7F" w:rsidRPr="00026911">
              <w:rPr>
                <w:sz w:val="24"/>
                <w:szCs w:val="24"/>
              </w:rPr>
              <w:t>Законодате</w:t>
            </w:r>
            <w:r w:rsidR="00026911" w:rsidRPr="00026911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>льного</w:t>
            </w:r>
            <w:proofErr w:type="spellEnd"/>
            <w:r w:rsidR="000C0A7F" w:rsidRPr="00026911">
              <w:rPr>
                <w:sz w:val="24"/>
                <w:szCs w:val="24"/>
              </w:rPr>
              <w:t xml:space="preserve"> Собрания </w:t>
            </w:r>
            <w:proofErr w:type="spellStart"/>
            <w:r w:rsidR="000C0A7F" w:rsidRPr="00026911">
              <w:rPr>
                <w:sz w:val="24"/>
                <w:szCs w:val="24"/>
              </w:rPr>
              <w:t>Примор</w:t>
            </w:r>
            <w:r w:rsidR="00026911" w:rsidRPr="00026911">
              <w:rPr>
                <w:sz w:val="24"/>
                <w:szCs w:val="24"/>
              </w:rPr>
              <w:t>-</w:t>
            </w:r>
            <w:r w:rsidR="000C0A7F" w:rsidRPr="00026911">
              <w:rPr>
                <w:sz w:val="24"/>
                <w:szCs w:val="24"/>
              </w:rPr>
              <w:t>ского</w:t>
            </w:r>
            <w:proofErr w:type="spellEnd"/>
            <w:r w:rsidR="000C0A7F" w:rsidRPr="00026911">
              <w:rPr>
                <w:sz w:val="24"/>
                <w:szCs w:val="24"/>
              </w:rPr>
              <w:t xml:space="preserve"> края, 2011, № 206, </w:t>
            </w:r>
            <w:r>
              <w:rPr>
                <w:sz w:val="24"/>
                <w:szCs w:val="24"/>
              </w:rPr>
              <w:t xml:space="preserve">              </w:t>
            </w:r>
            <w:r w:rsidR="000C0A7F" w:rsidRPr="00026911">
              <w:rPr>
                <w:sz w:val="24"/>
                <w:szCs w:val="24"/>
              </w:rPr>
              <w:t xml:space="preserve">стр. 59; 2012, № 8, стр. 73, </w:t>
            </w:r>
            <w:r>
              <w:rPr>
                <w:sz w:val="24"/>
                <w:szCs w:val="24"/>
              </w:rPr>
              <w:t xml:space="preserve">           </w:t>
            </w:r>
            <w:r w:rsidR="000C0A7F" w:rsidRPr="00026911">
              <w:rPr>
                <w:sz w:val="24"/>
                <w:szCs w:val="24"/>
              </w:rPr>
              <w:t>№ 23, стр. 59; 2013, № 44, стр. 45, № 55, стр. 3, № 60, стр. 4;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</w:t>
            </w:r>
            <w:proofErr w:type="gramStart"/>
            <w:r w:rsidR="000C0A7F" w:rsidRPr="00026911">
              <w:rPr>
                <w:sz w:val="24"/>
                <w:szCs w:val="24"/>
              </w:rPr>
              <w:t>2015, № 132, стр. 29,</w:t>
            </w:r>
            <w:r w:rsidR="005B045B" w:rsidRPr="00026911">
              <w:rPr>
                <w:sz w:val="24"/>
                <w:szCs w:val="24"/>
              </w:rPr>
              <w:t xml:space="preserve"> </w:t>
            </w:r>
            <w:r w:rsidR="000C0A7F" w:rsidRPr="00026911">
              <w:rPr>
                <w:sz w:val="24"/>
                <w:szCs w:val="24"/>
              </w:rPr>
              <w:t>№ 141, стр. 56; 2016, № 151, стр. 54) следующие изменения: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1)часть 4 статьи 2 дополнить пунктом 5 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"5)граждане и их дети не получали земельные участки в собственность бесплатно на основании подпункта 7 статьи 39</w:t>
            </w:r>
            <w:r w:rsidR="000C0A7F" w:rsidRPr="00026911">
              <w:rPr>
                <w:sz w:val="24"/>
                <w:szCs w:val="24"/>
                <w:vertAlign w:val="superscript"/>
              </w:rPr>
              <w:t>5</w:t>
            </w:r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</w:t>
            </w:r>
            <w:proofErr w:type="gramStart"/>
            <w:r w:rsidR="000C0A7F" w:rsidRPr="00026911">
              <w:rPr>
                <w:sz w:val="24"/>
                <w:szCs w:val="24"/>
              </w:rPr>
              <w:t xml:space="preserve">."; 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2)в статье 4: </w:t>
            </w:r>
          </w:p>
          <w:p w:rsidR="00003A89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а</w:t>
            </w:r>
            <w:proofErr w:type="gramStart"/>
            <w:r w:rsidR="000C0A7F" w:rsidRPr="00026911">
              <w:rPr>
                <w:sz w:val="24"/>
                <w:szCs w:val="24"/>
              </w:rPr>
              <w:t>)в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наименовании статьи слово "Формирование" заменить словом </w:t>
            </w:r>
            <w:r>
              <w:rPr>
                <w:sz w:val="24"/>
                <w:szCs w:val="24"/>
              </w:rPr>
              <w:t xml:space="preserve">         </w:t>
            </w:r>
            <w:r w:rsidR="000C0A7F" w:rsidRPr="00026911">
              <w:rPr>
                <w:sz w:val="24"/>
                <w:szCs w:val="24"/>
              </w:rPr>
              <w:t>"Образование";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б</w:t>
            </w:r>
            <w:proofErr w:type="gramStart"/>
            <w:r w:rsidR="000C0A7F" w:rsidRPr="00026911">
              <w:rPr>
                <w:sz w:val="24"/>
                <w:szCs w:val="24"/>
              </w:rPr>
              <w:t>)п</w:t>
            </w:r>
            <w:proofErr w:type="gramEnd"/>
            <w:r w:rsidR="000C0A7F" w:rsidRPr="00026911">
              <w:rPr>
                <w:sz w:val="24"/>
                <w:szCs w:val="24"/>
              </w:rPr>
              <w:t>о тексту статьи: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слово "формирование" заменить словом "образование";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слово "сформированные" заменить словом "образованные"; 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3)в статье 5: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а</w:t>
            </w:r>
            <w:proofErr w:type="gramStart"/>
            <w:r w:rsidR="000C0A7F" w:rsidRPr="00026911">
              <w:rPr>
                <w:sz w:val="24"/>
                <w:szCs w:val="24"/>
              </w:rPr>
              <w:t>)д</w:t>
            </w:r>
            <w:proofErr w:type="gramEnd"/>
            <w:r w:rsidR="000C0A7F" w:rsidRPr="00026911">
              <w:rPr>
                <w:sz w:val="24"/>
                <w:szCs w:val="24"/>
              </w:rPr>
              <w:t>ополнить частью 7</w:t>
            </w:r>
            <w:r w:rsidR="000C0A7F" w:rsidRPr="00026911">
              <w:rPr>
                <w:sz w:val="24"/>
                <w:szCs w:val="24"/>
                <w:vertAlign w:val="superscript"/>
              </w:rPr>
              <w:t xml:space="preserve">2 </w:t>
            </w:r>
            <w:r w:rsidR="000C0A7F" w:rsidRPr="00026911">
              <w:rPr>
                <w:sz w:val="24"/>
                <w:szCs w:val="24"/>
              </w:rPr>
              <w:lastRenderedPageBreak/>
              <w:t>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0C0A7F" w:rsidRPr="00026911">
              <w:rPr>
                <w:sz w:val="24"/>
                <w:szCs w:val="24"/>
              </w:rPr>
              <w:t>"7</w:t>
            </w:r>
            <w:r w:rsidR="000C0A7F" w:rsidRPr="00026911">
              <w:rPr>
                <w:sz w:val="24"/>
                <w:szCs w:val="24"/>
                <w:vertAlign w:val="superscript"/>
              </w:rPr>
              <w:t>2</w:t>
            </w:r>
            <w:r w:rsidR="000C0A7F" w:rsidRPr="00026911">
              <w:rPr>
                <w:sz w:val="24"/>
                <w:szCs w:val="24"/>
              </w:rPr>
              <w:t xml:space="preserve">.Если гражданами (одним из граждан), их детьми, включенными в Реестр, уже реализовано право на однократное получение в собственность бесплатно земельного участка по основаниям, указанным в </w:t>
            </w:r>
            <w:hyperlink r:id="rId8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9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7 статьи 39</w:t>
              </w:r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  <w:vertAlign w:val="superscript"/>
                </w:rPr>
                <w:t xml:space="preserve">5 </w:t>
              </w:r>
            </w:hyperlink>
            <w:r w:rsidR="000C0A7F" w:rsidRPr="00026911">
              <w:rPr>
                <w:sz w:val="24"/>
                <w:szCs w:val="24"/>
              </w:rPr>
              <w:t>Земельного кодекса Российской Федерации, такие граждане и их дети лишаются права на получение в собственность бесплатно земельного участка на основании настоящего Закона и исключаются из Реестра.</w:t>
            </w:r>
            <w:proofErr w:type="gramEnd"/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При этом очередность реестровых номеров граждан в Реестре не изменяется</w:t>
            </w:r>
            <w:proofErr w:type="gramStart"/>
            <w:r w:rsidRPr="00026911">
              <w:rPr>
                <w:sz w:val="24"/>
                <w:szCs w:val="24"/>
              </w:rPr>
              <w:t>.";</w:t>
            </w:r>
            <w:proofErr w:type="gramEnd"/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б</w:t>
            </w:r>
            <w:proofErr w:type="gramStart"/>
            <w:r w:rsidR="000C0A7F" w:rsidRPr="00026911">
              <w:rPr>
                <w:sz w:val="24"/>
                <w:szCs w:val="24"/>
              </w:rPr>
              <w:t>)д</w:t>
            </w:r>
            <w:proofErr w:type="gramEnd"/>
            <w:r w:rsidR="000C0A7F" w:rsidRPr="00026911">
              <w:rPr>
                <w:sz w:val="24"/>
                <w:szCs w:val="24"/>
              </w:rPr>
              <w:t>ополнить частью 8</w:t>
            </w:r>
            <w:r w:rsidR="000C0A7F" w:rsidRPr="00026911">
              <w:rPr>
                <w:sz w:val="24"/>
                <w:szCs w:val="24"/>
                <w:vertAlign w:val="superscript"/>
              </w:rPr>
              <w:t>4</w:t>
            </w:r>
            <w:r w:rsidR="000C0A7F" w:rsidRPr="00026911">
              <w:rPr>
                <w:sz w:val="24"/>
                <w:szCs w:val="24"/>
              </w:rPr>
              <w:t xml:space="preserve"> следующего содержания: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"8</w:t>
            </w:r>
            <w:r w:rsidR="000C0A7F" w:rsidRPr="00026911">
              <w:rPr>
                <w:sz w:val="24"/>
                <w:szCs w:val="24"/>
                <w:vertAlign w:val="superscript"/>
              </w:rPr>
              <w:t>4</w:t>
            </w:r>
            <w:r w:rsidR="000C0A7F" w:rsidRPr="00026911">
              <w:rPr>
                <w:sz w:val="24"/>
                <w:szCs w:val="24"/>
              </w:rPr>
              <w:t xml:space="preserve">.Уполномоченный орган местного самоуправления в день проведения жеребьевки запрашивает в </w:t>
            </w:r>
            <w:proofErr w:type="gramStart"/>
            <w:r w:rsidR="000C0A7F" w:rsidRPr="00026911">
              <w:rPr>
                <w:sz w:val="24"/>
                <w:szCs w:val="24"/>
              </w:rPr>
              <w:t>отношении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граждан, принимающих участие в жеребьевке, информацию в органах, осуществляющих государственную регистрацию прав на недвижимое имущество и сделок с ним, о </w:t>
            </w:r>
            <w:r w:rsidR="000C0A7F" w:rsidRPr="00026911">
              <w:rPr>
                <w:sz w:val="24"/>
                <w:szCs w:val="24"/>
              </w:rPr>
              <w:lastRenderedPageBreak/>
              <w:t>зарегистрированных правах на земельные участки.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В течение пяти календарных дней со дня получения указанной информации уполномоченный орган местного самоуправления принимает одно из следующих решений: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о предоставлении в собственность бесплатно гражданину и его детям земельного участка - в случае, если гражданам или их детям ранее земельный участок в собственность бесплатно не предоставлялся по основаниям, указанным в </w:t>
            </w:r>
            <w:hyperlink r:id="rId10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11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7 статьи 39</w:t>
              </w:r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  <w:vertAlign w:val="superscript"/>
                </w:rPr>
                <w:t>5</w:t>
              </w:r>
            </w:hyperlink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Федерации;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bookmarkStart w:id="0" w:name="Par3"/>
            <w:bookmarkEnd w:id="0"/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об исключении гражданина из Реестра - в случае, если гражданами (одним из граждан), их детьми, включенными в Реестр, уже реализовано право на однократное получение в собственность бесплатно земельного участка по основаниям, указанным в </w:t>
            </w:r>
            <w:hyperlink r:id="rId12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подпункте </w:t>
              </w:r>
            </w:hyperlink>
            <w:hyperlink r:id="rId13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 xml:space="preserve">7 статьи </w:t>
              </w:r>
            </w:hyperlink>
            <w:r w:rsidR="000C0A7F" w:rsidRPr="00026911">
              <w:rPr>
                <w:sz w:val="24"/>
                <w:szCs w:val="24"/>
              </w:rPr>
              <w:t>39</w:t>
            </w:r>
            <w:r w:rsidR="000C0A7F" w:rsidRPr="00026911">
              <w:rPr>
                <w:sz w:val="24"/>
                <w:szCs w:val="24"/>
                <w:vertAlign w:val="superscript"/>
              </w:rPr>
              <w:t>5</w:t>
            </w:r>
            <w:r w:rsidR="000C0A7F" w:rsidRPr="00026911">
              <w:rPr>
                <w:sz w:val="24"/>
                <w:szCs w:val="24"/>
              </w:rPr>
              <w:t xml:space="preserve"> Земельного кодекса Российской Федерации. 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0C0A7F" w:rsidRPr="00026911">
              <w:rPr>
                <w:sz w:val="24"/>
                <w:szCs w:val="24"/>
              </w:rPr>
              <w:t>Указанное решение направляется гражданину в течение</w:t>
            </w:r>
            <w:r w:rsidR="000C0A7F" w:rsidRPr="00026911">
              <w:rPr>
                <w:sz w:val="24"/>
                <w:szCs w:val="24"/>
              </w:rPr>
              <w:br/>
              <w:t>10 календарных дней со дня его принятия.</w:t>
            </w:r>
          </w:p>
          <w:p w:rsidR="000C0A7F" w:rsidRPr="00026911" w:rsidRDefault="00003A89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В </w:t>
            </w:r>
            <w:proofErr w:type="gramStart"/>
            <w:r w:rsidR="000C0A7F" w:rsidRPr="00026911">
              <w:rPr>
                <w:sz w:val="24"/>
                <w:szCs w:val="24"/>
              </w:rPr>
              <w:t>случае</w:t>
            </w:r>
            <w:proofErr w:type="gramEnd"/>
            <w:r w:rsidR="000C0A7F" w:rsidRPr="00026911">
              <w:rPr>
                <w:sz w:val="24"/>
                <w:szCs w:val="24"/>
              </w:rPr>
              <w:t xml:space="preserve"> принятия уполномоченным органом местного самоуправления решения, указанного в </w:t>
            </w:r>
            <w:hyperlink w:anchor="Par3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абзаце четвертом</w:t>
              </w:r>
            </w:hyperlink>
            <w:r w:rsidR="000C0A7F" w:rsidRPr="00026911">
              <w:rPr>
                <w:sz w:val="24"/>
                <w:szCs w:val="24"/>
              </w:rPr>
              <w:t xml:space="preserve">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</w:t>
            </w:r>
            <w:hyperlink r:id="rId14" w:history="1">
              <w:r w:rsidR="000C0A7F" w:rsidRPr="00026911">
                <w:rPr>
                  <w:rStyle w:val="af0"/>
                  <w:color w:val="auto"/>
                  <w:sz w:val="24"/>
                  <w:szCs w:val="24"/>
                  <w:u w:val="none"/>
                </w:rPr>
                <w:t>частью 4 статьи 4</w:t>
              </w:r>
            </w:hyperlink>
            <w:r w:rsidR="000C0A7F" w:rsidRPr="00026911">
              <w:rPr>
                <w:sz w:val="24"/>
                <w:szCs w:val="24"/>
              </w:rPr>
              <w:t xml:space="preserve"> настоящего Закона.";</w:t>
            </w: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4)в части 3 статьи 5</w:t>
            </w:r>
            <w:r w:rsidR="000C0A7F" w:rsidRPr="00026911">
              <w:rPr>
                <w:sz w:val="24"/>
                <w:szCs w:val="24"/>
                <w:vertAlign w:val="superscript"/>
              </w:rPr>
              <w:t xml:space="preserve">1 </w:t>
            </w:r>
            <w:r w:rsidR="000C0A7F" w:rsidRPr="00026911">
              <w:rPr>
                <w:sz w:val="24"/>
                <w:szCs w:val="24"/>
              </w:rPr>
              <w:t>слово "сформированного" заменить словом "образованного";</w:t>
            </w: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 xml:space="preserve">5)по тексту части 2 статьи </w:t>
            </w:r>
            <w:bookmarkStart w:id="1" w:name="_GoBack"/>
            <w:bookmarkEnd w:id="1"/>
            <w:r w:rsidR="000C0A7F" w:rsidRPr="00026911">
              <w:rPr>
                <w:sz w:val="24"/>
                <w:szCs w:val="24"/>
              </w:rPr>
              <w:t>5</w:t>
            </w:r>
            <w:r w:rsidR="000C0A7F" w:rsidRPr="00026911">
              <w:rPr>
                <w:sz w:val="24"/>
                <w:szCs w:val="24"/>
                <w:vertAlign w:val="superscript"/>
              </w:rPr>
              <w:t>3</w:t>
            </w:r>
            <w:r w:rsidR="000C0A7F" w:rsidRPr="00026911">
              <w:rPr>
                <w:sz w:val="24"/>
                <w:szCs w:val="24"/>
              </w:rPr>
              <w:t xml:space="preserve"> слово "формирование" в соответствующем падеже заменить словом "образование" в соответствующем падеже.</w:t>
            </w:r>
          </w:p>
          <w:p w:rsidR="000C0A7F" w:rsidRPr="00026911" w:rsidRDefault="000C0A7F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  <w:p w:rsidR="000C0A7F" w:rsidRPr="00026911" w:rsidRDefault="005B045B" w:rsidP="000C0A7F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СТАТЬЯ 2.</w:t>
            </w:r>
          </w:p>
          <w:p w:rsidR="0086783A" w:rsidRPr="00026911" w:rsidRDefault="005B045B" w:rsidP="005B045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C0A7F" w:rsidRPr="00026911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="000C0A7F" w:rsidRPr="00026911">
              <w:rPr>
                <w:sz w:val="24"/>
                <w:szCs w:val="24"/>
              </w:rPr>
              <w:t>.</w:t>
            </w:r>
            <w:r w:rsidR="002177B4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446645" w:rsidRPr="00026911" w:rsidRDefault="00145B57" w:rsidP="008540ED">
            <w:pPr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Изложить в новой редакции</w:t>
            </w:r>
          </w:p>
          <w:p w:rsidR="00145B57" w:rsidRPr="00026911" w:rsidRDefault="00145B57" w:rsidP="00451EC7">
            <w:pPr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>(прилагается)</w:t>
            </w:r>
            <w:r w:rsidR="00451EC7" w:rsidRPr="00026911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55742" w:rsidRPr="00026911" w:rsidRDefault="00620C5C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</w:t>
            </w:r>
            <w:r w:rsidR="008540ED" w:rsidRPr="00026911">
              <w:rPr>
                <w:sz w:val="24"/>
                <w:szCs w:val="24"/>
              </w:rPr>
              <w:t xml:space="preserve"> </w:t>
            </w:r>
            <w:r w:rsidR="00451EC7" w:rsidRPr="00026911">
              <w:rPr>
                <w:sz w:val="24"/>
                <w:szCs w:val="24"/>
              </w:rPr>
              <w:t xml:space="preserve">  Приложение к таблице поправок</w:t>
            </w:r>
            <w:r w:rsidR="00145B57" w:rsidRPr="00026911">
              <w:rPr>
                <w:sz w:val="24"/>
                <w:szCs w:val="24"/>
              </w:rPr>
              <w:t>.</w:t>
            </w:r>
            <w:r w:rsidRPr="00026911">
              <w:rPr>
                <w:sz w:val="24"/>
                <w:szCs w:val="24"/>
              </w:rPr>
              <w:t xml:space="preserve">   </w:t>
            </w: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15"/>
      <w:headerReference w:type="default" r:id="rId16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254" w:rsidRDefault="00313254">
      <w:r>
        <w:separator/>
      </w:r>
    </w:p>
  </w:endnote>
  <w:endnote w:type="continuationSeparator" w:id="0">
    <w:p w:rsidR="00313254" w:rsidRDefault="0031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254" w:rsidRDefault="00313254">
      <w:r>
        <w:separator/>
      </w:r>
    </w:p>
  </w:footnote>
  <w:footnote w:type="continuationSeparator" w:id="0">
    <w:p w:rsidR="00313254" w:rsidRDefault="00313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D9BA23941F48054AB94910E662CC43C715F4C62854A7E7169CDB93E80CDAB485A55AED6zA1BM" TargetMode="External"/><Relationship Id="rId13" Type="http://schemas.openxmlformats.org/officeDocument/2006/relationships/hyperlink" Target="consultantplus://offline/ref=472D9BA23941F48054AB94910E662CC43C715F4C62854A7E7169CDB93E80CDAB485A55AED6zA1A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72D9BA23941F48054AB94910E662CC43C715F4C62854A7E7169CDB93E80CDAB485A55AED6zA1B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72D9BA23941F48054AB94910E662CC43C715F4C62854A7E7169CDB93E80CDAB485A55AED6zA1A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72D9BA23941F48054AB94910E662CC43C715F4C62854A7E7169CDB93E80CDAB485A55AED6zA1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D9BA23941F48054AB94910E662CC43C715F4C62854A7E7169CDB93E80CDAB485A55AED6zA1AM" TargetMode="External"/><Relationship Id="rId14" Type="http://schemas.openxmlformats.org/officeDocument/2006/relationships/hyperlink" Target="consultantplus://offline/ref=7305B6A3E14E10EB1E769E2E094977117BA599C3CEF98357520459BD974E91BE8DD06E1B912F4B8AD8B2D5wCi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3DED-25A2-4504-AE05-02C9B71D1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46</cp:revision>
  <cp:lastPrinted>2016-06-30T23:47:00Z</cp:lastPrinted>
  <dcterms:created xsi:type="dcterms:W3CDTF">2016-04-07T01:41:00Z</dcterms:created>
  <dcterms:modified xsi:type="dcterms:W3CDTF">2016-06-30T23:48:00Z</dcterms:modified>
</cp:coreProperties>
</file>