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87E3F">
        <w:tc>
          <w:tcPr>
            <w:tcW w:w="9570" w:type="dxa"/>
          </w:tcPr>
          <w:p w:rsidR="00687E3F" w:rsidRDefault="001423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87E3F" w:rsidRDefault="00800C9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687E3F" w:rsidRDefault="00800C9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87E3F" w:rsidRDefault="00800C9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87E3F" w:rsidRDefault="00687E3F"/>
          <w:p w:rsidR="00687E3F" w:rsidRDefault="00687E3F"/>
        </w:tc>
      </w:tr>
      <w:tr w:rsidR="00687E3F">
        <w:tc>
          <w:tcPr>
            <w:tcW w:w="9570" w:type="dxa"/>
          </w:tcPr>
          <w:p w:rsidR="00687E3F" w:rsidRDefault="00800C9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5253" w:rsidRDefault="00A75253" w:rsidP="00A75253">
      <w:pPr>
        <w:jc w:val="center"/>
        <w:rPr>
          <w:b/>
        </w:rPr>
      </w:pPr>
      <w:r w:rsidRPr="00A75253">
        <w:rPr>
          <w:b/>
        </w:rPr>
        <w:t xml:space="preserve"> </w:t>
      </w:r>
      <w:r>
        <w:rPr>
          <w:b/>
        </w:rPr>
        <w:t xml:space="preserve">О ВНЕСЕНИИ ИЗМЕНЕНИЙ В ЗАКОН ПРИМОРСКОГО КРАЯ          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</w:p>
    <w:p w:rsidR="00A75253" w:rsidRDefault="00A75253" w:rsidP="00A75253">
      <w:pPr>
        <w:jc w:val="center"/>
        <w:rPr>
          <w:b/>
        </w:rPr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6B5E69">
        <w:t>27 апреля   2016 года в первом чтении</w:t>
      </w:r>
    </w:p>
    <w:p w:rsidR="00A75253" w:rsidRDefault="006B5E69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B5E69" w:rsidRDefault="006B5E69" w:rsidP="00A75253">
      <w:pPr>
        <w:ind w:firstLine="709"/>
        <w:jc w:val="both"/>
      </w:pPr>
    </w:p>
    <w:p w:rsidR="00A75253" w:rsidRDefault="00A75253" w:rsidP="00A75253">
      <w:pPr>
        <w:ind w:firstLine="709"/>
        <w:jc w:val="both"/>
      </w:pPr>
      <w:r>
        <w:t>СТАТЬЯ 1.</w:t>
      </w:r>
    </w:p>
    <w:p w:rsidR="00A75253" w:rsidRDefault="00A75253" w:rsidP="00A75253">
      <w:pPr>
        <w:ind w:firstLine="709"/>
        <w:jc w:val="both"/>
      </w:pPr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23; 2015,     № 112, стр. 13, № 120, стр. 77) следующие изменения:</w:t>
      </w:r>
    </w:p>
    <w:p w:rsidR="00A75253" w:rsidRDefault="00A75253" w:rsidP="00A75253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5D4FB5">
        <w:rPr>
          <w:szCs w:val="28"/>
        </w:rPr>
        <w:t xml:space="preserve">)в </w:t>
      </w:r>
      <w:r>
        <w:rPr>
          <w:szCs w:val="28"/>
        </w:rPr>
        <w:t>части 3 статьи 6:</w:t>
      </w:r>
    </w:p>
    <w:p w:rsidR="00A75253" w:rsidRPr="005D4FB5" w:rsidRDefault="00A75253" w:rsidP="00A75253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восьмом слова "равный 3,7 тысячи рублей" заменить словами "равный 5757 рублям";</w:t>
      </w:r>
    </w:p>
    <w:p w:rsidR="00A75253" w:rsidRDefault="00A75253" w:rsidP="00A75253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двенадцатом слова "три головы" заменить словами "две головы";</w:t>
      </w:r>
    </w:p>
    <w:p w:rsidR="00A75253" w:rsidRDefault="00A75253" w:rsidP="00A75253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к Закону изложить в следующей редакции:                                                                   </w:t>
      </w:r>
    </w:p>
    <w:tbl>
      <w:tblPr>
        <w:tblStyle w:val="a6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A75253" w:rsidTr="00AE7D22">
        <w:tc>
          <w:tcPr>
            <w:tcW w:w="3651" w:type="dxa"/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к Закону 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A75253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</w:tc>
      </w:tr>
    </w:tbl>
    <w:p w:rsidR="00A75253" w:rsidRDefault="00A75253" w:rsidP="00A75253">
      <w:pPr>
        <w:jc w:val="both"/>
        <w:rPr>
          <w:szCs w:val="28"/>
        </w:rPr>
      </w:pPr>
      <w:bookmarkStart w:id="0" w:name="_GoBack"/>
      <w:bookmarkEnd w:id="0"/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A75253" w:rsidRDefault="00A75253" w:rsidP="00A75253">
      <w:pPr>
        <w:jc w:val="center"/>
        <w:rPr>
          <w:szCs w:val="28"/>
        </w:rPr>
      </w:pPr>
    </w:p>
    <w:p w:rsidR="00A75253" w:rsidRDefault="00A75253" w:rsidP="00A75253">
      <w:pPr>
        <w:jc w:val="center"/>
        <w:rPr>
          <w:szCs w:val="28"/>
        </w:rPr>
      </w:pPr>
    </w:p>
    <w:p w:rsidR="00A75253" w:rsidRDefault="00A75253" w:rsidP="00A75253">
      <w:pPr>
        <w:jc w:val="center"/>
        <w:rPr>
          <w:szCs w:val="28"/>
        </w:rPr>
      </w:pPr>
    </w:p>
    <w:p w:rsidR="006E7FC6" w:rsidRDefault="006E7FC6" w:rsidP="00A75253">
      <w:pPr>
        <w:jc w:val="center"/>
        <w:rPr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6095"/>
        <w:gridCol w:w="2800"/>
      </w:tblGrid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lastRenderedPageBreak/>
              <w:t>№</w:t>
            </w:r>
          </w:p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spellEnd"/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>/</w:t>
            </w: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</w:tbl>
    <w:p w:rsidR="00A75253" w:rsidRPr="00357B54" w:rsidRDefault="00A75253" w:rsidP="00A75253">
      <w:pPr>
        <w:rPr>
          <w:sz w:val="2"/>
          <w:szCs w:val="2"/>
        </w:rPr>
      </w:pPr>
    </w:p>
    <w:tbl>
      <w:tblPr>
        <w:tblStyle w:val="a6"/>
        <w:tblW w:w="0" w:type="auto"/>
        <w:tblLook w:val="04A0"/>
      </w:tblPr>
      <w:tblGrid>
        <w:gridCol w:w="675"/>
        <w:gridCol w:w="6095"/>
        <w:gridCol w:w="2800"/>
      </w:tblGrid>
      <w:tr w:rsidR="00A75253" w:rsidRPr="00357B54" w:rsidTr="00AE7D2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Арсеньевский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1263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Дальнегорский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Находкинский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91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</w:t>
            </w:r>
            <w:proofErr w:type="spellStart"/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Спасск-Дальний</w:t>
            </w:r>
            <w:proofErr w:type="spellEnd"/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84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389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округ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 xml:space="preserve">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Анучинский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Кавалеровский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Лазовский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Надеждинский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Ольгинский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Тернейский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Ханкайский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Хасанский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Хорольский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Чугуевский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Шкотовский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Яковлевский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</w:t>
            </w:r>
          </w:p>
        </w:tc>
      </w:tr>
    </w:tbl>
    <w:p w:rsidR="00A75253" w:rsidRPr="00357B54" w:rsidRDefault="00A75253" w:rsidP="00A75253">
      <w:pPr>
        <w:ind w:firstLine="709"/>
        <w:jc w:val="both"/>
        <w:rPr>
          <w:szCs w:val="28"/>
        </w:rPr>
      </w:pPr>
    </w:p>
    <w:p w:rsidR="00A75253" w:rsidRDefault="00A75253" w:rsidP="00A75253">
      <w:pPr>
        <w:ind w:firstLine="709"/>
        <w:jc w:val="both"/>
      </w:pPr>
    </w:p>
    <w:p w:rsidR="00FB71E2" w:rsidRDefault="00FB71E2" w:rsidP="00A75253">
      <w:pPr>
        <w:ind w:firstLine="709"/>
        <w:jc w:val="both"/>
      </w:pPr>
    </w:p>
    <w:p w:rsidR="00A75253" w:rsidRPr="00357B54" w:rsidRDefault="00A75253" w:rsidP="00A75253">
      <w:pPr>
        <w:ind w:firstLine="709"/>
        <w:jc w:val="both"/>
      </w:pPr>
      <w:r w:rsidRPr="00357B54">
        <w:lastRenderedPageBreak/>
        <w:t xml:space="preserve">СТАТЬЯ 2. </w:t>
      </w:r>
    </w:p>
    <w:p w:rsidR="00A75253" w:rsidRDefault="00A75253" w:rsidP="00A75253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A75253" w:rsidRDefault="00A75253" w:rsidP="00A75253">
      <w:pPr>
        <w:pStyle w:val="a3"/>
        <w:tabs>
          <w:tab w:val="clear" w:pos="4153"/>
          <w:tab w:val="clear" w:pos="8306"/>
        </w:tabs>
      </w:pPr>
    </w:p>
    <w:p w:rsidR="00687E3F" w:rsidRDefault="00687E3F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687E3F" w:rsidRDefault="00687E3F">
      <w:pPr>
        <w:pStyle w:val="a3"/>
        <w:tabs>
          <w:tab w:val="clear" w:pos="4153"/>
          <w:tab w:val="clear" w:pos="8306"/>
        </w:tabs>
      </w:pPr>
    </w:p>
    <w:sectPr w:rsidR="00687E3F" w:rsidSect="00A75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607" w:rsidRDefault="00490607">
      <w:r>
        <w:separator/>
      </w:r>
    </w:p>
  </w:endnote>
  <w:endnote w:type="continuationSeparator" w:id="0">
    <w:p w:rsidR="00490607" w:rsidRDefault="00490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3" w:rsidRDefault="00A7525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3" w:rsidRDefault="00A7525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3" w:rsidRDefault="00A7525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607" w:rsidRDefault="00490607">
      <w:r>
        <w:separator/>
      </w:r>
    </w:p>
  </w:footnote>
  <w:footnote w:type="continuationSeparator" w:id="0">
    <w:p w:rsidR="00490607" w:rsidRDefault="004906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3" w:rsidRDefault="00A7525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31160"/>
      <w:docPartObj>
        <w:docPartGallery w:val="Page Numbers (Top of Page)"/>
        <w:docPartUnique/>
      </w:docPartObj>
    </w:sdtPr>
    <w:sdtContent>
      <w:p w:rsidR="00A75253" w:rsidRDefault="001423FD">
        <w:pPr>
          <w:pStyle w:val="a3"/>
          <w:jc w:val="right"/>
        </w:pPr>
        <w:fldSimple w:instr=" PAGE   \* MERGEFORMAT ">
          <w:r w:rsidR="001042C6">
            <w:rPr>
              <w:noProof/>
            </w:rPr>
            <w:t>2</w:t>
          </w:r>
        </w:fldSimple>
      </w:p>
    </w:sdtContent>
  </w:sdt>
  <w:p w:rsidR="00687E3F" w:rsidRDefault="00687E3F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53" w:rsidRDefault="00A7525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C9A"/>
    <w:rsid w:val="000E11B2"/>
    <w:rsid w:val="001042C6"/>
    <w:rsid w:val="001423FD"/>
    <w:rsid w:val="00334582"/>
    <w:rsid w:val="00490607"/>
    <w:rsid w:val="00687E3F"/>
    <w:rsid w:val="006A19E2"/>
    <w:rsid w:val="006B5E69"/>
    <w:rsid w:val="006E7FC6"/>
    <w:rsid w:val="00800C9A"/>
    <w:rsid w:val="00A25A08"/>
    <w:rsid w:val="00A75253"/>
    <w:rsid w:val="00B535E5"/>
    <w:rsid w:val="00CE380E"/>
    <w:rsid w:val="00D02933"/>
    <w:rsid w:val="00E30108"/>
    <w:rsid w:val="00FB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0C5D2-C1D2-4EDE-B7A7-C54041F1C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394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2016-06-20T23:12:00Z</cp:lastPrinted>
  <dcterms:created xsi:type="dcterms:W3CDTF">2016-06-22T23:54:00Z</dcterms:created>
  <dcterms:modified xsi:type="dcterms:W3CDTF">2016-06-22T23:54:00Z</dcterms:modified>
</cp:coreProperties>
</file>