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3EF3" w:rsidRPr="006E73B9" w:rsidRDefault="00F034B7" w:rsidP="00257BA5">
      <w:pPr>
        <w:spacing w:line="360" w:lineRule="auto"/>
        <w:ind w:left="567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25pt;margin-top:0;width:45pt;height:52.8pt;z-index:251659264;mso-position-horizontal:absolute;mso-position-horizontal-relative:text;mso-position-vertical-relative:text" fillcolor="window">
            <v:imagedata r:id="rId8" o:title=""/>
            <w10:wrap type="square" side="right"/>
          </v:shape>
          <o:OLEObject Type="Embed" ProgID="Word.Picture.8" ShapeID="_x0000_s1027" DrawAspect="Content" ObjectID="_1528695823" r:id="rId9"/>
        </w:pict>
      </w:r>
      <w:r w:rsidR="00257BA5" w:rsidRPr="006E73B9">
        <w:br w:type="textWrapping" w:clear="all"/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B23EF3" w:rsidRPr="006E73B9" w:rsidTr="003F303B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B23EF3" w:rsidRPr="006E73B9" w:rsidRDefault="00B23EF3" w:rsidP="003F303B">
            <w:pPr>
              <w:pStyle w:val="2"/>
              <w:spacing w:line="240" w:lineRule="auto"/>
              <w:rPr>
                <w:b w:val="0"/>
                <w:sz w:val="28"/>
              </w:rPr>
            </w:pPr>
            <w:r w:rsidRPr="006E73B9">
              <w:rPr>
                <w:b w:val="0"/>
                <w:sz w:val="28"/>
              </w:rPr>
              <w:t>ЗАКОНОДАТЕЛЬНОЕ СОБРАНИЕ</w:t>
            </w:r>
          </w:p>
          <w:p w:rsidR="00B23EF3" w:rsidRPr="006E73B9" w:rsidRDefault="00B23EF3" w:rsidP="003F303B">
            <w:pPr>
              <w:pStyle w:val="2"/>
              <w:spacing w:line="240" w:lineRule="auto"/>
              <w:rPr>
                <w:sz w:val="26"/>
              </w:rPr>
            </w:pPr>
            <w:r w:rsidRPr="006E73B9">
              <w:rPr>
                <w:b w:val="0"/>
                <w:sz w:val="28"/>
              </w:rPr>
              <w:t>ПРИМОРСКОГО КРАЯ</w:t>
            </w:r>
          </w:p>
          <w:p w:rsidR="00B23EF3" w:rsidRPr="006E73B9" w:rsidRDefault="00B23EF3" w:rsidP="003F303B">
            <w:pPr>
              <w:pStyle w:val="8"/>
              <w:widowControl w:val="0"/>
              <w:spacing w:line="360" w:lineRule="auto"/>
            </w:pPr>
            <w:r w:rsidRPr="006E73B9">
              <w:t>Комитет по региональной политике и законности</w:t>
            </w:r>
          </w:p>
          <w:p w:rsidR="00B23EF3" w:rsidRPr="006E73B9" w:rsidRDefault="00B23EF3" w:rsidP="003F303B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 w:rsidRPr="006E73B9">
              <w:rPr>
                <w:b/>
                <w:sz w:val="24"/>
                <w:u w:val="none"/>
              </w:rPr>
              <w:t>РЕШЕНИЕ</w:t>
            </w:r>
          </w:p>
        </w:tc>
      </w:tr>
      <w:tr w:rsidR="00B23EF3" w:rsidRPr="006E73B9" w:rsidTr="003F303B">
        <w:trPr>
          <w:cantSplit/>
        </w:trPr>
        <w:tc>
          <w:tcPr>
            <w:tcW w:w="2977" w:type="dxa"/>
            <w:gridSpan w:val="2"/>
          </w:tcPr>
          <w:p w:rsidR="00B23EF3" w:rsidRPr="006E73B9" w:rsidRDefault="00C70A6E" w:rsidP="006E73B9">
            <w:pPr>
              <w:spacing w:after="120"/>
              <w:ind w:firstLine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FE175F" w:rsidRPr="006E73B9">
              <w:rPr>
                <w:sz w:val="24"/>
                <w:szCs w:val="24"/>
              </w:rPr>
              <w:t>.0</w:t>
            </w:r>
            <w:r w:rsidR="00DD3DD7" w:rsidRPr="006E73B9">
              <w:rPr>
                <w:sz w:val="24"/>
                <w:szCs w:val="24"/>
              </w:rPr>
              <w:t>6</w:t>
            </w:r>
            <w:r w:rsidR="00B23EF3" w:rsidRPr="006E73B9">
              <w:rPr>
                <w:sz w:val="24"/>
                <w:szCs w:val="24"/>
              </w:rPr>
              <w:t>.201</w:t>
            </w:r>
            <w:r w:rsidR="009907CC" w:rsidRPr="006E73B9">
              <w:rPr>
                <w:sz w:val="24"/>
                <w:szCs w:val="24"/>
              </w:rPr>
              <w:t>6</w:t>
            </w:r>
          </w:p>
        </w:tc>
        <w:tc>
          <w:tcPr>
            <w:tcW w:w="4253" w:type="dxa"/>
            <w:gridSpan w:val="2"/>
          </w:tcPr>
          <w:p w:rsidR="00B23EF3" w:rsidRPr="006E73B9" w:rsidRDefault="00B23EF3" w:rsidP="003F303B">
            <w:pPr>
              <w:ind w:left="1311"/>
              <w:jc w:val="center"/>
            </w:pPr>
          </w:p>
        </w:tc>
        <w:tc>
          <w:tcPr>
            <w:tcW w:w="709" w:type="dxa"/>
          </w:tcPr>
          <w:p w:rsidR="00B23EF3" w:rsidRPr="006E73B9" w:rsidRDefault="00B23EF3" w:rsidP="003F303B">
            <w:pPr>
              <w:jc w:val="right"/>
              <w:rPr>
                <w:sz w:val="24"/>
                <w:szCs w:val="24"/>
              </w:rPr>
            </w:pPr>
            <w:r w:rsidRPr="006E73B9">
              <w:rPr>
                <w:sz w:val="24"/>
                <w:szCs w:val="24"/>
              </w:rPr>
              <w:t>№</w:t>
            </w:r>
          </w:p>
        </w:tc>
        <w:tc>
          <w:tcPr>
            <w:tcW w:w="850" w:type="dxa"/>
          </w:tcPr>
          <w:p w:rsidR="00B23EF3" w:rsidRPr="006E73B9" w:rsidRDefault="00B23EF3" w:rsidP="00C70A6E">
            <w:pPr>
              <w:ind w:hanging="107"/>
              <w:rPr>
                <w:sz w:val="24"/>
                <w:szCs w:val="24"/>
              </w:rPr>
            </w:pPr>
            <w:r w:rsidRPr="006E73B9">
              <w:rPr>
                <w:sz w:val="24"/>
                <w:szCs w:val="24"/>
              </w:rPr>
              <w:t xml:space="preserve"> </w:t>
            </w:r>
            <w:r w:rsidR="004F707A">
              <w:rPr>
                <w:sz w:val="24"/>
                <w:szCs w:val="24"/>
              </w:rPr>
              <w:t>1037</w:t>
            </w:r>
          </w:p>
        </w:tc>
      </w:tr>
      <w:tr w:rsidR="00B23EF3" w:rsidRPr="006E73B9" w:rsidTr="003F303B">
        <w:trPr>
          <w:cantSplit/>
        </w:trPr>
        <w:tc>
          <w:tcPr>
            <w:tcW w:w="8789" w:type="dxa"/>
            <w:gridSpan w:val="6"/>
          </w:tcPr>
          <w:p w:rsidR="00B23EF3" w:rsidRPr="006E73B9" w:rsidRDefault="00B23EF3" w:rsidP="00823F89">
            <w:pPr>
              <w:ind w:left="1595"/>
              <w:jc w:val="center"/>
              <w:rPr>
                <w:szCs w:val="28"/>
              </w:rPr>
            </w:pPr>
            <w:r w:rsidRPr="006E73B9">
              <w:rPr>
                <w:szCs w:val="28"/>
              </w:rPr>
              <w:t>г. Владивосток</w:t>
            </w:r>
          </w:p>
          <w:p w:rsidR="00657D4C" w:rsidRPr="006E73B9" w:rsidRDefault="00657D4C" w:rsidP="00823F89">
            <w:pPr>
              <w:ind w:left="1595"/>
              <w:jc w:val="center"/>
              <w:rPr>
                <w:szCs w:val="28"/>
              </w:rPr>
            </w:pPr>
          </w:p>
        </w:tc>
      </w:tr>
      <w:tr w:rsidR="00B23EF3" w:rsidRPr="006E73B9" w:rsidTr="003F303B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B23EF3" w:rsidRPr="006E73B9" w:rsidRDefault="00B23EF3" w:rsidP="003F303B">
            <w:pPr>
              <w:widowControl w:val="0"/>
              <w:jc w:val="both"/>
              <w:rPr>
                <w:color w:val="000000"/>
                <w:szCs w:val="28"/>
              </w:rPr>
            </w:pPr>
            <w:r w:rsidRPr="006E73B9">
              <w:rPr>
                <w:szCs w:val="28"/>
              </w:rPr>
              <w:t xml:space="preserve">О проектах </w:t>
            </w:r>
            <w:r w:rsidRPr="006E73B9">
              <w:t>федеральных</w:t>
            </w:r>
            <w:r w:rsidRPr="006E73B9">
              <w:rPr>
                <w:color w:val="000000"/>
                <w:szCs w:val="28"/>
              </w:rPr>
              <w:t xml:space="preserve"> законов, постановлениях, поступивших из Государственной Думы Федерального Собрания, субъектов Российской Федерации в комитет по региональной политике и законности</w:t>
            </w:r>
            <w:r w:rsidRPr="006E73B9">
              <w:rPr>
                <w:szCs w:val="28"/>
              </w:rPr>
              <w:t xml:space="preserve"> </w:t>
            </w:r>
            <w:r w:rsidRPr="006E73B9">
              <w:rPr>
                <w:color w:val="000000"/>
                <w:szCs w:val="28"/>
              </w:rPr>
              <w:t xml:space="preserve">(на </w:t>
            </w:r>
            <w:r w:rsidR="00C70A6E">
              <w:rPr>
                <w:color w:val="000000"/>
                <w:szCs w:val="28"/>
              </w:rPr>
              <w:t>30</w:t>
            </w:r>
            <w:r w:rsidR="00DD3DD7" w:rsidRPr="006E73B9">
              <w:rPr>
                <w:color w:val="000000"/>
                <w:szCs w:val="28"/>
              </w:rPr>
              <w:t xml:space="preserve"> июня</w:t>
            </w:r>
            <w:r w:rsidRPr="006E73B9">
              <w:rPr>
                <w:color w:val="000000"/>
                <w:szCs w:val="28"/>
              </w:rPr>
              <w:t xml:space="preserve"> 201</w:t>
            </w:r>
            <w:r w:rsidR="00434B42" w:rsidRPr="006E73B9">
              <w:rPr>
                <w:color w:val="000000"/>
                <w:szCs w:val="28"/>
              </w:rPr>
              <w:t>6</w:t>
            </w:r>
            <w:r w:rsidRPr="006E73B9">
              <w:rPr>
                <w:color w:val="000000"/>
                <w:szCs w:val="28"/>
              </w:rPr>
              <w:t xml:space="preserve"> года)</w:t>
            </w:r>
          </w:p>
          <w:p w:rsidR="00B23EF3" w:rsidRPr="006E73B9" w:rsidRDefault="00B23EF3" w:rsidP="003F303B">
            <w:pPr>
              <w:jc w:val="both"/>
              <w:rPr>
                <w:szCs w:val="28"/>
              </w:rPr>
            </w:pPr>
          </w:p>
        </w:tc>
      </w:tr>
    </w:tbl>
    <w:p w:rsidR="00B23EF3" w:rsidRPr="006E73B9" w:rsidRDefault="00B23EF3" w:rsidP="00A51C4B">
      <w:pPr>
        <w:ind w:firstLine="709"/>
        <w:jc w:val="both"/>
      </w:pPr>
      <w:r w:rsidRPr="006E73B9">
        <w:t>Рассмотрев:</w:t>
      </w:r>
    </w:p>
    <w:p w:rsidR="00B23EF3" w:rsidRDefault="00B23EF3" w:rsidP="00B23EF3">
      <w:pPr>
        <w:ind w:firstLine="709"/>
        <w:jc w:val="both"/>
      </w:pPr>
      <w:r w:rsidRPr="006E73B9">
        <w:t>проекты федеральных законов №:</w:t>
      </w:r>
    </w:p>
    <w:p w:rsidR="00E0444A" w:rsidRDefault="00E0444A" w:rsidP="00B23EF3">
      <w:pPr>
        <w:ind w:firstLine="709"/>
        <w:jc w:val="both"/>
      </w:pPr>
      <w:r w:rsidRPr="00E0444A">
        <w:t>1063307-6 "О внесении изменений в статью 15.23-1 Кодекса Российской Федерации об административных правонарушениях"</w:t>
      </w:r>
      <w:r w:rsidR="00257E39">
        <w:br/>
      </w:r>
      <w:r>
        <w:t xml:space="preserve">(в редакционном уточнении нормы), </w:t>
      </w:r>
      <w:proofErr w:type="gramStart"/>
      <w:r w:rsidRPr="006E73B9">
        <w:t>внесенный</w:t>
      </w:r>
      <w:proofErr w:type="gramEnd"/>
      <w:r>
        <w:t xml:space="preserve"> </w:t>
      </w:r>
      <w:r w:rsidRPr="006E73B9">
        <w:t>депутатами Государственной Думы</w:t>
      </w:r>
      <w:r>
        <w:t xml:space="preserve"> Р.Ш. </w:t>
      </w:r>
      <w:proofErr w:type="spellStart"/>
      <w:r>
        <w:t>Хайровым</w:t>
      </w:r>
      <w:proofErr w:type="spellEnd"/>
      <w:r>
        <w:t>, И.Б. Бог</w:t>
      </w:r>
      <w:r w:rsidR="00257E39">
        <w:t xml:space="preserve">уславским, М.М. </w:t>
      </w:r>
      <w:proofErr w:type="spellStart"/>
      <w:r w:rsidR="00257E39">
        <w:t>Галимардановым</w:t>
      </w:r>
      <w:proofErr w:type="spellEnd"/>
      <w:r w:rsidR="00257E39">
        <w:t>,</w:t>
      </w:r>
      <w:r w:rsidR="00257E39">
        <w:br/>
      </w:r>
      <w:r>
        <w:t xml:space="preserve">Б.К. </w:t>
      </w:r>
      <w:proofErr w:type="spellStart"/>
      <w:r>
        <w:t>Балашовым</w:t>
      </w:r>
      <w:proofErr w:type="spellEnd"/>
      <w:r>
        <w:t>;</w:t>
      </w:r>
    </w:p>
    <w:p w:rsidR="00E0444A" w:rsidRDefault="00E0444A" w:rsidP="00B23EF3">
      <w:pPr>
        <w:ind w:firstLine="709"/>
        <w:jc w:val="both"/>
      </w:pPr>
      <w:proofErr w:type="gramStart"/>
      <w:r w:rsidRPr="00E0444A">
        <w:t xml:space="preserve">1067900-6 </w:t>
      </w:r>
      <w:r>
        <w:t>"</w:t>
      </w:r>
      <w:r w:rsidRPr="00E0444A">
        <w:t>О внесении изменений в статью 5 Закона Российской Федерации "О праве граждан Российской Федерации на свободу передвижения, выбор места пребывания и жительства в пределах Российской Федерации" и Кодекс Российской Федерации об административных правонарушениях</w:t>
      </w:r>
      <w:r>
        <w:t>" (в целях освобождения от обязательной регистрации по месту пребывания в Севастополе или одном из населенных пунктов Республики Крым гражданина Российской Федерации, зарегистрированного по месту жительства в</w:t>
      </w:r>
      <w:proofErr w:type="gramEnd"/>
      <w:r>
        <w:t xml:space="preserve"> </w:t>
      </w:r>
      <w:proofErr w:type="gramStart"/>
      <w:r>
        <w:t xml:space="preserve">каком-либо из этих же субъектов Российской Федерации, а равно о неприменении при отсутствии такой регистрации в указанном случае соответствующих мер административной ответственности), </w:t>
      </w:r>
      <w:r w:rsidRPr="006E73B9">
        <w:t>внесенный</w:t>
      </w:r>
      <w:r>
        <w:t xml:space="preserve"> депутатом </w:t>
      </w:r>
      <w:r w:rsidRPr="006E73B9">
        <w:t>Государственной Думы</w:t>
      </w:r>
      <w:r w:rsidR="00257E39">
        <w:br/>
      </w:r>
      <w:r>
        <w:t>Д.Ю. Носовым;</w:t>
      </w:r>
      <w:proofErr w:type="gramEnd"/>
    </w:p>
    <w:p w:rsidR="00E0444A" w:rsidRDefault="00E0444A" w:rsidP="00B23EF3">
      <w:pPr>
        <w:ind w:firstLine="709"/>
        <w:jc w:val="both"/>
      </w:pPr>
      <w:r w:rsidRPr="00E0444A">
        <w:t xml:space="preserve">1028277-6 </w:t>
      </w:r>
      <w:r>
        <w:t>"</w:t>
      </w:r>
      <w:r w:rsidRPr="00E0444A">
        <w:t>О противодействии реабилитации преступлений сталинского тоталитарного режима (сталинизма)</w:t>
      </w:r>
      <w:r>
        <w:t xml:space="preserve">", </w:t>
      </w:r>
      <w:proofErr w:type="gramStart"/>
      <w:r w:rsidRPr="006E73B9">
        <w:t>внесенный</w:t>
      </w:r>
      <w:proofErr w:type="gramEnd"/>
      <w:r>
        <w:t xml:space="preserve"> депутатом </w:t>
      </w:r>
      <w:r w:rsidRPr="006E73B9">
        <w:t>Государственной Думы</w:t>
      </w:r>
      <w:r>
        <w:t xml:space="preserve"> Д.Г. Гудковым;</w:t>
      </w:r>
    </w:p>
    <w:p w:rsidR="00E0444A" w:rsidRDefault="00E0444A" w:rsidP="00B23EF3">
      <w:pPr>
        <w:ind w:firstLine="709"/>
        <w:jc w:val="both"/>
      </w:pPr>
      <w:r w:rsidRPr="00E0444A">
        <w:t xml:space="preserve">1086493-6 </w:t>
      </w:r>
      <w:r>
        <w:t>"</w:t>
      </w:r>
      <w:r w:rsidRPr="00E0444A">
        <w:t xml:space="preserve">О внесении изменений в Кодекс Российской Федерации об административных правонарушениях в части введения дифференцированного наказания за систематическое нарушение правил </w:t>
      </w:r>
      <w:r w:rsidRPr="00E0444A">
        <w:lastRenderedPageBreak/>
        <w:t>дорожного движения и эксплуатации транспортного средства</w:t>
      </w:r>
      <w:r w:rsidR="00257E39">
        <w:t xml:space="preserve">", </w:t>
      </w:r>
      <w:r w:rsidR="00257E39" w:rsidRPr="006E73B9">
        <w:t>внесенный</w:t>
      </w:r>
      <w:r w:rsidR="00257E39">
        <w:t xml:space="preserve"> Правительством Российской Федерации;</w:t>
      </w:r>
    </w:p>
    <w:p w:rsidR="00E0444A" w:rsidRDefault="00257E39" w:rsidP="00B23EF3">
      <w:pPr>
        <w:ind w:firstLine="709"/>
        <w:jc w:val="both"/>
      </w:pPr>
      <w:proofErr w:type="gramStart"/>
      <w:r w:rsidRPr="00257E39">
        <w:t xml:space="preserve">1076272-6 </w:t>
      </w:r>
      <w:r>
        <w:t>"</w:t>
      </w:r>
      <w:r w:rsidRPr="00257E39">
        <w:t>О внесении изменений в статью 48 Федерального закона "Об основных гарантиях избирательных прав и права на участие в референдуме граждан Российской Федерации" и статьи 62 Федерального закона "О выборах депутатов Государственной Думы Федерального Собрания Российской Федерации"</w:t>
      </w:r>
      <w:r>
        <w:t xml:space="preserve"> (по вопросу ограничений в агитационных материалах), </w:t>
      </w:r>
      <w:r w:rsidRPr="006E73B9">
        <w:t>внесенный</w:t>
      </w:r>
      <w:r>
        <w:t xml:space="preserve"> </w:t>
      </w:r>
      <w:r w:rsidRPr="006E73B9">
        <w:t>депутатами Государственной Думы</w:t>
      </w:r>
      <w:r>
        <w:t xml:space="preserve"> И.В. Лебедевым, Я.Е. Ниловым;</w:t>
      </w:r>
      <w:proofErr w:type="gramEnd"/>
    </w:p>
    <w:p w:rsidR="00257E39" w:rsidRDefault="00257E39" w:rsidP="00B23EF3">
      <w:pPr>
        <w:ind w:firstLine="709"/>
        <w:jc w:val="both"/>
      </w:pPr>
      <w:r w:rsidRPr="00257E39">
        <w:t xml:space="preserve">1063753-6 </w:t>
      </w:r>
      <w:r>
        <w:t>"</w:t>
      </w:r>
      <w:r w:rsidRPr="00257E39">
        <w:t>О внесении изменения в статью 12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  <w:r>
        <w:t xml:space="preserve"> (в части установления дополнительных ограничений для депутатов законодательных (представительных) органов государственной власти субъектов Российской Федерации, связанных с их депутатской деятельностью), </w:t>
      </w:r>
      <w:proofErr w:type="gramStart"/>
      <w:r w:rsidRPr="006E73B9">
        <w:t>внесенный</w:t>
      </w:r>
      <w:proofErr w:type="gramEnd"/>
      <w:r w:rsidR="00E53800">
        <w:t xml:space="preserve"> Законодательным Собранием</w:t>
      </w:r>
      <w:r>
        <w:t xml:space="preserve"> Республики Карелия;</w:t>
      </w:r>
    </w:p>
    <w:p w:rsidR="00E53800" w:rsidRDefault="00E53800" w:rsidP="00B23EF3">
      <w:pPr>
        <w:ind w:firstLine="709"/>
        <w:jc w:val="both"/>
      </w:pPr>
      <w:r w:rsidRPr="00E53800">
        <w:t xml:space="preserve">1072912-6 </w:t>
      </w:r>
      <w:r>
        <w:t>"</w:t>
      </w:r>
      <w:r w:rsidRPr="00E53800">
        <w:t>О внесении изменения в Федеральный закон "Об общих принципах организации местного самоуправления в Российской Федерации"</w:t>
      </w:r>
      <w:r>
        <w:t xml:space="preserve"> (по вопросу проведения конкурса по отбору кандидатур на должность главы муниципального образования), </w:t>
      </w:r>
      <w:r w:rsidRPr="006E73B9">
        <w:t>внесенный</w:t>
      </w:r>
      <w:r>
        <w:t xml:space="preserve"> Законодательным Собранием Оренбургской области;</w:t>
      </w:r>
    </w:p>
    <w:p w:rsidR="00E53800" w:rsidRDefault="00E53800" w:rsidP="00B23EF3">
      <w:pPr>
        <w:ind w:firstLine="709"/>
        <w:jc w:val="both"/>
      </w:pPr>
      <w:r w:rsidRPr="00E53800">
        <w:t>1032502-6 "О внесении изменений в отдельные законодательные акты Российской Федерации"</w:t>
      </w:r>
      <w:r>
        <w:t xml:space="preserve"> (в части уточнения полномочий органов государственной власти субъектов Российской Федерации), </w:t>
      </w:r>
      <w:r w:rsidRPr="006E73B9">
        <w:t>внесенный</w:t>
      </w:r>
      <w:r>
        <w:t xml:space="preserve"> Законодательным Собранием Курултай Республики Башкортостан, депутат Государственной Думы Р.Р. </w:t>
      </w:r>
      <w:proofErr w:type="spellStart"/>
      <w:r>
        <w:t>Ишмухаметов</w:t>
      </w:r>
      <w:proofErr w:type="spellEnd"/>
      <w:r>
        <w:t>;</w:t>
      </w:r>
    </w:p>
    <w:p w:rsidR="00276432" w:rsidRDefault="00276432" w:rsidP="00B23EF3">
      <w:pPr>
        <w:ind w:firstLine="709"/>
        <w:jc w:val="both"/>
      </w:pPr>
      <w:r w:rsidRPr="00276432">
        <w:t>1080143-6 "О внесении изменений в Федеральный закон "Технический регламент о требованиях пожарной безопасности"</w:t>
      </w:r>
      <w:r>
        <w:t xml:space="preserve"> (в части совершенствования правового </w:t>
      </w:r>
      <w:proofErr w:type="gramStart"/>
      <w:r>
        <w:t>регулирования обеспечения пожарной безопасности объектов защиты</w:t>
      </w:r>
      <w:proofErr w:type="gramEnd"/>
      <w:r>
        <w:t xml:space="preserve"> с учетом практики применения Федерального закона "Технический регламент о требованиях пожарной безопасности"), </w:t>
      </w:r>
      <w:r w:rsidRPr="006E73B9">
        <w:t>внесенный</w:t>
      </w:r>
      <w:r>
        <w:t xml:space="preserve"> Правительством Российской Федерации;</w:t>
      </w:r>
    </w:p>
    <w:p w:rsidR="00276432" w:rsidRDefault="00276432" w:rsidP="00B23EF3">
      <w:pPr>
        <w:ind w:firstLine="709"/>
        <w:jc w:val="both"/>
      </w:pPr>
      <w:r w:rsidRPr="00276432">
        <w:t xml:space="preserve">1058438-6 </w:t>
      </w:r>
      <w:r>
        <w:t>"</w:t>
      </w:r>
      <w:r w:rsidRPr="00276432">
        <w:t>О внесении изменений</w:t>
      </w:r>
      <w:r>
        <w:t xml:space="preserve"> в статью 5 Федерального закона</w:t>
      </w:r>
      <w:r>
        <w:br/>
      </w:r>
      <w:r w:rsidRPr="00276432">
        <w:t>"Об исчислении времени"</w:t>
      </w:r>
      <w:r>
        <w:t xml:space="preserve"> (об отнесении Саратовской области к 3-й часовой зоне), </w:t>
      </w:r>
      <w:r w:rsidRPr="006E73B9">
        <w:t>внесенный</w:t>
      </w:r>
      <w:r>
        <w:t xml:space="preserve"> депутатом </w:t>
      </w:r>
      <w:r w:rsidRPr="006E73B9">
        <w:t>Государственной Думы</w:t>
      </w:r>
      <w:r>
        <w:t xml:space="preserve"> О.Н. Алимовым</w:t>
      </w:r>
      <w:r w:rsidR="004F0916">
        <w:t>;</w:t>
      </w:r>
    </w:p>
    <w:p w:rsidR="004F0916" w:rsidRDefault="004F0916" w:rsidP="00B23EF3">
      <w:pPr>
        <w:ind w:firstLine="709"/>
        <w:jc w:val="both"/>
      </w:pPr>
      <w:r w:rsidRPr="004F0916">
        <w:t>1083558-6 "О внесении изменений</w:t>
      </w:r>
      <w:r>
        <w:t xml:space="preserve"> в статью 5 Федерального закона</w:t>
      </w:r>
      <w:r>
        <w:br/>
      </w:r>
      <w:r w:rsidRPr="004F0916">
        <w:t>"Об исчислении времени"</w:t>
      </w:r>
      <w:r>
        <w:t xml:space="preserve"> (об отнесении Саратовской области к 3-й часовой зоне), </w:t>
      </w:r>
      <w:r w:rsidRPr="006E73B9">
        <w:t>внесенный</w:t>
      </w:r>
      <w:r>
        <w:t xml:space="preserve"> Саратовской областной Думой;</w:t>
      </w:r>
    </w:p>
    <w:p w:rsidR="004F0916" w:rsidRDefault="004F0916" w:rsidP="004F0916">
      <w:pPr>
        <w:ind w:firstLine="709"/>
        <w:jc w:val="both"/>
      </w:pPr>
      <w:proofErr w:type="gramStart"/>
      <w:r w:rsidRPr="004F0916">
        <w:t xml:space="preserve">1093505-6 </w:t>
      </w:r>
      <w:r>
        <w:t>"</w:t>
      </w:r>
      <w:r w:rsidRPr="004F0916">
        <w:t>О внесении изменений в Кодекс Российской Федерации об административных правонарушениях</w:t>
      </w:r>
      <w:r>
        <w:t>"</w:t>
      </w:r>
      <w:r w:rsidRPr="004F0916">
        <w:t xml:space="preserve"> (в части усиления мер административной ответственности за незаконные организацию и проведение лотерей и азартных игр)</w:t>
      </w:r>
      <w:r>
        <w:t xml:space="preserve">, </w:t>
      </w:r>
      <w:r w:rsidRPr="006E73B9">
        <w:t>внесенный</w:t>
      </w:r>
      <w:r>
        <w:t xml:space="preserve"> Правительством Российской Федерации;</w:t>
      </w:r>
      <w:proofErr w:type="gramEnd"/>
    </w:p>
    <w:p w:rsidR="004F0916" w:rsidRDefault="004F5A07" w:rsidP="004F0916">
      <w:pPr>
        <w:ind w:firstLine="709"/>
        <w:jc w:val="both"/>
      </w:pPr>
      <w:r w:rsidRPr="004F5A07">
        <w:t>1049196-6 "О внесении изменений в главу 6 Кодекса Российской Федерации об административных правонарушениях"</w:t>
      </w:r>
      <w:r>
        <w:t xml:space="preserve"> (об установлении </w:t>
      </w:r>
      <w:r>
        <w:lastRenderedPageBreak/>
        <w:t xml:space="preserve">ответственности за выгул собак на отдельных территориях без поводка и намордника), </w:t>
      </w:r>
      <w:r w:rsidRPr="006E73B9">
        <w:t>внесенный</w:t>
      </w:r>
      <w:r w:rsidR="007B2570">
        <w:t xml:space="preserve"> депутатом Государственной Думы</w:t>
      </w:r>
      <w:r w:rsidR="007B2570">
        <w:br/>
      </w:r>
      <w:r>
        <w:t xml:space="preserve">М.А. </w:t>
      </w:r>
      <w:proofErr w:type="spellStart"/>
      <w:r>
        <w:t>Шингаркиным</w:t>
      </w:r>
      <w:proofErr w:type="spellEnd"/>
      <w:r>
        <w:t>;</w:t>
      </w:r>
    </w:p>
    <w:p w:rsidR="004F5A07" w:rsidRDefault="004F5A07" w:rsidP="004F5A07">
      <w:pPr>
        <w:ind w:firstLine="709"/>
        <w:jc w:val="both"/>
      </w:pPr>
      <w:r w:rsidRPr="004F5A07">
        <w:t>1073440-6 "О внесени</w:t>
      </w:r>
      <w:r>
        <w:t>и изменений в Федеральный закон</w:t>
      </w:r>
      <w:r>
        <w:br/>
      </w:r>
      <w:r w:rsidRPr="004F5A07">
        <w:t xml:space="preserve">"О добровольной пожарной охране" </w:t>
      </w:r>
      <w:r>
        <w:t xml:space="preserve">(о совершенствовании правового регулирования общественных отношений в связи с реализацией физическими и юридическими лицами права на объединение для участия в профилактике и (или) тушении пожара), </w:t>
      </w:r>
      <w:r w:rsidRPr="006E73B9">
        <w:t>внесенный</w:t>
      </w:r>
      <w:r>
        <w:t xml:space="preserve"> Правительством Российской Федерации;</w:t>
      </w:r>
    </w:p>
    <w:p w:rsidR="004F5A07" w:rsidRDefault="004F5A07" w:rsidP="004F0916">
      <w:pPr>
        <w:ind w:firstLine="709"/>
        <w:jc w:val="both"/>
      </w:pPr>
      <w:r w:rsidRPr="004F5A07">
        <w:t>1088558-6 "О внесении изменения в статью 20.1 Кодекса Российской Федерации об административных правонарушениях"</w:t>
      </w:r>
      <w:r>
        <w:t xml:space="preserve"> (об установлении ответственности за совершение в отношении сотрудников медицинских учреждений действий сопряженных с насилием или угрозой насилия), </w:t>
      </w:r>
      <w:proofErr w:type="gramStart"/>
      <w:r w:rsidRPr="006E73B9">
        <w:t>внесенный</w:t>
      </w:r>
      <w:proofErr w:type="gramEnd"/>
      <w:r>
        <w:t xml:space="preserve"> депутатом Государственной Думы С.В. Ивановым;</w:t>
      </w:r>
    </w:p>
    <w:p w:rsidR="002F512A" w:rsidRDefault="002F512A" w:rsidP="002F512A">
      <w:pPr>
        <w:ind w:firstLine="709"/>
        <w:jc w:val="both"/>
      </w:pPr>
      <w:r w:rsidRPr="002F512A">
        <w:t>1059772-6 "О внесении изменений в отдельные законодательные акты Российской Федерации по вопросам выплаты пособий на детей погибших (умерших) сотрудников некоторых федеральных органов исполнительной власти"</w:t>
      </w:r>
      <w:r>
        <w:t xml:space="preserve">, </w:t>
      </w:r>
      <w:proofErr w:type="gramStart"/>
      <w:r w:rsidRPr="006E73B9">
        <w:t>внесенный</w:t>
      </w:r>
      <w:proofErr w:type="gramEnd"/>
      <w:r>
        <w:t xml:space="preserve"> Правительством Российской Федерации;</w:t>
      </w:r>
    </w:p>
    <w:p w:rsidR="004F5A07" w:rsidRDefault="002F512A" w:rsidP="004F0916">
      <w:pPr>
        <w:ind w:firstLine="709"/>
        <w:jc w:val="both"/>
      </w:pPr>
      <w:r w:rsidRPr="002F512A">
        <w:t>1059340-6 "О внесении изменений в Кодекс Российской Федерации об административных правонарушениях"</w:t>
      </w:r>
      <w:r>
        <w:t xml:space="preserve"> (в части исключения ответственности за розничную продажу алкогольной продукции несовершеннолетним), </w:t>
      </w:r>
      <w:r w:rsidRPr="006E73B9">
        <w:t>внесенный</w:t>
      </w:r>
      <w:r>
        <w:t xml:space="preserve"> депутатом Государственной Думы Д.Ю. Носовым;</w:t>
      </w:r>
    </w:p>
    <w:p w:rsidR="004F5A07" w:rsidRDefault="002F512A" w:rsidP="004F0916">
      <w:pPr>
        <w:ind w:firstLine="709"/>
        <w:jc w:val="both"/>
      </w:pPr>
      <w:proofErr w:type="gramStart"/>
      <w:r>
        <w:t>1057283-6 "</w:t>
      </w:r>
      <w:r w:rsidRPr="002F512A">
        <w:t>О внесении изменений</w:t>
      </w:r>
      <w:r>
        <w:t xml:space="preserve"> и дополнений в Закон Российской Федерации от 14.01.1993 г. № 4292-1 "Об увековечивании памяти </w:t>
      </w:r>
      <w:r w:rsidR="007764C4">
        <w:t>погибших при защите Отчества" (</w:t>
      </w:r>
      <w:r>
        <w:t xml:space="preserve">в части сохранения и благоустройства мемориалов, </w:t>
      </w:r>
      <w:r w:rsidR="007764C4">
        <w:t xml:space="preserve">содержащих "Вечный огонь", а также "Огонь памяти"), внесенный депутатами Государственной Думы О.В. Тимофеевой, А.Л. </w:t>
      </w:r>
      <w:proofErr w:type="spellStart"/>
      <w:r w:rsidR="007764C4">
        <w:t>Красовым</w:t>
      </w:r>
      <w:proofErr w:type="spellEnd"/>
      <w:r w:rsidR="007764C4">
        <w:t>,</w:t>
      </w:r>
      <w:r w:rsidR="007764C4">
        <w:br/>
        <w:t xml:space="preserve">Н.Т. Антошкиным, В.Ю. Максимовым, У.М. </w:t>
      </w:r>
      <w:proofErr w:type="spellStart"/>
      <w:r w:rsidR="007764C4">
        <w:t>Умахановым</w:t>
      </w:r>
      <w:proofErr w:type="spellEnd"/>
      <w:r w:rsidR="007764C4">
        <w:t xml:space="preserve">, Б.К. </w:t>
      </w:r>
      <w:proofErr w:type="spellStart"/>
      <w:r w:rsidR="007764C4">
        <w:t>Балашовым</w:t>
      </w:r>
      <w:proofErr w:type="spellEnd"/>
      <w:r w:rsidR="007764C4">
        <w:t xml:space="preserve">, Р.Ш. </w:t>
      </w:r>
      <w:proofErr w:type="spellStart"/>
      <w:r w:rsidR="007764C4">
        <w:t>Хайровым</w:t>
      </w:r>
      <w:proofErr w:type="spellEnd"/>
      <w:r w:rsidR="007764C4">
        <w:t>, Е.</w:t>
      </w:r>
      <w:proofErr w:type="gramEnd"/>
      <w:r w:rsidR="007764C4">
        <w:t xml:space="preserve">А. Митиной, Е.Н. </w:t>
      </w:r>
      <w:proofErr w:type="spellStart"/>
      <w:r w:rsidR="007764C4">
        <w:t>Сенаторовой</w:t>
      </w:r>
      <w:proofErr w:type="spellEnd"/>
      <w:r w:rsidR="007764C4">
        <w:t>, М.М. Бариевым;</w:t>
      </w:r>
    </w:p>
    <w:p w:rsidR="007764C4" w:rsidRDefault="007764C4" w:rsidP="004F0916">
      <w:pPr>
        <w:ind w:firstLine="709"/>
        <w:jc w:val="both"/>
      </w:pPr>
      <w:r w:rsidRPr="007764C4">
        <w:t>1060301-6 "О внесении изменений в Кодекс Российской Федерации об административных правонарушениях"</w:t>
      </w:r>
      <w:r>
        <w:t xml:space="preserve"> (об установлении  ответственности за несвоевременное исполнение негосударственными пенсионными фондами обязанностей, возникающих при переходе застрахованного лица из одного негосударственного пенсионного фонда в другой), внесенный членом Совета Федерации Н.А. Журавлевым;</w:t>
      </w:r>
    </w:p>
    <w:p w:rsidR="00F657DC" w:rsidRDefault="00F657DC" w:rsidP="004F0916">
      <w:pPr>
        <w:ind w:firstLine="709"/>
        <w:jc w:val="both"/>
      </w:pPr>
      <w:r w:rsidRPr="00F657DC">
        <w:t>1071910-6 "О внесении изменений в часть 2 статьи 1.4 Кодекса Российской Федерации об административных правонарушениях в целях укрепления в административном законодательстве конституционного принципа равенства перед законом и судом"</w:t>
      </w:r>
      <w:r>
        <w:t xml:space="preserve">, </w:t>
      </w:r>
      <w:r w:rsidR="00EC4BBA">
        <w:t>внесенный</w:t>
      </w:r>
      <w:r>
        <w:t xml:space="preserve"> депутатом Государственной Думы В.И. </w:t>
      </w:r>
      <w:proofErr w:type="spellStart"/>
      <w:r>
        <w:t>Лысаковым</w:t>
      </w:r>
      <w:proofErr w:type="spellEnd"/>
      <w:r>
        <w:t>;</w:t>
      </w:r>
    </w:p>
    <w:p w:rsidR="00F657DC" w:rsidRDefault="00F657DC" w:rsidP="004F0916">
      <w:pPr>
        <w:ind w:firstLine="709"/>
        <w:jc w:val="both"/>
      </w:pPr>
      <w:r w:rsidRPr="00F657DC">
        <w:t>1074210-6 "О внесении изменений в Кодекс Российской Федерации об административных правонарушениях"</w:t>
      </w:r>
      <w:r>
        <w:t xml:space="preserve"> (в части установления ответственности за невыполнение обязанности по заключению договора на оказание услуг по обращению с твердыми коммунальными отходами с региональным оператором по обращению с твердыми коммунальными отходами), внесенный Советом народных депутатов Кемеровской области;</w:t>
      </w:r>
    </w:p>
    <w:p w:rsidR="00F657DC" w:rsidRDefault="00EC4BBA" w:rsidP="004F0916">
      <w:pPr>
        <w:ind w:firstLine="709"/>
        <w:jc w:val="both"/>
      </w:pPr>
      <w:proofErr w:type="gramStart"/>
      <w:r w:rsidRPr="00EC4BBA">
        <w:lastRenderedPageBreak/>
        <w:t>1071714-6 "О внесении изменения в статью 4.3 Кодекса Российской Федерации об административных правонарушениях"</w:t>
      </w:r>
      <w:r>
        <w:t xml:space="preserve"> (об отнесении к обстоятельствам, отягчающим административную ответственность, правонарушений, совершенных лицами, управляющими транспортным средством при осуществлении деятельности по перевозке грузов и (или) пассажиров автомобильным транспортом или городским наземным электрическим транспортом), внесенный депутатом Государственной Думы О.Л. Михеевым;</w:t>
      </w:r>
      <w:proofErr w:type="gramEnd"/>
    </w:p>
    <w:p w:rsidR="00B23EF3" w:rsidRDefault="00B23EF3" w:rsidP="00B23EF3">
      <w:pPr>
        <w:ind w:firstLine="709"/>
        <w:jc w:val="both"/>
      </w:pPr>
      <w:r w:rsidRPr="006E73B9">
        <w:t xml:space="preserve">постановления Государственной Думы </w:t>
      </w:r>
      <w:proofErr w:type="gramStart"/>
      <w:r w:rsidRPr="006E73B9">
        <w:t>от</w:t>
      </w:r>
      <w:proofErr w:type="gramEnd"/>
      <w:r w:rsidRPr="006E73B9">
        <w:t>:</w:t>
      </w:r>
    </w:p>
    <w:p w:rsidR="00257E39" w:rsidRDefault="00257E39" w:rsidP="00B23EF3">
      <w:pPr>
        <w:ind w:firstLine="709"/>
        <w:jc w:val="both"/>
      </w:pPr>
      <w:r>
        <w:t>07.06.2016 № 9070-6 ГД "</w:t>
      </w:r>
      <w:r w:rsidRPr="00257E39">
        <w:t>О проек</w:t>
      </w:r>
      <w:r>
        <w:t>те федерального закона 811894-6</w:t>
      </w:r>
      <w:r>
        <w:br/>
      </w:r>
      <w:r w:rsidRPr="00257E39">
        <w:t>"О внесении изменений в статью 225 части первой и статью 1151 части третьей Гражданского кодекса Российской Федерации"</w:t>
      </w:r>
      <w:r>
        <w:t>;</w:t>
      </w:r>
    </w:p>
    <w:p w:rsidR="00257E39" w:rsidRDefault="00257E39" w:rsidP="00B23EF3">
      <w:pPr>
        <w:ind w:firstLine="709"/>
        <w:jc w:val="both"/>
      </w:pPr>
      <w:r>
        <w:t>07.06.2016 № 9069-6 ГД "</w:t>
      </w:r>
      <w:r w:rsidRPr="00257E39">
        <w:t>О проек</w:t>
      </w:r>
      <w:r>
        <w:t>те федерального закона 801269-6</w:t>
      </w:r>
      <w:r>
        <w:br/>
      </w:r>
      <w:r w:rsidRPr="00257E39">
        <w:t>"О внесении изменений в части первую, вторую и третью Гражданского кодекса Российской Федерации"</w:t>
      </w:r>
      <w:r>
        <w:t>;</w:t>
      </w:r>
    </w:p>
    <w:p w:rsidR="00E53800" w:rsidRDefault="00E53800" w:rsidP="00B23EF3">
      <w:pPr>
        <w:ind w:firstLine="709"/>
        <w:jc w:val="both"/>
      </w:pPr>
      <w:proofErr w:type="gramStart"/>
      <w:r>
        <w:t>14.06.2016 № 9210-6 ГД "</w:t>
      </w:r>
      <w:r w:rsidRPr="00E53800">
        <w:t>О проект</w:t>
      </w:r>
      <w:r>
        <w:t>е федерального закона 1027679-6</w:t>
      </w:r>
      <w:r>
        <w:br/>
        <w:t>"</w:t>
      </w:r>
      <w:r w:rsidRPr="00E53800">
        <w:t>О внесении изменений в Федеральный закон "О компенсации за нарушение права на судопроизводство в разумный срок или права на исполнение судебного акта в разумный срок" в части присуждения компенсации за нарушение права на исполнение в разумный срок судебного акта, предусматривающего исполнение государством требований имущественного и (или) неимущественного характера</w:t>
      </w:r>
      <w:r>
        <w:t>";</w:t>
      </w:r>
      <w:proofErr w:type="gramEnd"/>
    </w:p>
    <w:p w:rsidR="004F0916" w:rsidRDefault="004F0916" w:rsidP="00B23EF3">
      <w:pPr>
        <w:ind w:firstLine="709"/>
        <w:jc w:val="both"/>
      </w:pPr>
      <w:r>
        <w:t>14.06.2016 № 9209-6 ГД "</w:t>
      </w:r>
      <w:r w:rsidRPr="00E53800">
        <w:t>О проект</w:t>
      </w:r>
      <w:r>
        <w:t>е федерального закона</w:t>
      </w:r>
      <w:r w:rsidRPr="004F0916">
        <w:t xml:space="preserve"> </w:t>
      </w:r>
      <w:r>
        <w:t>1008268-6</w:t>
      </w:r>
      <w:r>
        <w:br/>
        <w:t>"</w:t>
      </w:r>
      <w:r w:rsidRPr="004F0916">
        <w:t>О внесении изменений в Арбитражный процессуальный кодекс Российской Федерации и статью 30.13 Кодекса Российской Федерации об административных правонарушениях (в части совершенствования порядка рассмотрения жалобы, протеста на вступившие в законную силу решения арбитражных судов по делам об административных правонарушениях)</w:t>
      </w:r>
      <w:r>
        <w:t>";</w:t>
      </w:r>
    </w:p>
    <w:p w:rsidR="004F0916" w:rsidRDefault="004F0916" w:rsidP="00B23EF3">
      <w:pPr>
        <w:ind w:firstLine="709"/>
        <w:jc w:val="both"/>
      </w:pPr>
      <w:r>
        <w:t>14.06.2016 № 9214-6 ГД "</w:t>
      </w:r>
      <w:r w:rsidRPr="004F0916">
        <w:t>О проек</w:t>
      </w:r>
      <w:r>
        <w:t>те федерального закона 976899-6</w:t>
      </w:r>
      <w:r>
        <w:br/>
      </w:r>
      <w:r w:rsidRPr="004F0916">
        <w:t>"О внесении изменения в статью 46 Уголовно-процессуального кодекса Российской Федерации"</w:t>
      </w:r>
      <w:r>
        <w:t>;</w:t>
      </w:r>
    </w:p>
    <w:p w:rsidR="00C874B5" w:rsidRPr="006E73B9" w:rsidRDefault="00C874B5" w:rsidP="00B23EF3">
      <w:pPr>
        <w:ind w:firstLine="709"/>
        <w:jc w:val="both"/>
        <w:rPr>
          <w:szCs w:val="28"/>
        </w:rPr>
      </w:pPr>
      <w:r w:rsidRPr="006E73B9">
        <w:rPr>
          <w:szCs w:val="28"/>
        </w:rPr>
        <w:t>п</w:t>
      </w:r>
      <w:r w:rsidR="002E0397" w:rsidRPr="006E73B9">
        <w:rPr>
          <w:szCs w:val="28"/>
        </w:rPr>
        <w:t>остановлени</w:t>
      </w:r>
      <w:r w:rsidRPr="006E73B9">
        <w:rPr>
          <w:szCs w:val="28"/>
        </w:rPr>
        <w:t>я:</w:t>
      </w:r>
    </w:p>
    <w:p w:rsidR="00E53800" w:rsidRDefault="0069719D" w:rsidP="00F1714C">
      <w:pPr>
        <w:ind w:firstLine="709"/>
        <w:jc w:val="both"/>
      </w:pPr>
      <w:r w:rsidRPr="0069719D">
        <w:t>Законодательного Собрания</w:t>
      </w:r>
      <w:r>
        <w:t xml:space="preserve"> Красноярского края "</w:t>
      </w:r>
      <w:r w:rsidRPr="0069719D">
        <w:t xml:space="preserve"> </w:t>
      </w:r>
      <w:r>
        <w:t xml:space="preserve">О </w:t>
      </w:r>
      <w:r w:rsidRPr="0069719D">
        <w:t>законодательной инициатив</w:t>
      </w:r>
      <w:r>
        <w:t>е</w:t>
      </w:r>
      <w:r w:rsidRPr="0069719D">
        <w:t xml:space="preserve"> Законодательного Собрания Красноярского края "О внесении изменений в статьи 8.21, 8.22 и 8.23 Кодекса</w:t>
      </w:r>
      <w:r>
        <w:t xml:space="preserve"> Российской Федерации об админи</w:t>
      </w:r>
      <w:r w:rsidRPr="0069719D">
        <w:t>стративных правонарушениях"</w:t>
      </w:r>
      <w:r w:rsidR="00E53800">
        <w:t>;</w:t>
      </w:r>
    </w:p>
    <w:p w:rsidR="00671097" w:rsidRDefault="00E53800" w:rsidP="00F1714C">
      <w:pPr>
        <w:ind w:firstLine="709"/>
        <w:jc w:val="both"/>
      </w:pPr>
      <w:r>
        <w:t xml:space="preserve">Законодательного Собрания города Севастополя </w:t>
      </w:r>
      <w:r w:rsidRPr="00E53800">
        <w:t>"О результатах депутатского расследования по вопросу выяснения обстоятельств создания и демонстраци</w:t>
      </w:r>
      <w:r w:rsidR="00276432">
        <w:t>и фильма "4 оборона Севастополя</w:t>
      </w:r>
      <w:r w:rsidR="00C86A1F">
        <w:t>;</w:t>
      </w:r>
    </w:p>
    <w:p w:rsidR="00C86A1F" w:rsidRDefault="00671097" w:rsidP="00F1714C">
      <w:pPr>
        <w:ind w:firstLine="709"/>
        <w:jc w:val="both"/>
      </w:pPr>
      <w:r>
        <w:t>Законодательного Собрания Амурской области "Об обращениях законодательных (представительных) органов государственной власти субъектов Российской Федерации</w:t>
      </w:r>
      <w:r w:rsidR="00C86A1F">
        <w:t>;</w:t>
      </w:r>
    </w:p>
    <w:p w:rsidR="00C86A1F" w:rsidRDefault="00C86A1F" w:rsidP="00F1714C">
      <w:pPr>
        <w:ind w:firstLine="709"/>
        <w:jc w:val="both"/>
      </w:pPr>
      <w:r>
        <w:t xml:space="preserve">Законодательного Собрания Краснодарского края "О </w:t>
      </w:r>
      <w:r w:rsidRPr="00C86A1F">
        <w:t>законодательной инициатив</w:t>
      </w:r>
      <w:r>
        <w:t xml:space="preserve">е </w:t>
      </w:r>
      <w:r w:rsidRPr="00C86A1F">
        <w:t xml:space="preserve">Законодательного Собрания Краснодарского края </w:t>
      </w:r>
      <w:r>
        <w:t xml:space="preserve">по внесению в Государственную Думу Федерального Собрания Российской Федерации </w:t>
      </w:r>
      <w:r>
        <w:lastRenderedPageBreak/>
        <w:t xml:space="preserve">проекта федерального закона </w:t>
      </w:r>
      <w:r w:rsidRPr="00C86A1F">
        <w:t>"О внесении изменения в статью 5.42 К</w:t>
      </w:r>
      <w:r>
        <w:t>о</w:t>
      </w:r>
      <w:r w:rsidRPr="00C86A1F">
        <w:t>декса Российской Федерации об административных нарушениях"</w:t>
      </w:r>
      <w:r>
        <w:t>;</w:t>
      </w:r>
    </w:p>
    <w:p w:rsidR="00F1714C" w:rsidRPr="006E73B9" w:rsidRDefault="00C86A1F" w:rsidP="00F1714C">
      <w:pPr>
        <w:ind w:firstLine="709"/>
        <w:jc w:val="both"/>
        <w:rPr>
          <w:snapToGrid w:val="0"/>
          <w:szCs w:val="28"/>
        </w:rPr>
      </w:pPr>
      <w:r>
        <w:t>Совета народных депутатов Орловской области "</w:t>
      </w:r>
      <w:r w:rsidRPr="00C86A1F">
        <w:t>О законодательной инициативе Орловского областного Совета народных депутатов по внесению в Государственную Думу Федерального Собрания Российской Федерации проекта федерального закона "О внесении изменений в статьи 2.1 и 19 Федерального закона "</w:t>
      </w:r>
      <w:r>
        <w:t xml:space="preserve">Об общих принципах организации </w:t>
      </w:r>
      <w:r w:rsidRPr="00C86A1F">
        <w:t>законодательных (представительных) и исполнительных органов государственной власти субъектов Российской Федерации"</w:t>
      </w:r>
      <w:r w:rsidR="00F1714C" w:rsidRPr="006E73B9">
        <w:t xml:space="preserve">, </w:t>
      </w:r>
      <w:r w:rsidR="00F1714C" w:rsidRPr="006E73B9">
        <w:rPr>
          <w:snapToGrid w:val="0"/>
          <w:szCs w:val="28"/>
        </w:rPr>
        <w:t>комитет</w:t>
      </w:r>
    </w:p>
    <w:p w:rsidR="00442C4F" w:rsidRDefault="00442C4F" w:rsidP="00B23EF3">
      <w:pPr>
        <w:jc w:val="both"/>
        <w:rPr>
          <w:snapToGrid w:val="0"/>
          <w:szCs w:val="28"/>
        </w:rPr>
      </w:pPr>
      <w:bookmarkStart w:id="0" w:name="_GoBack"/>
      <w:bookmarkEnd w:id="0"/>
    </w:p>
    <w:p w:rsidR="00B23EF3" w:rsidRPr="006E73B9" w:rsidRDefault="00B23EF3" w:rsidP="00B23EF3">
      <w:pPr>
        <w:jc w:val="both"/>
        <w:rPr>
          <w:snapToGrid w:val="0"/>
          <w:szCs w:val="28"/>
        </w:rPr>
      </w:pPr>
      <w:r w:rsidRPr="006E73B9">
        <w:rPr>
          <w:snapToGrid w:val="0"/>
          <w:szCs w:val="28"/>
        </w:rPr>
        <w:t>РЕШИЛ:</w:t>
      </w:r>
    </w:p>
    <w:p w:rsidR="00B23EF3" w:rsidRPr="006E73B9" w:rsidRDefault="00B23EF3" w:rsidP="00B23EF3">
      <w:pPr>
        <w:jc w:val="both"/>
        <w:rPr>
          <w:snapToGrid w:val="0"/>
          <w:szCs w:val="28"/>
        </w:rPr>
      </w:pPr>
    </w:p>
    <w:p w:rsidR="00C34D87" w:rsidRPr="00E33734" w:rsidRDefault="00B23EF3" w:rsidP="00646527">
      <w:pPr>
        <w:ind w:firstLine="709"/>
        <w:jc w:val="both"/>
        <w:rPr>
          <w:snapToGrid w:val="0"/>
          <w:szCs w:val="28"/>
        </w:rPr>
      </w:pPr>
      <w:r w:rsidRPr="00E33734">
        <w:rPr>
          <w:snapToGrid w:val="0"/>
          <w:szCs w:val="28"/>
        </w:rPr>
        <w:t xml:space="preserve">Принять к </w:t>
      </w:r>
      <w:r w:rsidR="00F63D09" w:rsidRPr="00E33734">
        <w:rPr>
          <w:snapToGrid w:val="0"/>
          <w:szCs w:val="28"/>
        </w:rPr>
        <w:t>сведению информацию, изложенную</w:t>
      </w:r>
    </w:p>
    <w:p w:rsidR="00C70A6E" w:rsidRPr="0082601C" w:rsidRDefault="00B23EF3" w:rsidP="00646527">
      <w:pPr>
        <w:ind w:firstLine="709"/>
        <w:jc w:val="both"/>
        <w:rPr>
          <w:snapToGrid w:val="0"/>
          <w:szCs w:val="28"/>
          <w:highlight w:val="yellow"/>
        </w:rPr>
      </w:pPr>
      <w:r w:rsidRPr="00E33734">
        <w:rPr>
          <w:snapToGrid w:val="0"/>
          <w:szCs w:val="28"/>
        </w:rPr>
        <w:t>в проектах федеральных законов №:</w:t>
      </w:r>
      <w:r w:rsidR="00F02E41" w:rsidRPr="00E33734">
        <w:rPr>
          <w:snapToGrid w:val="0"/>
          <w:szCs w:val="28"/>
        </w:rPr>
        <w:t xml:space="preserve"> </w:t>
      </w:r>
      <w:r w:rsidR="00E33734" w:rsidRPr="00E0444A">
        <w:t>1063307-6</w:t>
      </w:r>
      <w:r w:rsidR="00E33734">
        <w:t xml:space="preserve">, </w:t>
      </w:r>
      <w:r w:rsidR="00E33734" w:rsidRPr="00E0444A">
        <w:t>1067900-6</w:t>
      </w:r>
      <w:r w:rsidR="00E33734">
        <w:t xml:space="preserve">, </w:t>
      </w:r>
      <w:r w:rsidR="00E33734" w:rsidRPr="00E0444A">
        <w:t>1028277-6</w:t>
      </w:r>
      <w:r w:rsidR="00E33734">
        <w:t xml:space="preserve">, </w:t>
      </w:r>
      <w:r w:rsidR="00E33734" w:rsidRPr="00E0444A">
        <w:t>1086493-6</w:t>
      </w:r>
      <w:r w:rsidR="00E33734">
        <w:t xml:space="preserve">, </w:t>
      </w:r>
      <w:r w:rsidR="00E33734" w:rsidRPr="00257E39">
        <w:t>1076272-6</w:t>
      </w:r>
      <w:r w:rsidR="00E33734">
        <w:t xml:space="preserve">, </w:t>
      </w:r>
      <w:r w:rsidR="00E33734" w:rsidRPr="00257E39">
        <w:t>1063753-6</w:t>
      </w:r>
      <w:r w:rsidR="00E33734">
        <w:t xml:space="preserve">, </w:t>
      </w:r>
      <w:r w:rsidR="00E33734" w:rsidRPr="00E53800">
        <w:t>1072912-6</w:t>
      </w:r>
      <w:r w:rsidR="00E33734">
        <w:t xml:space="preserve">, </w:t>
      </w:r>
      <w:r w:rsidR="00E33734" w:rsidRPr="00E53800">
        <w:t>1032502-6</w:t>
      </w:r>
      <w:r w:rsidR="00E33734">
        <w:t xml:space="preserve">, </w:t>
      </w:r>
      <w:r w:rsidR="00E33734" w:rsidRPr="00276432">
        <w:t>1080143-6</w:t>
      </w:r>
      <w:r w:rsidR="00E33734">
        <w:t>,</w:t>
      </w:r>
      <w:r w:rsidR="00E33734">
        <w:br/>
      </w:r>
      <w:r w:rsidR="00E33734" w:rsidRPr="00276432">
        <w:t>1058438-6</w:t>
      </w:r>
      <w:r w:rsidR="00E33734">
        <w:t xml:space="preserve">, </w:t>
      </w:r>
      <w:r w:rsidR="00E33734" w:rsidRPr="004F0916">
        <w:t>1083558-6</w:t>
      </w:r>
      <w:r w:rsidR="00E33734">
        <w:t xml:space="preserve">, </w:t>
      </w:r>
      <w:r w:rsidR="00E33734" w:rsidRPr="004F0916">
        <w:t>1093505-6</w:t>
      </w:r>
      <w:r w:rsidR="00E33734">
        <w:t xml:space="preserve">, </w:t>
      </w:r>
      <w:r w:rsidR="00E33734" w:rsidRPr="004F5A07">
        <w:t>1049196-6</w:t>
      </w:r>
      <w:r w:rsidR="00E33734">
        <w:t xml:space="preserve">, </w:t>
      </w:r>
      <w:r w:rsidR="00E33734" w:rsidRPr="004F5A07">
        <w:t>1073440-6</w:t>
      </w:r>
      <w:r w:rsidR="00E33734">
        <w:t xml:space="preserve">, </w:t>
      </w:r>
      <w:r w:rsidR="00E33734" w:rsidRPr="004F5A07">
        <w:t>1088558-6</w:t>
      </w:r>
      <w:r w:rsidR="00E33734">
        <w:t>,</w:t>
      </w:r>
      <w:r w:rsidR="00E33734">
        <w:br/>
      </w:r>
      <w:r w:rsidR="00E33734" w:rsidRPr="002F512A">
        <w:t>1059772-6</w:t>
      </w:r>
      <w:r w:rsidR="00E33734">
        <w:t xml:space="preserve">, </w:t>
      </w:r>
      <w:r w:rsidR="00E33734" w:rsidRPr="002F512A">
        <w:t>1059340-6</w:t>
      </w:r>
      <w:r w:rsidR="00E33734">
        <w:t xml:space="preserve">, 1057283-6, </w:t>
      </w:r>
      <w:r w:rsidR="00E33734" w:rsidRPr="007764C4">
        <w:t>1060301-6</w:t>
      </w:r>
      <w:r w:rsidR="00E33734">
        <w:t xml:space="preserve">, </w:t>
      </w:r>
      <w:r w:rsidR="00E33734" w:rsidRPr="00F657DC">
        <w:t>1071910-6</w:t>
      </w:r>
      <w:r w:rsidR="00E33734">
        <w:t xml:space="preserve">, </w:t>
      </w:r>
      <w:r w:rsidR="00E33734" w:rsidRPr="00F657DC">
        <w:t>1074210-6</w:t>
      </w:r>
      <w:r w:rsidR="00E33734">
        <w:t>,</w:t>
      </w:r>
      <w:r w:rsidR="00E33734">
        <w:br/>
      </w:r>
      <w:r w:rsidR="00E33734" w:rsidRPr="00EC4BBA">
        <w:t>1071714-6</w:t>
      </w:r>
      <w:r w:rsidR="00E33734">
        <w:t>;</w:t>
      </w:r>
    </w:p>
    <w:p w:rsidR="00C70A6E" w:rsidRPr="0082601C" w:rsidRDefault="00B23EF3" w:rsidP="00646527">
      <w:pPr>
        <w:ind w:firstLine="709"/>
        <w:jc w:val="both"/>
        <w:rPr>
          <w:highlight w:val="yellow"/>
        </w:rPr>
      </w:pPr>
      <w:proofErr w:type="gramStart"/>
      <w:r w:rsidRPr="00E33734">
        <w:t>постановлениях</w:t>
      </w:r>
      <w:proofErr w:type="gramEnd"/>
      <w:r w:rsidRPr="00E33734">
        <w:t xml:space="preserve"> Государственной Думы №:</w:t>
      </w:r>
      <w:r w:rsidR="00F02E41" w:rsidRPr="00E33734">
        <w:t xml:space="preserve"> </w:t>
      </w:r>
      <w:r w:rsidR="00E33734">
        <w:t>9070-6 ГД, 9069-6 ГД, 9210-6 ГД, 9209-6 ГД, 9214-6 ГД;</w:t>
      </w:r>
    </w:p>
    <w:p w:rsidR="00B23EF3" w:rsidRPr="006E73B9" w:rsidRDefault="002E0397" w:rsidP="00646527">
      <w:pPr>
        <w:ind w:firstLine="709"/>
        <w:jc w:val="both"/>
      </w:pPr>
      <w:proofErr w:type="gramStart"/>
      <w:r w:rsidRPr="00E33734">
        <w:t>постановлени</w:t>
      </w:r>
      <w:r w:rsidR="00D72382" w:rsidRPr="00E33734">
        <w:t>ях</w:t>
      </w:r>
      <w:r w:rsidR="00F02E41" w:rsidRPr="00E33734">
        <w:t xml:space="preserve"> </w:t>
      </w:r>
      <w:r w:rsidR="00E33734" w:rsidRPr="00E33734">
        <w:t>Законодательного Собрания Красноярского края, Законодательного Собрания города Севастополя, Законодательного Собрания Амурской области</w:t>
      </w:r>
      <w:r w:rsidR="0069719D" w:rsidRPr="00E33734">
        <w:t xml:space="preserve">, </w:t>
      </w:r>
      <w:r w:rsidR="00C86A1F">
        <w:t xml:space="preserve">Законодательного Собрания Краснодарского края, Совета народных депутатов Орловской области, </w:t>
      </w:r>
      <w:r w:rsidR="00B23EF3" w:rsidRPr="00E33734">
        <w:rPr>
          <w:snapToGrid w:val="0"/>
          <w:szCs w:val="28"/>
        </w:rPr>
        <w:t xml:space="preserve">поступивших в комитет по региональной политике и законности по состоянию на </w:t>
      </w:r>
      <w:r w:rsidR="0082601C" w:rsidRPr="00E33734">
        <w:rPr>
          <w:snapToGrid w:val="0"/>
          <w:szCs w:val="28"/>
        </w:rPr>
        <w:t>30</w:t>
      </w:r>
      <w:r w:rsidR="00DD3DD7" w:rsidRPr="00E33734">
        <w:rPr>
          <w:snapToGrid w:val="0"/>
          <w:szCs w:val="28"/>
        </w:rPr>
        <w:t xml:space="preserve"> июня</w:t>
      </w:r>
      <w:r w:rsidR="00B23EF3" w:rsidRPr="00E33734">
        <w:rPr>
          <w:snapToGrid w:val="0"/>
          <w:szCs w:val="28"/>
        </w:rPr>
        <w:t xml:space="preserve"> 201</w:t>
      </w:r>
      <w:r w:rsidR="00434B42" w:rsidRPr="00E33734">
        <w:rPr>
          <w:snapToGrid w:val="0"/>
          <w:szCs w:val="28"/>
        </w:rPr>
        <w:t>6</w:t>
      </w:r>
      <w:r w:rsidR="00B23EF3" w:rsidRPr="00E33734">
        <w:rPr>
          <w:snapToGrid w:val="0"/>
          <w:szCs w:val="28"/>
        </w:rPr>
        <w:t xml:space="preserve"> года.</w:t>
      </w:r>
      <w:proofErr w:type="gramEnd"/>
    </w:p>
    <w:p w:rsidR="00B23EF3" w:rsidRDefault="00B23EF3" w:rsidP="00B23EF3">
      <w:pPr>
        <w:jc w:val="both"/>
        <w:rPr>
          <w:snapToGrid w:val="0"/>
          <w:szCs w:val="28"/>
        </w:rPr>
      </w:pPr>
    </w:p>
    <w:p w:rsidR="00F61F27" w:rsidRPr="006E73B9" w:rsidRDefault="00F61F27" w:rsidP="00B23EF3">
      <w:pPr>
        <w:jc w:val="both"/>
        <w:rPr>
          <w:snapToGrid w:val="0"/>
          <w:szCs w:val="28"/>
        </w:rPr>
      </w:pPr>
    </w:p>
    <w:p w:rsidR="00B75EBA" w:rsidRPr="006E73B9" w:rsidRDefault="00B75EBA" w:rsidP="00B23EF3">
      <w:pPr>
        <w:jc w:val="both"/>
        <w:rPr>
          <w:snapToGrid w:val="0"/>
          <w:szCs w:val="28"/>
        </w:rPr>
      </w:pPr>
    </w:p>
    <w:p w:rsidR="00B23EF3" w:rsidRPr="00986F8E" w:rsidRDefault="00B23EF3" w:rsidP="00B23EF3">
      <w:pPr>
        <w:rPr>
          <w:snapToGrid w:val="0"/>
          <w:szCs w:val="28"/>
        </w:rPr>
      </w:pPr>
      <w:r w:rsidRPr="006E73B9">
        <w:rPr>
          <w:szCs w:val="28"/>
        </w:rPr>
        <w:t>Председат</w:t>
      </w:r>
      <w:r w:rsidR="00986F8E" w:rsidRPr="006E73B9">
        <w:rPr>
          <w:szCs w:val="28"/>
        </w:rPr>
        <w:t>ель комитета</w:t>
      </w:r>
      <w:r w:rsidR="00986F8E" w:rsidRPr="006E73B9">
        <w:rPr>
          <w:szCs w:val="28"/>
        </w:rPr>
        <w:tab/>
      </w:r>
      <w:r w:rsidR="00986F8E" w:rsidRPr="006E73B9">
        <w:rPr>
          <w:szCs w:val="28"/>
        </w:rPr>
        <w:tab/>
      </w:r>
      <w:r w:rsidR="00986F8E" w:rsidRPr="006E73B9">
        <w:rPr>
          <w:szCs w:val="28"/>
        </w:rPr>
        <w:tab/>
      </w:r>
      <w:r w:rsidR="00986F8E" w:rsidRPr="006E73B9">
        <w:rPr>
          <w:szCs w:val="28"/>
        </w:rPr>
        <w:tab/>
      </w:r>
      <w:r w:rsidR="00986F8E" w:rsidRPr="006E73B9">
        <w:rPr>
          <w:szCs w:val="28"/>
        </w:rPr>
        <w:tab/>
      </w:r>
      <w:r w:rsidR="00986F8E" w:rsidRPr="006E73B9">
        <w:rPr>
          <w:szCs w:val="28"/>
        </w:rPr>
        <w:tab/>
      </w:r>
      <w:r w:rsidR="00986F8E" w:rsidRPr="006E73B9">
        <w:rPr>
          <w:szCs w:val="28"/>
        </w:rPr>
        <w:tab/>
      </w:r>
      <w:r w:rsidR="00986F8E" w:rsidRPr="006E73B9">
        <w:rPr>
          <w:szCs w:val="28"/>
        </w:rPr>
        <w:tab/>
        <w:t xml:space="preserve"> Д.А. Текиев</w:t>
      </w:r>
    </w:p>
    <w:sectPr w:rsidR="00B23EF3" w:rsidRPr="00986F8E" w:rsidSect="00F63D09">
      <w:headerReference w:type="default" r:id="rId10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77E8" w:rsidRDefault="005677E8" w:rsidP="00B23EF3">
      <w:r>
        <w:separator/>
      </w:r>
    </w:p>
  </w:endnote>
  <w:endnote w:type="continuationSeparator" w:id="0">
    <w:p w:rsidR="005677E8" w:rsidRDefault="005677E8" w:rsidP="00B23E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77E8" w:rsidRDefault="005677E8" w:rsidP="00B23EF3">
      <w:r>
        <w:separator/>
      </w:r>
    </w:p>
  </w:footnote>
  <w:footnote w:type="continuationSeparator" w:id="0">
    <w:p w:rsidR="005677E8" w:rsidRDefault="005677E8" w:rsidP="00B23E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3801868"/>
      <w:docPartObj>
        <w:docPartGallery w:val="Page Numbers (Top of Page)"/>
        <w:docPartUnique/>
      </w:docPartObj>
    </w:sdtPr>
    <w:sdtEndPr/>
    <w:sdtContent>
      <w:p w:rsidR="00442C4F" w:rsidRDefault="00442C4F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34B7">
          <w:rPr>
            <w:noProof/>
          </w:rPr>
          <w:t>5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EF3"/>
    <w:rsid w:val="00007746"/>
    <w:rsid w:val="00012298"/>
    <w:rsid w:val="00013319"/>
    <w:rsid w:val="00013502"/>
    <w:rsid w:val="00014DDC"/>
    <w:rsid w:val="00040F13"/>
    <w:rsid w:val="00045DA3"/>
    <w:rsid w:val="00045FA7"/>
    <w:rsid w:val="00050F82"/>
    <w:rsid w:val="00061B68"/>
    <w:rsid w:val="000740D2"/>
    <w:rsid w:val="00085847"/>
    <w:rsid w:val="000C1100"/>
    <w:rsid w:val="000E14C0"/>
    <w:rsid w:val="000F45EE"/>
    <w:rsid w:val="000F5924"/>
    <w:rsid w:val="00111D96"/>
    <w:rsid w:val="00113C84"/>
    <w:rsid w:val="00115959"/>
    <w:rsid w:val="001163F0"/>
    <w:rsid w:val="00122E23"/>
    <w:rsid w:val="00126AA0"/>
    <w:rsid w:val="00137767"/>
    <w:rsid w:val="00141CF6"/>
    <w:rsid w:val="001636F2"/>
    <w:rsid w:val="00175857"/>
    <w:rsid w:val="00185149"/>
    <w:rsid w:val="00195C44"/>
    <w:rsid w:val="001A5765"/>
    <w:rsid w:val="001B3BFC"/>
    <w:rsid w:val="001C34E4"/>
    <w:rsid w:val="001C3DAB"/>
    <w:rsid w:val="001D0616"/>
    <w:rsid w:val="001D1CCE"/>
    <w:rsid w:val="001E29EB"/>
    <w:rsid w:val="001E5AEE"/>
    <w:rsid w:val="001F03E7"/>
    <w:rsid w:val="00205CD4"/>
    <w:rsid w:val="0021467B"/>
    <w:rsid w:val="0022120F"/>
    <w:rsid w:val="00225E75"/>
    <w:rsid w:val="00227D51"/>
    <w:rsid w:val="002301C3"/>
    <w:rsid w:val="00230EB2"/>
    <w:rsid w:val="00237833"/>
    <w:rsid w:val="00244B98"/>
    <w:rsid w:val="00247F7F"/>
    <w:rsid w:val="00257BA5"/>
    <w:rsid w:val="00257E39"/>
    <w:rsid w:val="002620E1"/>
    <w:rsid w:val="002641E5"/>
    <w:rsid w:val="00274D01"/>
    <w:rsid w:val="00276432"/>
    <w:rsid w:val="00277719"/>
    <w:rsid w:val="00283A36"/>
    <w:rsid w:val="0029415B"/>
    <w:rsid w:val="002941F3"/>
    <w:rsid w:val="00295CD9"/>
    <w:rsid w:val="002A017F"/>
    <w:rsid w:val="002B06E6"/>
    <w:rsid w:val="002B4F92"/>
    <w:rsid w:val="002C073A"/>
    <w:rsid w:val="002D1B6D"/>
    <w:rsid w:val="002E0397"/>
    <w:rsid w:val="002F0958"/>
    <w:rsid w:val="002F512A"/>
    <w:rsid w:val="003166A8"/>
    <w:rsid w:val="003217BA"/>
    <w:rsid w:val="00341CA5"/>
    <w:rsid w:val="00346B54"/>
    <w:rsid w:val="00377A88"/>
    <w:rsid w:val="0038140A"/>
    <w:rsid w:val="003826E1"/>
    <w:rsid w:val="003E49BD"/>
    <w:rsid w:val="003E7A22"/>
    <w:rsid w:val="003F303B"/>
    <w:rsid w:val="003F6618"/>
    <w:rsid w:val="00401918"/>
    <w:rsid w:val="004031EE"/>
    <w:rsid w:val="00405077"/>
    <w:rsid w:val="00417C03"/>
    <w:rsid w:val="0043367B"/>
    <w:rsid w:val="00434B42"/>
    <w:rsid w:val="0044014E"/>
    <w:rsid w:val="00442C4F"/>
    <w:rsid w:val="004702EF"/>
    <w:rsid w:val="0048269A"/>
    <w:rsid w:val="004A02DC"/>
    <w:rsid w:val="004C60CD"/>
    <w:rsid w:val="004D7FBC"/>
    <w:rsid w:val="004E5D8C"/>
    <w:rsid w:val="004E6D7A"/>
    <w:rsid w:val="004F0916"/>
    <w:rsid w:val="004F5A07"/>
    <w:rsid w:val="004F707A"/>
    <w:rsid w:val="00506A8C"/>
    <w:rsid w:val="00520334"/>
    <w:rsid w:val="0052795E"/>
    <w:rsid w:val="00565C5D"/>
    <w:rsid w:val="00566575"/>
    <w:rsid w:val="005677E8"/>
    <w:rsid w:val="0057100C"/>
    <w:rsid w:val="0057672F"/>
    <w:rsid w:val="00581D9E"/>
    <w:rsid w:val="00597A6C"/>
    <w:rsid w:val="005A3AD4"/>
    <w:rsid w:val="005B1F3C"/>
    <w:rsid w:val="005B252F"/>
    <w:rsid w:val="005B522E"/>
    <w:rsid w:val="005C3D87"/>
    <w:rsid w:val="005D457A"/>
    <w:rsid w:val="005D66AB"/>
    <w:rsid w:val="005F2136"/>
    <w:rsid w:val="0060258A"/>
    <w:rsid w:val="0061623C"/>
    <w:rsid w:val="00625F91"/>
    <w:rsid w:val="00632FC3"/>
    <w:rsid w:val="0064252A"/>
    <w:rsid w:val="00646527"/>
    <w:rsid w:val="00650687"/>
    <w:rsid w:val="00654421"/>
    <w:rsid w:val="00656939"/>
    <w:rsid w:val="00657D4C"/>
    <w:rsid w:val="00670FCF"/>
    <w:rsid w:val="00671097"/>
    <w:rsid w:val="0067661B"/>
    <w:rsid w:val="0069083E"/>
    <w:rsid w:val="00691948"/>
    <w:rsid w:val="00692219"/>
    <w:rsid w:val="0069719D"/>
    <w:rsid w:val="006C0F5B"/>
    <w:rsid w:val="006D1CAF"/>
    <w:rsid w:val="006D21B4"/>
    <w:rsid w:val="006E73B9"/>
    <w:rsid w:val="006F5799"/>
    <w:rsid w:val="00703CB3"/>
    <w:rsid w:val="00723CFD"/>
    <w:rsid w:val="007315A0"/>
    <w:rsid w:val="007350CC"/>
    <w:rsid w:val="00753680"/>
    <w:rsid w:val="00761D97"/>
    <w:rsid w:val="007633AD"/>
    <w:rsid w:val="007734FA"/>
    <w:rsid w:val="007764C4"/>
    <w:rsid w:val="00783A45"/>
    <w:rsid w:val="007942F8"/>
    <w:rsid w:val="007B2570"/>
    <w:rsid w:val="007B26FA"/>
    <w:rsid w:val="007B577E"/>
    <w:rsid w:val="007C4862"/>
    <w:rsid w:val="007E1ACF"/>
    <w:rsid w:val="007E1AFD"/>
    <w:rsid w:val="007F4373"/>
    <w:rsid w:val="007F6009"/>
    <w:rsid w:val="0082071C"/>
    <w:rsid w:val="008227AB"/>
    <w:rsid w:val="00823E3C"/>
    <w:rsid w:val="00823F89"/>
    <w:rsid w:val="0082601C"/>
    <w:rsid w:val="00830ECC"/>
    <w:rsid w:val="0083282A"/>
    <w:rsid w:val="00842F44"/>
    <w:rsid w:val="00843467"/>
    <w:rsid w:val="00845D4C"/>
    <w:rsid w:val="008521C6"/>
    <w:rsid w:val="00873CC3"/>
    <w:rsid w:val="00877115"/>
    <w:rsid w:val="008B0BFA"/>
    <w:rsid w:val="008B57D4"/>
    <w:rsid w:val="008B6A5B"/>
    <w:rsid w:val="008D272C"/>
    <w:rsid w:val="008E7B87"/>
    <w:rsid w:val="008F1DD6"/>
    <w:rsid w:val="00902724"/>
    <w:rsid w:val="00906DD4"/>
    <w:rsid w:val="00934F06"/>
    <w:rsid w:val="009471E5"/>
    <w:rsid w:val="009706D2"/>
    <w:rsid w:val="00971F5D"/>
    <w:rsid w:val="009743D0"/>
    <w:rsid w:val="00986F8E"/>
    <w:rsid w:val="009907CC"/>
    <w:rsid w:val="00995755"/>
    <w:rsid w:val="009959EA"/>
    <w:rsid w:val="00996247"/>
    <w:rsid w:val="00996956"/>
    <w:rsid w:val="009B6322"/>
    <w:rsid w:val="009C1EEB"/>
    <w:rsid w:val="009C675B"/>
    <w:rsid w:val="009C74D1"/>
    <w:rsid w:val="009D0085"/>
    <w:rsid w:val="009F4E1E"/>
    <w:rsid w:val="00A016A0"/>
    <w:rsid w:val="00A02545"/>
    <w:rsid w:val="00A05BE1"/>
    <w:rsid w:val="00A065CC"/>
    <w:rsid w:val="00A30137"/>
    <w:rsid w:val="00A51C4B"/>
    <w:rsid w:val="00A6636F"/>
    <w:rsid w:val="00A80BFD"/>
    <w:rsid w:val="00A9731F"/>
    <w:rsid w:val="00AA45BA"/>
    <w:rsid w:val="00AA49BC"/>
    <w:rsid w:val="00AB6099"/>
    <w:rsid w:val="00AC1B31"/>
    <w:rsid w:val="00AE518E"/>
    <w:rsid w:val="00AF7ABC"/>
    <w:rsid w:val="00B054DB"/>
    <w:rsid w:val="00B16097"/>
    <w:rsid w:val="00B17E1F"/>
    <w:rsid w:val="00B20117"/>
    <w:rsid w:val="00B2243F"/>
    <w:rsid w:val="00B23EF3"/>
    <w:rsid w:val="00B2522B"/>
    <w:rsid w:val="00B56AD4"/>
    <w:rsid w:val="00B75EBA"/>
    <w:rsid w:val="00B804A7"/>
    <w:rsid w:val="00B92E14"/>
    <w:rsid w:val="00B9406E"/>
    <w:rsid w:val="00B94494"/>
    <w:rsid w:val="00BB306D"/>
    <w:rsid w:val="00BF37DF"/>
    <w:rsid w:val="00C10AB0"/>
    <w:rsid w:val="00C34D87"/>
    <w:rsid w:val="00C405EB"/>
    <w:rsid w:val="00C509AE"/>
    <w:rsid w:val="00C50CF0"/>
    <w:rsid w:val="00C5108F"/>
    <w:rsid w:val="00C52082"/>
    <w:rsid w:val="00C53E5C"/>
    <w:rsid w:val="00C551FB"/>
    <w:rsid w:val="00C70A6E"/>
    <w:rsid w:val="00C77DA6"/>
    <w:rsid w:val="00C86A1F"/>
    <w:rsid w:val="00C874B5"/>
    <w:rsid w:val="00CB0FBF"/>
    <w:rsid w:val="00CB5526"/>
    <w:rsid w:val="00CB6375"/>
    <w:rsid w:val="00CB7D89"/>
    <w:rsid w:val="00CC2AD2"/>
    <w:rsid w:val="00CC3BE8"/>
    <w:rsid w:val="00CE0F61"/>
    <w:rsid w:val="00CE66AE"/>
    <w:rsid w:val="00CF37F8"/>
    <w:rsid w:val="00D04C5A"/>
    <w:rsid w:val="00D1689E"/>
    <w:rsid w:val="00D317B0"/>
    <w:rsid w:val="00D31FA9"/>
    <w:rsid w:val="00D34876"/>
    <w:rsid w:val="00D34E8D"/>
    <w:rsid w:val="00D40B26"/>
    <w:rsid w:val="00D46CA7"/>
    <w:rsid w:val="00D520DA"/>
    <w:rsid w:val="00D704AA"/>
    <w:rsid w:val="00D72382"/>
    <w:rsid w:val="00D74E7B"/>
    <w:rsid w:val="00D812B5"/>
    <w:rsid w:val="00D81A0D"/>
    <w:rsid w:val="00D86DEE"/>
    <w:rsid w:val="00D87686"/>
    <w:rsid w:val="00DA3FC4"/>
    <w:rsid w:val="00DA41EB"/>
    <w:rsid w:val="00DA4DCA"/>
    <w:rsid w:val="00DB4518"/>
    <w:rsid w:val="00DB7CCB"/>
    <w:rsid w:val="00DC0FED"/>
    <w:rsid w:val="00DD3DD7"/>
    <w:rsid w:val="00DE0EC0"/>
    <w:rsid w:val="00DE4775"/>
    <w:rsid w:val="00E0444A"/>
    <w:rsid w:val="00E12BFE"/>
    <w:rsid w:val="00E30149"/>
    <w:rsid w:val="00E33734"/>
    <w:rsid w:val="00E3629A"/>
    <w:rsid w:val="00E43E7B"/>
    <w:rsid w:val="00E45DE3"/>
    <w:rsid w:val="00E53800"/>
    <w:rsid w:val="00E74A55"/>
    <w:rsid w:val="00E76FA8"/>
    <w:rsid w:val="00E836F8"/>
    <w:rsid w:val="00EA21FF"/>
    <w:rsid w:val="00EA27A6"/>
    <w:rsid w:val="00EB0582"/>
    <w:rsid w:val="00EB52C9"/>
    <w:rsid w:val="00EB5B30"/>
    <w:rsid w:val="00EC4BBA"/>
    <w:rsid w:val="00EC76E8"/>
    <w:rsid w:val="00EC7C14"/>
    <w:rsid w:val="00EE61FD"/>
    <w:rsid w:val="00F02E41"/>
    <w:rsid w:val="00F034B7"/>
    <w:rsid w:val="00F1714C"/>
    <w:rsid w:val="00F33099"/>
    <w:rsid w:val="00F42F5D"/>
    <w:rsid w:val="00F50BCC"/>
    <w:rsid w:val="00F56A47"/>
    <w:rsid w:val="00F61BF4"/>
    <w:rsid w:val="00F61F27"/>
    <w:rsid w:val="00F63D09"/>
    <w:rsid w:val="00F657DC"/>
    <w:rsid w:val="00F6762A"/>
    <w:rsid w:val="00F941E8"/>
    <w:rsid w:val="00F95DB9"/>
    <w:rsid w:val="00F97DC2"/>
    <w:rsid w:val="00FA0ABB"/>
    <w:rsid w:val="00FA44AE"/>
    <w:rsid w:val="00FB7FD8"/>
    <w:rsid w:val="00FC4ECA"/>
    <w:rsid w:val="00FE175F"/>
    <w:rsid w:val="00FE560F"/>
    <w:rsid w:val="00FF7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EF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B23EF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B23EF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B23EF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B23EF3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B23EF3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B23EF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B23EF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23E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B23EF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23E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57D4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57D4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EF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B23EF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B23EF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B23EF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B23EF3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B23EF3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B23EF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B23EF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23E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B23EF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23E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57D4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57D4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B1353A-B912-4741-B1BE-FB706589E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5</Pages>
  <Words>1674</Words>
  <Characters>9543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29</cp:revision>
  <cp:lastPrinted>2016-06-06T03:20:00Z</cp:lastPrinted>
  <dcterms:created xsi:type="dcterms:W3CDTF">2016-05-20T05:17:00Z</dcterms:created>
  <dcterms:modified xsi:type="dcterms:W3CDTF">2016-06-28T22:57:00Z</dcterms:modified>
</cp:coreProperties>
</file>