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708333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C2B1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C2B15">
              <w:rPr>
                <w:szCs w:val="28"/>
              </w:rPr>
              <w:t>10.06.2016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C2B15" w:rsidRPr="005C2B15">
              <w:rPr>
                <w:szCs w:val="28"/>
              </w:rPr>
              <w:t>2570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C2B15" w:rsidP="0094344A">
            <w:pPr>
              <w:ind w:left="-108"/>
              <w:jc w:val="both"/>
            </w:pPr>
            <w:r w:rsidRPr="005C2B15">
              <w:t xml:space="preserve">О законодательной инициативе Законодательного Собрания </w:t>
            </w:r>
            <w:proofErr w:type="gramStart"/>
            <w:r w:rsidRPr="005C2B15">
              <w:t>При</w:t>
            </w:r>
            <w:r>
              <w:t>-</w:t>
            </w:r>
            <w:r w:rsidRPr="005C2B15">
              <w:t>морского</w:t>
            </w:r>
            <w:proofErr w:type="gramEnd"/>
            <w:r w:rsidRPr="005C2B15">
              <w:t xml:space="preserve"> края по внесению в Государственную Думу </w:t>
            </w:r>
            <w:proofErr w:type="spellStart"/>
            <w:r w:rsidRPr="005C2B15">
              <w:t>Федераль</w:t>
            </w:r>
            <w:r>
              <w:t>-</w:t>
            </w:r>
            <w:r w:rsidRPr="005C2B15">
              <w:t>ного</w:t>
            </w:r>
            <w:proofErr w:type="spellEnd"/>
            <w:r w:rsidRPr="005C2B15">
              <w:t xml:space="preserve"> Собрания Российской Феде</w:t>
            </w:r>
            <w:r>
              <w:t>-</w:t>
            </w:r>
            <w:r w:rsidRPr="005C2B15">
              <w:t>рации проекта федерального закона "О внесении изменения в статью 92 Федерального закона "Об образовании в Российской Федерации"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5C2B15" w:rsidRDefault="005C2B15" w:rsidP="005C2B15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104 Конституции Российской Федерации Законодательное Собрание Приморского края </w:t>
      </w:r>
    </w:p>
    <w:p w:rsidR="005C2B15" w:rsidRDefault="005C2B15" w:rsidP="005C2B15">
      <w:pPr>
        <w:pStyle w:val="a3"/>
        <w:tabs>
          <w:tab w:val="clear" w:pos="4153"/>
          <w:tab w:val="clear" w:pos="8306"/>
        </w:tabs>
      </w:pPr>
    </w:p>
    <w:p w:rsidR="005C2B15" w:rsidRDefault="005C2B15" w:rsidP="005C2B1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2B15" w:rsidRDefault="005C2B15" w:rsidP="005C2B15">
      <w:pPr>
        <w:pStyle w:val="a3"/>
        <w:tabs>
          <w:tab w:val="clear" w:pos="4153"/>
          <w:tab w:val="clear" w:pos="8306"/>
        </w:tabs>
      </w:pPr>
    </w:p>
    <w:p w:rsidR="005C2B15" w:rsidRDefault="005C2B15" w:rsidP="005C2B1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Pr="00A862DD">
        <w:rPr>
          <w:szCs w:val="28"/>
        </w:rPr>
        <w:t>"О внесении изменени</w:t>
      </w:r>
      <w:r>
        <w:rPr>
          <w:szCs w:val="28"/>
        </w:rPr>
        <w:t>я</w:t>
      </w:r>
      <w:r w:rsidRPr="00A862DD">
        <w:rPr>
          <w:szCs w:val="28"/>
        </w:rPr>
        <w:t xml:space="preserve"> в статью </w:t>
      </w:r>
      <w:r>
        <w:rPr>
          <w:szCs w:val="28"/>
        </w:rPr>
        <w:t>92</w:t>
      </w:r>
      <w:r w:rsidRPr="00A862DD">
        <w:rPr>
          <w:szCs w:val="28"/>
        </w:rPr>
        <w:t xml:space="preserve"> Федерального закона </w:t>
      </w:r>
      <w:r>
        <w:rPr>
          <w:szCs w:val="28"/>
        </w:rPr>
        <w:t xml:space="preserve">                             </w:t>
      </w:r>
      <w:r w:rsidRPr="00A862DD">
        <w:rPr>
          <w:szCs w:val="28"/>
        </w:rPr>
        <w:t>"</w:t>
      </w:r>
      <w:r w:rsidRPr="00B00B56">
        <w:rPr>
          <w:szCs w:val="28"/>
        </w:rPr>
        <w:t>О</w:t>
      </w:r>
      <w:r>
        <w:rPr>
          <w:szCs w:val="28"/>
        </w:rPr>
        <w:t>б</w:t>
      </w:r>
      <w:r w:rsidRPr="00B00B56">
        <w:rPr>
          <w:szCs w:val="28"/>
        </w:rPr>
        <w:t xml:space="preserve"> </w:t>
      </w:r>
      <w:r>
        <w:rPr>
          <w:szCs w:val="28"/>
        </w:rPr>
        <w:t>образовании в Российской Ф</w:t>
      </w:r>
      <w:r w:rsidRPr="00B00B56">
        <w:rPr>
          <w:szCs w:val="28"/>
        </w:rPr>
        <w:t>едерации</w:t>
      </w:r>
      <w:r w:rsidRPr="00A862DD">
        <w:rPr>
          <w:szCs w:val="28"/>
        </w:rPr>
        <w:t>"</w:t>
      </w:r>
      <w:r>
        <w:t xml:space="preserve"> (прилагается).</w:t>
      </w:r>
    </w:p>
    <w:p w:rsidR="005C2B15" w:rsidRDefault="005C2B15" w:rsidP="005C2B15">
      <w:pPr>
        <w:pStyle w:val="a3"/>
        <w:tabs>
          <w:tab w:val="clear" w:pos="4153"/>
          <w:tab w:val="clear" w:pos="8306"/>
        </w:tabs>
        <w:jc w:val="both"/>
      </w:pPr>
    </w:p>
    <w:p w:rsidR="005C2B15" w:rsidRDefault="005C2B15" w:rsidP="005C2B15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>
        <w:t xml:space="preserve">Собрания Российской Федерации </w:t>
      </w:r>
      <w:r w:rsidRPr="0077468F">
        <w:rPr>
          <w:szCs w:val="28"/>
        </w:rPr>
        <w:t>председателя Законодательного Собрания Приморского края Горчакова Виктора Васильевича</w:t>
      </w:r>
      <w:proofErr w:type="gramEnd"/>
      <w:r>
        <w:t>.</w:t>
      </w:r>
    </w:p>
    <w:p w:rsidR="005C2B15" w:rsidRDefault="005C2B15" w:rsidP="005C2B1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C2B15" w:rsidRDefault="005C2B15" w:rsidP="005C2B1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5C2B15" w:rsidRDefault="005C2B15" w:rsidP="005C2B15">
      <w:pPr>
        <w:pStyle w:val="a3"/>
        <w:tabs>
          <w:tab w:val="clear" w:pos="4153"/>
          <w:tab w:val="clear" w:pos="8306"/>
        </w:tabs>
        <w:jc w:val="both"/>
      </w:pPr>
    </w:p>
    <w:p w:rsidR="005C2B15" w:rsidRDefault="005C2B15" w:rsidP="005C2B15">
      <w:pPr>
        <w:pStyle w:val="a3"/>
        <w:tabs>
          <w:tab w:val="clear" w:pos="4153"/>
          <w:tab w:val="clear" w:pos="8306"/>
        </w:tabs>
      </w:pPr>
    </w:p>
    <w:p w:rsidR="005C2B15" w:rsidRDefault="005C2B15" w:rsidP="005C2B15">
      <w:pPr>
        <w:pStyle w:val="a3"/>
        <w:tabs>
          <w:tab w:val="clear" w:pos="4153"/>
          <w:tab w:val="clear" w:pos="8306"/>
        </w:tabs>
      </w:pPr>
    </w:p>
    <w:p w:rsidR="005C2B15" w:rsidRDefault="005C2B15" w:rsidP="005C2B15">
      <w:pPr>
        <w:pStyle w:val="a3"/>
        <w:tabs>
          <w:tab w:val="clear" w:pos="4153"/>
          <w:tab w:val="clear" w:pos="8306"/>
        </w:tabs>
      </w:pPr>
      <w:r>
        <w:t>Председатель</w:t>
      </w:r>
    </w:p>
    <w:p w:rsidR="005C2B15" w:rsidRPr="0021742C" w:rsidRDefault="005C2B15" w:rsidP="005C2B15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61E" w:rsidRDefault="00FB061E">
      <w:r>
        <w:separator/>
      </w:r>
    </w:p>
  </w:endnote>
  <w:endnote w:type="continuationSeparator" w:id="0">
    <w:p w:rsidR="00FB061E" w:rsidRDefault="00FB0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61E" w:rsidRDefault="00FB061E">
      <w:r>
        <w:separator/>
      </w:r>
    </w:p>
  </w:footnote>
  <w:footnote w:type="continuationSeparator" w:id="0">
    <w:p w:rsidR="00FB061E" w:rsidRDefault="00FB0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2B1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2B15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2016-06-10T07:02:00Z</cp:lastPrinted>
  <dcterms:created xsi:type="dcterms:W3CDTF">2016-06-10T07:01:00Z</dcterms:created>
  <dcterms:modified xsi:type="dcterms:W3CDTF">2016-06-10T07:02:00Z</dcterms:modified>
</cp:coreProperties>
</file>