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27065489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677AFC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677AFC">
              <w:rPr>
                <w:szCs w:val="28"/>
              </w:rPr>
              <w:t>10.06.2016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677AFC" w:rsidRPr="00677AFC">
              <w:rPr>
                <w:szCs w:val="28"/>
              </w:rPr>
              <w:t>2541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677AFC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677AFC" w:rsidP="0094344A">
            <w:pPr>
              <w:ind w:left="-108"/>
              <w:jc w:val="both"/>
            </w:pPr>
            <w:r w:rsidRPr="00061FB8">
              <w:rPr>
                <w:szCs w:val="28"/>
              </w:rPr>
              <w:t xml:space="preserve">О </w:t>
            </w:r>
            <w:r>
              <w:rPr>
                <w:szCs w:val="28"/>
              </w:rPr>
              <w:t>З</w:t>
            </w:r>
            <w:r w:rsidRPr="00061FB8">
              <w:rPr>
                <w:szCs w:val="28"/>
              </w:rPr>
              <w:t>акон</w:t>
            </w:r>
            <w:r>
              <w:rPr>
                <w:szCs w:val="28"/>
              </w:rPr>
              <w:t>е</w:t>
            </w:r>
            <w:r w:rsidRPr="00061FB8">
              <w:rPr>
                <w:szCs w:val="28"/>
              </w:rPr>
              <w:t xml:space="preserve"> Приморского края </w:t>
            </w:r>
            <w:r>
              <w:rPr>
                <w:szCs w:val="28"/>
              </w:rPr>
              <w:t xml:space="preserve">                 </w:t>
            </w:r>
            <w:r w:rsidRPr="00061FB8">
              <w:rPr>
                <w:szCs w:val="28"/>
              </w:rPr>
              <w:t>"</w:t>
            </w:r>
            <w:r w:rsidRPr="00061FB8">
              <w:rPr>
                <w:bCs/>
                <w:szCs w:val="28"/>
              </w:rPr>
              <w:t xml:space="preserve">О предоставлении компенсации расходов на уплату взноса на капитальный ремонт общего имущества </w:t>
            </w:r>
            <w:r>
              <w:rPr>
                <w:bCs/>
                <w:szCs w:val="28"/>
              </w:rPr>
              <w:t>в многоквартирном доме</w:t>
            </w:r>
            <w:r w:rsidRPr="00061FB8">
              <w:rPr>
                <w:bCs/>
                <w:szCs w:val="28"/>
              </w:rPr>
              <w:t xml:space="preserve"> отдельным категориям граждан</w:t>
            </w:r>
            <w:r w:rsidRPr="00061FB8">
              <w:rPr>
                <w:szCs w:val="28"/>
              </w:rPr>
              <w:t xml:space="preserve">, проживающих на территории </w:t>
            </w:r>
            <w:r w:rsidRPr="00061FB8">
              <w:rPr>
                <w:color w:val="000000"/>
                <w:spacing w:val="2"/>
                <w:szCs w:val="28"/>
              </w:rPr>
              <w:t>Приморского края</w:t>
            </w:r>
            <w:r>
              <w:rPr>
                <w:color w:val="000000"/>
                <w:spacing w:val="2"/>
                <w:szCs w:val="28"/>
              </w:rPr>
              <w:t>"</w:t>
            </w:r>
          </w:p>
          <w:p w:rsidR="000B3FB2" w:rsidRPr="00677AFC" w:rsidRDefault="000B3FB2" w:rsidP="0094344A">
            <w:pPr>
              <w:ind w:left="-108"/>
              <w:jc w:val="both"/>
            </w:pPr>
          </w:p>
        </w:tc>
      </w:tr>
    </w:tbl>
    <w:p w:rsidR="00677AFC" w:rsidRDefault="00677AFC" w:rsidP="00677AFC">
      <w:pPr>
        <w:pStyle w:val="a3"/>
        <w:tabs>
          <w:tab w:val="clear" w:pos="4153"/>
          <w:tab w:val="clear" w:pos="8306"/>
        </w:tabs>
        <w:ind w:firstLine="720"/>
      </w:pPr>
      <w:r>
        <w:t xml:space="preserve">Законодательное Собрание Приморского края </w:t>
      </w:r>
    </w:p>
    <w:p w:rsidR="00677AFC" w:rsidRDefault="00677AFC" w:rsidP="00677AFC">
      <w:pPr>
        <w:pStyle w:val="a3"/>
        <w:tabs>
          <w:tab w:val="clear" w:pos="4153"/>
          <w:tab w:val="clear" w:pos="8306"/>
        </w:tabs>
      </w:pPr>
    </w:p>
    <w:p w:rsidR="00677AFC" w:rsidRDefault="00677AFC" w:rsidP="00677AFC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677AFC" w:rsidRDefault="00677AFC" w:rsidP="00677AFC">
      <w:pPr>
        <w:pStyle w:val="a3"/>
        <w:tabs>
          <w:tab w:val="clear" w:pos="4153"/>
          <w:tab w:val="clear" w:pos="8306"/>
        </w:tabs>
      </w:pPr>
    </w:p>
    <w:p w:rsidR="00677AFC" w:rsidRDefault="00677AFC" w:rsidP="00677AFC">
      <w:pPr>
        <w:jc w:val="both"/>
      </w:pPr>
      <w:r>
        <w:tab/>
        <w:t xml:space="preserve">1.Принять Закон Приморского края </w:t>
      </w:r>
      <w:r w:rsidRPr="00B33908">
        <w:rPr>
          <w:szCs w:val="28"/>
        </w:rPr>
        <w:t>"</w:t>
      </w:r>
      <w:r w:rsidRPr="00061FB8">
        <w:rPr>
          <w:bCs/>
          <w:szCs w:val="28"/>
        </w:rPr>
        <w:t xml:space="preserve">О предоставлении компенсации расходов на уплату взноса на капитальный ремонт общего имущества </w:t>
      </w:r>
      <w:r>
        <w:rPr>
          <w:bCs/>
          <w:szCs w:val="28"/>
        </w:rPr>
        <w:t>в многоквартирном доме</w:t>
      </w:r>
      <w:r w:rsidRPr="00061FB8">
        <w:rPr>
          <w:bCs/>
          <w:szCs w:val="28"/>
        </w:rPr>
        <w:t xml:space="preserve"> отдельным категориям граждан</w:t>
      </w:r>
      <w:r w:rsidRPr="00061FB8">
        <w:rPr>
          <w:szCs w:val="28"/>
        </w:rPr>
        <w:t xml:space="preserve">, проживающих на территории </w:t>
      </w:r>
      <w:r w:rsidRPr="00061FB8">
        <w:rPr>
          <w:color w:val="000000"/>
          <w:spacing w:val="2"/>
          <w:szCs w:val="28"/>
        </w:rPr>
        <w:t>Приморского края</w:t>
      </w:r>
      <w:r>
        <w:rPr>
          <w:szCs w:val="28"/>
        </w:rPr>
        <w:t>"</w:t>
      </w:r>
      <w:r>
        <w:t>.</w:t>
      </w:r>
    </w:p>
    <w:p w:rsidR="00677AFC" w:rsidRDefault="00677AFC" w:rsidP="00677AFC">
      <w:pPr>
        <w:ind w:firstLine="709"/>
        <w:jc w:val="both"/>
        <w:rPr>
          <w:szCs w:val="28"/>
        </w:rPr>
      </w:pPr>
    </w:p>
    <w:p w:rsidR="00677AFC" w:rsidRDefault="00677AFC" w:rsidP="00677AFC">
      <w:pPr>
        <w:ind w:firstLine="708"/>
        <w:jc w:val="both"/>
        <w:rPr>
          <w:szCs w:val="28"/>
        </w:rPr>
      </w:pPr>
      <w:r>
        <w:rPr>
          <w:szCs w:val="28"/>
        </w:rPr>
        <w:t>2.Направить указанный Закон Губернатору Приморского края для обнародования.</w:t>
      </w:r>
    </w:p>
    <w:p w:rsidR="00677AFC" w:rsidRDefault="00677AFC" w:rsidP="00677AFC">
      <w:pPr>
        <w:ind w:firstLine="720"/>
        <w:jc w:val="both"/>
        <w:rPr>
          <w:szCs w:val="28"/>
        </w:rPr>
      </w:pPr>
    </w:p>
    <w:p w:rsidR="00677AFC" w:rsidRPr="00071DFA" w:rsidRDefault="00677AFC" w:rsidP="00677AFC">
      <w:pPr>
        <w:jc w:val="both"/>
        <w:rPr>
          <w:szCs w:val="28"/>
        </w:rPr>
      </w:pPr>
      <w:r>
        <w:rPr>
          <w:szCs w:val="28"/>
        </w:rPr>
        <w:tab/>
        <w:t>3.Настоящее постановление вступает в силу со дня его принятия.</w:t>
      </w:r>
    </w:p>
    <w:p w:rsidR="00677AFC" w:rsidRDefault="00677AFC" w:rsidP="00677AFC">
      <w:pPr>
        <w:pStyle w:val="a3"/>
        <w:tabs>
          <w:tab w:val="clear" w:pos="4153"/>
          <w:tab w:val="clear" w:pos="8306"/>
        </w:tabs>
        <w:jc w:val="both"/>
      </w:pPr>
      <w:bookmarkStart w:id="0" w:name="_GoBack"/>
      <w:bookmarkEnd w:id="0"/>
    </w:p>
    <w:p w:rsidR="00677AFC" w:rsidRDefault="00677AFC" w:rsidP="00677AFC">
      <w:pPr>
        <w:pStyle w:val="a3"/>
        <w:tabs>
          <w:tab w:val="clear" w:pos="4153"/>
          <w:tab w:val="clear" w:pos="8306"/>
        </w:tabs>
        <w:jc w:val="both"/>
      </w:pPr>
    </w:p>
    <w:p w:rsidR="00677AFC" w:rsidRDefault="00677AFC" w:rsidP="00677AFC">
      <w:pPr>
        <w:pStyle w:val="a3"/>
        <w:tabs>
          <w:tab w:val="clear" w:pos="4153"/>
          <w:tab w:val="clear" w:pos="8306"/>
        </w:tabs>
        <w:jc w:val="both"/>
      </w:pPr>
    </w:p>
    <w:p w:rsidR="00677AFC" w:rsidRDefault="00677AFC" w:rsidP="00677AFC">
      <w:pPr>
        <w:pStyle w:val="a3"/>
        <w:tabs>
          <w:tab w:val="clear" w:pos="4153"/>
          <w:tab w:val="clear" w:pos="8306"/>
        </w:tabs>
        <w:jc w:val="both"/>
      </w:pPr>
      <w:r>
        <w:t xml:space="preserve">Председатель </w:t>
      </w:r>
    </w:p>
    <w:p w:rsidR="00677AFC" w:rsidRDefault="00677AFC" w:rsidP="00677AFC">
      <w:pPr>
        <w:pStyle w:val="a3"/>
        <w:tabs>
          <w:tab w:val="clear" w:pos="4153"/>
          <w:tab w:val="clear" w:pos="8306"/>
        </w:tabs>
        <w:jc w:val="both"/>
      </w:pPr>
      <w:r>
        <w:t xml:space="preserve">Законодательного Собрания           </w:t>
      </w:r>
      <w:r>
        <w:tab/>
      </w:r>
      <w:r>
        <w:tab/>
      </w:r>
      <w:r>
        <w:tab/>
      </w:r>
      <w:r>
        <w:tab/>
        <w:t xml:space="preserve">                В.В. Горчаков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37864" w:rsidRDefault="00037864">
      <w:r>
        <w:separator/>
      </w:r>
    </w:p>
  </w:endnote>
  <w:endnote w:type="continuationSeparator" w:id="0">
    <w:p w:rsidR="00037864" w:rsidRDefault="000378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37864" w:rsidRDefault="00037864">
      <w:r>
        <w:separator/>
      </w:r>
    </w:p>
  </w:footnote>
  <w:footnote w:type="continuationSeparator" w:id="0">
    <w:p w:rsidR="00037864" w:rsidRDefault="0003786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77AFC"/>
    <w:rsid w:val="00037864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77AFC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uiPriority w:val="99"/>
    <w:rsid w:val="00677AFC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133</Words>
  <Characters>763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895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2016-06-10T02:05:00Z</cp:lastPrinted>
  <dcterms:created xsi:type="dcterms:W3CDTF">2016-06-10T02:04:00Z</dcterms:created>
  <dcterms:modified xsi:type="dcterms:W3CDTF">2016-06-10T02:05:00Z</dcterms:modified>
</cp:coreProperties>
</file>