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239" w:rsidRDefault="005F6239" w:rsidP="005F6239">
      <w:pPr>
        <w:pStyle w:val="a3"/>
        <w:tabs>
          <w:tab w:val="clear" w:pos="4153"/>
          <w:tab w:val="clear" w:pos="8306"/>
        </w:tabs>
        <w:jc w:val="center"/>
        <w:rPr>
          <w:b/>
          <w:sz w:val="28"/>
          <w:lang w:val="ru-RU"/>
        </w:rPr>
      </w:pPr>
      <w:r w:rsidRPr="00D3315D">
        <w:rPr>
          <w:b/>
          <w:sz w:val="28"/>
          <w:lang w:val="ru-RU"/>
        </w:rPr>
        <w:t xml:space="preserve">О ВНЕСЕНИИ </w:t>
      </w:r>
      <w:r>
        <w:rPr>
          <w:b/>
          <w:sz w:val="28"/>
          <w:lang w:val="ru-RU"/>
        </w:rPr>
        <w:t xml:space="preserve">ИЗМЕНЕНИЙ </w:t>
      </w:r>
      <w:r w:rsidRPr="00D3315D">
        <w:rPr>
          <w:b/>
          <w:sz w:val="28"/>
          <w:lang w:val="ru-RU"/>
        </w:rPr>
        <w:t>В ЗАКОН</w:t>
      </w:r>
      <w:r>
        <w:rPr>
          <w:b/>
          <w:sz w:val="28"/>
          <w:lang w:val="ru-RU"/>
        </w:rPr>
        <w:t xml:space="preserve"> </w:t>
      </w:r>
      <w:r>
        <w:rPr>
          <w:b/>
          <w:sz w:val="28"/>
        </w:rPr>
        <w:t>ПРИМОРСКОГО КРАЯ</w:t>
      </w:r>
    </w:p>
    <w:p w:rsidR="005F6239" w:rsidRDefault="005F6239" w:rsidP="005F6239">
      <w:pPr>
        <w:pStyle w:val="a3"/>
        <w:tabs>
          <w:tab w:val="clear" w:pos="4153"/>
          <w:tab w:val="clear" w:pos="8306"/>
        </w:tabs>
        <w:jc w:val="center"/>
      </w:pPr>
      <w:r w:rsidRPr="00D3315D">
        <w:rPr>
          <w:b/>
          <w:sz w:val="28"/>
        </w:rPr>
        <w:t>"</w:t>
      </w:r>
      <w:r>
        <w:rPr>
          <w:b/>
          <w:sz w:val="28"/>
        </w:rPr>
        <w:t xml:space="preserve">О </w:t>
      </w:r>
      <w:r>
        <w:rPr>
          <w:b/>
          <w:sz w:val="28"/>
          <w:lang w:val="ru-RU"/>
        </w:rPr>
        <w:t>МЕСТНОМ РЕФЕРЕНДУМЕ</w:t>
      </w:r>
      <w:r>
        <w:rPr>
          <w:b/>
          <w:sz w:val="28"/>
        </w:rPr>
        <w:t xml:space="preserve"> </w:t>
      </w:r>
      <w:r>
        <w:rPr>
          <w:b/>
          <w:sz w:val="28"/>
          <w:lang w:val="ru-RU"/>
        </w:rPr>
        <w:t xml:space="preserve">В </w:t>
      </w:r>
      <w:r>
        <w:rPr>
          <w:b/>
          <w:sz w:val="28"/>
        </w:rPr>
        <w:t>ПРИМОРСКО</w:t>
      </w:r>
      <w:r>
        <w:rPr>
          <w:b/>
          <w:sz w:val="28"/>
          <w:lang w:val="ru-RU"/>
        </w:rPr>
        <w:t>М</w:t>
      </w:r>
      <w:r>
        <w:rPr>
          <w:b/>
          <w:sz w:val="28"/>
        </w:rPr>
        <w:t xml:space="preserve"> КРА</w:t>
      </w:r>
      <w:r>
        <w:rPr>
          <w:b/>
          <w:sz w:val="28"/>
          <w:lang w:val="ru-RU"/>
        </w:rPr>
        <w:t>Е</w:t>
      </w:r>
      <w:r w:rsidRPr="00D3315D">
        <w:rPr>
          <w:b/>
          <w:sz w:val="28"/>
        </w:rPr>
        <w:t>"</w:t>
      </w:r>
    </w:p>
    <w:p w:rsidR="005F6239" w:rsidRDefault="005F6239" w:rsidP="005F6239">
      <w:pPr>
        <w:pStyle w:val="ConsPlusNormal"/>
        <w:jc w:val="both"/>
      </w:pPr>
    </w:p>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5F6239" w:rsidRPr="00F263FE" w:rsidTr="008B7830">
        <w:tc>
          <w:tcPr>
            <w:tcW w:w="3369" w:type="dxa"/>
            <w:gridSpan w:val="2"/>
          </w:tcPr>
          <w:p w:rsidR="005F6239" w:rsidRPr="007857D7" w:rsidRDefault="005F6239" w:rsidP="008B7830">
            <w:pPr>
              <w:pStyle w:val="1"/>
              <w:spacing w:before="120"/>
              <w:rPr>
                <w:spacing w:val="94"/>
                <w:lang w:val="ru-RU"/>
              </w:rPr>
            </w:pPr>
          </w:p>
        </w:tc>
        <w:tc>
          <w:tcPr>
            <w:tcW w:w="2991" w:type="dxa"/>
            <w:vAlign w:val="bottom"/>
          </w:tcPr>
          <w:p w:rsidR="005F6239" w:rsidRPr="007857D7" w:rsidRDefault="005F6239" w:rsidP="008B7830"/>
        </w:tc>
        <w:tc>
          <w:tcPr>
            <w:tcW w:w="3483" w:type="dxa"/>
            <w:gridSpan w:val="2"/>
          </w:tcPr>
          <w:p w:rsidR="00C075B9" w:rsidRDefault="00C075B9" w:rsidP="00C075B9">
            <w:pPr>
              <w:rPr>
                <w:sz w:val="20"/>
              </w:rPr>
            </w:pPr>
            <w:r>
              <w:rPr>
                <w:sz w:val="20"/>
              </w:rPr>
              <w:t xml:space="preserve">Проект </w:t>
            </w:r>
            <w:r w:rsidR="00A63DDD">
              <w:rPr>
                <w:sz w:val="20"/>
              </w:rPr>
              <w:t>внесен</w:t>
            </w:r>
            <w:r>
              <w:rPr>
                <w:sz w:val="20"/>
              </w:rPr>
              <w:t xml:space="preserve"> комитетом</w:t>
            </w:r>
          </w:p>
          <w:p w:rsidR="00C075B9" w:rsidRDefault="00C075B9" w:rsidP="00C075B9">
            <w:pPr>
              <w:rPr>
                <w:sz w:val="20"/>
              </w:rPr>
            </w:pPr>
            <w:r>
              <w:rPr>
                <w:sz w:val="20"/>
              </w:rPr>
              <w:t xml:space="preserve">Законодательного Собрания </w:t>
            </w:r>
          </w:p>
          <w:p w:rsidR="005F6239" w:rsidRPr="00F263FE" w:rsidRDefault="00C075B9" w:rsidP="00C075B9">
            <w:pPr>
              <w:rPr>
                <w:sz w:val="20"/>
                <w:szCs w:val="20"/>
              </w:rPr>
            </w:pPr>
            <w:r w:rsidRPr="00172C1A">
              <w:rPr>
                <w:sz w:val="20"/>
              </w:rPr>
              <w:t>по региональной политике и законности</w:t>
            </w:r>
          </w:p>
        </w:tc>
      </w:tr>
      <w:tr w:rsidR="005F6239" w:rsidRPr="00F263FE" w:rsidTr="008B7830">
        <w:trPr>
          <w:gridBefore w:val="1"/>
          <w:gridAfter w:val="1"/>
          <w:wBefore w:w="132" w:type="dxa"/>
          <w:wAfter w:w="141" w:type="dxa"/>
        </w:trPr>
        <w:tc>
          <w:tcPr>
            <w:tcW w:w="9570" w:type="dxa"/>
            <w:gridSpan w:val="3"/>
          </w:tcPr>
          <w:p w:rsidR="005F6239" w:rsidRDefault="005F6239" w:rsidP="008B7830">
            <w:pPr>
              <w:jc w:val="center"/>
              <w:rPr>
                <w:b/>
                <w:color w:val="000000"/>
                <w:spacing w:val="84"/>
                <w:sz w:val="32"/>
              </w:rPr>
            </w:pPr>
          </w:p>
          <w:p w:rsidR="005F6239" w:rsidRPr="00F263FE" w:rsidRDefault="005F6239" w:rsidP="008B7830">
            <w:pPr>
              <w:jc w:val="center"/>
              <w:rPr>
                <w:b/>
                <w:color w:val="000000"/>
              </w:rPr>
            </w:pPr>
            <w:r w:rsidRPr="00F263FE">
              <w:rPr>
                <w:b/>
                <w:color w:val="000000"/>
                <w:spacing w:val="84"/>
                <w:sz w:val="32"/>
              </w:rPr>
              <w:t>ЗАКОН ПРИМОРСКОГО КРАЯ</w:t>
            </w:r>
          </w:p>
          <w:p w:rsidR="005F6239" w:rsidRPr="00F263FE" w:rsidRDefault="005F6239" w:rsidP="008B7830">
            <w:pPr>
              <w:jc w:val="center"/>
              <w:rPr>
                <w:color w:val="000000"/>
              </w:rPr>
            </w:pPr>
          </w:p>
        </w:tc>
      </w:tr>
    </w:tbl>
    <w:p w:rsidR="00C075B9" w:rsidRDefault="005F6239" w:rsidP="00C041C0">
      <w:pPr>
        <w:ind w:firstLine="709"/>
        <w:jc w:val="both"/>
        <w:rPr>
          <w:sz w:val="28"/>
          <w:szCs w:val="28"/>
        </w:rPr>
      </w:pPr>
      <w:r w:rsidRPr="000B1B8E">
        <w:rPr>
          <w:sz w:val="28"/>
          <w:szCs w:val="28"/>
        </w:rPr>
        <w:t>Принят Законодательным Собранием Приморского к</w:t>
      </w:r>
      <w:r>
        <w:rPr>
          <w:sz w:val="28"/>
          <w:szCs w:val="28"/>
        </w:rPr>
        <w:t>рая</w:t>
      </w:r>
      <w:r w:rsidR="00C075B9">
        <w:rPr>
          <w:sz w:val="28"/>
          <w:szCs w:val="28"/>
        </w:rPr>
        <w:t xml:space="preserve"> </w:t>
      </w:r>
    </w:p>
    <w:p w:rsidR="00105E52" w:rsidRDefault="00105E52" w:rsidP="005F6239">
      <w:pPr>
        <w:pStyle w:val="ConsPlusNormal"/>
        <w:ind w:firstLine="709"/>
        <w:jc w:val="both"/>
        <w:outlineLvl w:val="0"/>
        <w:rPr>
          <w:sz w:val="28"/>
          <w:szCs w:val="28"/>
        </w:rPr>
      </w:pPr>
    </w:p>
    <w:p w:rsidR="008672AE" w:rsidRPr="005F6239" w:rsidRDefault="008672AE" w:rsidP="008672AE">
      <w:pPr>
        <w:pStyle w:val="ConsPlusNormal"/>
        <w:ind w:firstLine="709"/>
        <w:jc w:val="both"/>
        <w:outlineLvl w:val="0"/>
        <w:rPr>
          <w:bCs/>
          <w:sz w:val="28"/>
          <w:szCs w:val="28"/>
        </w:rPr>
      </w:pPr>
      <w:r>
        <w:rPr>
          <w:bCs/>
          <w:sz w:val="28"/>
          <w:szCs w:val="28"/>
        </w:rPr>
        <w:t>СТАТЬЯ 1.</w:t>
      </w:r>
    </w:p>
    <w:p w:rsidR="00B64178" w:rsidRDefault="00B64178" w:rsidP="00B64178">
      <w:pPr>
        <w:autoSpaceDE w:val="0"/>
        <w:autoSpaceDN w:val="0"/>
        <w:adjustRightInd w:val="0"/>
        <w:ind w:firstLine="709"/>
        <w:jc w:val="both"/>
        <w:outlineLvl w:val="0"/>
        <w:rPr>
          <w:bCs/>
          <w:sz w:val="28"/>
          <w:szCs w:val="28"/>
        </w:rPr>
      </w:pPr>
      <w:r w:rsidRPr="00B64178">
        <w:rPr>
          <w:bCs/>
          <w:sz w:val="28"/>
          <w:szCs w:val="28"/>
        </w:rPr>
        <w:t xml:space="preserve">Внести в </w:t>
      </w:r>
      <w:hyperlink r:id="rId8" w:history="1">
        <w:r w:rsidRPr="00B64178">
          <w:rPr>
            <w:bCs/>
            <w:sz w:val="28"/>
            <w:szCs w:val="28"/>
          </w:rPr>
          <w:t>Закон</w:t>
        </w:r>
      </w:hyperlink>
      <w:r w:rsidRPr="00B64178">
        <w:rPr>
          <w:bCs/>
          <w:sz w:val="28"/>
          <w:szCs w:val="28"/>
        </w:rPr>
        <w:t xml:space="preserve"> Приморского края от 5 января 2004 года № 97-КЗ</w:t>
      </w:r>
      <w:r w:rsidRPr="00B64178">
        <w:rPr>
          <w:bCs/>
          <w:sz w:val="28"/>
          <w:szCs w:val="28"/>
        </w:rPr>
        <w:br/>
        <w:t>"О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B64178">
        <w:rPr>
          <w:bCs/>
          <w:sz w:val="28"/>
          <w:szCs w:val="28"/>
        </w:rPr>
        <w:br/>
        <w:t>стр. 20, № 56, стр. 74; 2008, № 65, стр. 60; 2010, № 148, стр. 8, № 167, стр. 23; 2011, № 185, стр. 59, № 205, стр. 18; 2012, № 35, стр. 43; 2013, № 62, стр. 32; 2014, № 78, стр. 31; 2015, № 106, стр. 5, № 112, стр. 7, № 132, стр. 58) следующие изменения:</w:t>
      </w:r>
    </w:p>
    <w:p w:rsidR="00C041C0" w:rsidRPr="00BD33BF" w:rsidRDefault="004E2E9A" w:rsidP="008672AE">
      <w:pPr>
        <w:pStyle w:val="ConsPlusNormal"/>
        <w:ind w:firstLine="709"/>
        <w:jc w:val="both"/>
        <w:outlineLvl w:val="0"/>
        <w:rPr>
          <w:bCs/>
          <w:sz w:val="28"/>
          <w:szCs w:val="28"/>
        </w:rPr>
      </w:pPr>
      <w:r w:rsidRPr="00BD33BF">
        <w:rPr>
          <w:bCs/>
          <w:sz w:val="28"/>
          <w:szCs w:val="28"/>
        </w:rPr>
        <w:t>1)</w:t>
      </w:r>
      <w:r w:rsidR="00B71A9B" w:rsidRPr="00BD33BF">
        <w:rPr>
          <w:bCs/>
          <w:sz w:val="28"/>
          <w:szCs w:val="28"/>
        </w:rPr>
        <w:t>часть 1 статьи 3 изложить в следующей редакции:</w:t>
      </w:r>
    </w:p>
    <w:p w:rsidR="00B71A9B" w:rsidRPr="00BD33BF" w:rsidRDefault="00B71A9B" w:rsidP="00B71A9B">
      <w:pPr>
        <w:pStyle w:val="ConsPlusNormal"/>
        <w:ind w:firstLine="708"/>
        <w:jc w:val="both"/>
        <w:rPr>
          <w:rFonts w:eastAsia="SimSun"/>
          <w:sz w:val="28"/>
          <w:szCs w:val="28"/>
          <w:lang w:eastAsia="zh-CN"/>
        </w:rPr>
      </w:pPr>
      <w:r w:rsidRPr="00BD33BF">
        <w:rPr>
          <w:bCs/>
          <w:sz w:val="28"/>
          <w:szCs w:val="28"/>
        </w:rPr>
        <w:t>"1.</w:t>
      </w:r>
      <w:r w:rsidRPr="00BD33BF">
        <w:rPr>
          <w:rFonts w:eastAsiaTheme="minorHAnsi"/>
          <w:sz w:val="28"/>
          <w:szCs w:val="28"/>
          <w:lang w:eastAsia="en-US"/>
        </w:rPr>
        <w:t xml:space="preserve">Гражданин Российской Федерации, место жительства которого расположено в границах муниципального образования, достигший на день голосования возраста 18 лет, имеет право голосовать на референдуме. Гражданин Российской Федерации, который достигнет на день голосования на референдуме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w:t>
      </w:r>
      <w:r w:rsidRPr="00BD33BF">
        <w:rPr>
          <w:rFonts w:eastAsia="SimSun"/>
          <w:sz w:val="28"/>
          <w:szCs w:val="28"/>
          <w:lang w:eastAsia="zh-CN"/>
        </w:rPr>
        <w:t>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
    <w:p w:rsidR="00B71A9B" w:rsidRPr="00BD33BF" w:rsidRDefault="00B71A9B" w:rsidP="00B71A9B">
      <w:pPr>
        <w:pStyle w:val="ConsPlusNormal"/>
        <w:ind w:firstLine="540"/>
        <w:jc w:val="both"/>
        <w:rPr>
          <w:rFonts w:eastAsiaTheme="minorHAnsi"/>
          <w:sz w:val="28"/>
          <w:szCs w:val="28"/>
          <w:lang w:eastAsia="en-US"/>
        </w:rPr>
      </w:pPr>
      <w:r w:rsidRPr="00BD33BF">
        <w:rPr>
          <w:rFonts w:eastAsiaTheme="minorHAnsi"/>
          <w:sz w:val="28"/>
          <w:szCs w:val="28"/>
          <w:lang w:eastAsia="en-US"/>
        </w:rPr>
        <w:tab/>
        <w:t>2)</w:t>
      </w:r>
      <w:r w:rsidR="002531C0" w:rsidRPr="00BD33BF">
        <w:rPr>
          <w:rFonts w:eastAsiaTheme="minorHAnsi"/>
          <w:sz w:val="28"/>
          <w:szCs w:val="28"/>
          <w:lang w:eastAsia="en-US"/>
        </w:rPr>
        <w:t>в статье 11:</w:t>
      </w:r>
    </w:p>
    <w:p w:rsidR="00C041C0" w:rsidRPr="00BD33BF" w:rsidRDefault="002531C0" w:rsidP="003E2894">
      <w:pPr>
        <w:pStyle w:val="ConsPlusNormal"/>
        <w:ind w:firstLine="540"/>
        <w:jc w:val="both"/>
        <w:rPr>
          <w:sz w:val="28"/>
          <w:szCs w:val="28"/>
        </w:rPr>
      </w:pPr>
      <w:r w:rsidRPr="00BD33BF">
        <w:rPr>
          <w:rFonts w:eastAsiaTheme="minorHAnsi"/>
          <w:sz w:val="28"/>
          <w:szCs w:val="28"/>
          <w:lang w:eastAsia="en-US"/>
        </w:rPr>
        <w:tab/>
        <w:t>а)по тексту части 18 слова "временного пребывания" заменить словами "</w:t>
      </w:r>
      <w:r w:rsidRPr="00BD33BF">
        <w:rPr>
          <w:sz w:val="28"/>
          <w:szCs w:val="28"/>
        </w:rPr>
        <w:t>пребывания (временного пребывания)"</w:t>
      </w:r>
      <w:r w:rsidR="003E2894" w:rsidRPr="00BD33BF">
        <w:rPr>
          <w:sz w:val="28"/>
          <w:szCs w:val="28"/>
        </w:rPr>
        <w:t>;</w:t>
      </w:r>
    </w:p>
    <w:p w:rsidR="003E2894" w:rsidRPr="00BD33BF" w:rsidRDefault="003E2894" w:rsidP="003E2894">
      <w:pPr>
        <w:pStyle w:val="ConsPlusNormal"/>
        <w:ind w:firstLine="540"/>
        <w:jc w:val="both"/>
        <w:rPr>
          <w:sz w:val="28"/>
          <w:szCs w:val="28"/>
        </w:rPr>
      </w:pPr>
      <w:r w:rsidRPr="00BD33BF">
        <w:rPr>
          <w:sz w:val="28"/>
          <w:szCs w:val="28"/>
        </w:rPr>
        <w:tab/>
        <w:t>б)в части 21 слов</w:t>
      </w:r>
      <w:r w:rsidR="008A757A">
        <w:rPr>
          <w:sz w:val="28"/>
          <w:szCs w:val="28"/>
        </w:rPr>
        <w:t>а</w:t>
      </w:r>
      <w:r w:rsidRPr="00BD33BF">
        <w:rPr>
          <w:sz w:val="28"/>
          <w:szCs w:val="28"/>
        </w:rPr>
        <w:t xml:space="preserve"> "</w:t>
      </w:r>
      <w:r w:rsidR="008A757A">
        <w:rPr>
          <w:sz w:val="28"/>
          <w:szCs w:val="28"/>
        </w:rPr>
        <w:t>в графе "</w:t>
      </w:r>
      <w:r w:rsidR="00EE0A35" w:rsidRPr="00BD33BF">
        <w:rPr>
          <w:sz w:val="28"/>
          <w:szCs w:val="28"/>
        </w:rPr>
        <w:t>Особые отметки"</w:t>
      </w:r>
      <w:r w:rsidRPr="00BD33BF">
        <w:rPr>
          <w:sz w:val="28"/>
          <w:szCs w:val="28"/>
        </w:rPr>
        <w:t xml:space="preserve"> </w:t>
      </w:r>
      <w:r w:rsidR="008A757A">
        <w:rPr>
          <w:sz w:val="28"/>
          <w:szCs w:val="28"/>
        </w:rPr>
        <w:t>заменить</w:t>
      </w:r>
      <w:r w:rsidRPr="00BD33BF">
        <w:rPr>
          <w:sz w:val="28"/>
          <w:szCs w:val="28"/>
        </w:rPr>
        <w:t xml:space="preserve"> словами "в соответствующей строке";</w:t>
      </w:r>
    </w:p>
    <w:p w:rsidR="00EE0A35" w:rsidRPr="00BD33BF" w:rsidRDefault="00EE0A35" w:rsidP="00EE0A35">
      <w:pPr>
        <w:pStyle w:val="ConsPlusNormal"/>
        <w:ind w:firstLine="540"/>
        <w:jc w:val="both"/>
        <w:rPr>
          <w:rFonts w:eastAsiaTheme="minorHAnsi"/>
          <w:sz w:val="28"/>
          <w:szCs w:val="28"/>
          <w:lang w:eastAsia="en-US"/>
        </w:rPr>
      </w:pPr>
      <w:r w:rsidRPr="00BD33BF">
        <w:rPr>
          <w:bCs/>
          <w:sz w:val="28"/>
          <w:szCs w:val="28"/>
        </w:rPr>
        <w:tab/>
        <w:t>3)по тексту абзаца первого части 3 статьи 13 слов</w:t>
      </w:r>
      <w:r w:rsidR="008A757A">
        <w:rPr>
          <w:bCs/>
          <w:sz w:val="28"/>
          <w:szCs w:val="28"/>
        </w:rPr>
        <w:t>о</w:t>
      </w:r>
      <w:r w:rsidRPr="00BD33BF">
        <w:rPr>
          <w:bCs/>
          <w:sz w:val="28"/>
          <w:szCs w:val="28"/>
        </w:rPr>
        <w:t xml:space="preserve"> "</w:t>
      </w:r>
      <w:r w:rsidRPr="00BD33BF">
        <w:rPr>
          <w:rFonts w:eastAsiaTheme="minorHAnsi"/>
          <w:sz w:val="28"/>
          <w:szCs w:val="28"/>
          <w:lang w:eastAsia="en-US"/>
        </w:rPr>
        <w:t>находящихся</w:t>
      </w:r>
      <w:r w:rsidR="008A757A">
        <w:rPr>
          <w:rFonts w:eastAsiaTheme="minorHAnsi"/>
          <w:sz w:val="28"/>
          <w:szCs w:val="28"/>
          <w:lang w:eastAsia="en-US"/>
        </w:rPr>
        <w:t>"</w:t>
      </w:r>
      <w:r w:rsidRPr="00BD33BF">
        <w:rPr>
          <w:rFonts w:eastAsiaTheme="minorHAnsi"/>
          <w:sz w:val="28"/>
          <w:szCs w:val="28"/>
          <w:lang w:eastAsia="en-US"/>
        </w:rPr>
        <w:t xml:space="preserve"> заменить словами "которые будут находиться</w:t>
      </w:r>
      <w:r w:rsidR="008A757A">
        <w:rPr>
          <w:rFonts w:eastAsiaTheme="minorHAnsi"/>
          <w:sz w:val="28"/>
          <w:szCs w:val="28"/>
          <w:lang w:eastAsia="en-US"/>
        </w:rPr>
        <w:t>"</w:t>
      </w:r>
      <w:r w:rsidRPr="00BD33BF">
        <w:rPr>
          <w:rFonts w:eastAsiaTheme="minorHAnsi"/>
          <w:sz w:val="28"/>
          <w:szCs w:val="28"/>
          <w:lang w:eastAsia="en-US"/>
        </w:rPr>
        <w:t>;</w:t>
      </w:r>
    </w:p>
    <w:p w:rsidR="00E00A5F" w:rsidRPr="00BD33BF" w:rsidRDefault="00EE0A35" w:rsidP="00E00A5F">
      <w:pPr>
        <w:pStyle w:val="ConsPlusNormal"/>
        <w:ind w:firstLine="540"/>
        <w:jc w:val="both"/>
        <w:rPr>
          <w:bCs/>
          <w:sz w:val="28"/>
          <w:szCs w:val="28"/>
        </w:rPr>
      </w:pPr>
      <w:r w:rsidRPr="00BD33BF">
        <w:rPr>
          <w:bCs/>
          <w:sz w:val="28"/>
          <w:szCs w:val="28"/>
        </w:rPr>
        <w:tab/>
        <w:t>4)</w:t>
      </w:r>
      <w:r w:rsidR="00E00A5F" w:rsidRPr="00BD33BF">
        <w:rPr>
          <w:bCs/>
          <w:sz w:val="28"/>
          <w:szCs w:val="28"/>
        </w:rPr>
        <w:t>в статье 15:</w:t>
      </w:r>
    </w:p>
    <w:p w:rsidR="00E00A5F" w:rsidRDefault="00E00A5F" w:rsidP="00E00A5F">
      <w:pPr>
        <w:pStyle w:val="ConsPlusNormal"/>
        <w:ind w:firstLine="708"/>
        <w:jc w:val="both"/>
        <w:rPr>
          <w:bCs/>
          <w:sz w:val="28"/>
          <w:szCs w:val="28"/>
        </w:rPr>
      </w:pPr>
      <w:r w:rsidRPr="00BD33BF">
        <w:rPr>
          <w:bCs/>
          <w:sz w:val="28"/>
          <w:szCs w:val="28"/>
        </w:rPr>
        <w:t>а)абзац второ</w:t>
      </w:r>
      <w:r w:rsidR="000926C5">
        <w:rPr>
          <w:bCs/>
          <w:sz w:val="28"/>
          <w:szCs w:val="28"/>
        </w:rPr>
        <w:t>й</w:t>
      </w:r>
      <w:r w:rsidRPr="00BD33BF">
        <w:rPr>
          <w:bCs/>
          <w:sz w:val="28"/>
          <w:szCs w:val="28"/>
        </w:rPr>
        <w:t xml:space="preserve"> части 2 </w:t>
      </w:r>
      <w:r w:rsidR="00F43709">
        <w:rPr>
          <w:bCs/>
          <w:sz w:val="28"/>
          <w:szCs w:val="28"/>
        </w:rPr>
        <w:t>изложить в следующей редакции:</w:t>
      </w:r>
    </w:p>
    <w:p w:rsidR="00F43709" w:rsidRPr="00F43709" w:rsidRDefault="00F43709" w:rsidP="00F43709">
      <w:pPr>
        <w:widowControl w:val="0"/>
        <w:autoSpaceDE w:val="0"/>
        <w:autoSpaceDN w:val="0"/>
        <w:ind w:firstLine="708"/>
        <w:jc w:val="both"/>
        <w:rPr>
          <w:rFonts w:eastAsia="SimSun"/>
          <w:sz w:val="28"/>
          <w:szCs w:val="28"/>
          <w:lang w:eastAsia="zh-CN"/>
        </w:rPr>
      </w:pPr>
      <w:r w:rsidRPr="00F43709">
        <w:rPr>
          <w:rFonts w:eastAsia="SimSun"/>
          <w:sz w:val="28"/>
          <w:szCs w:val="28"/>
          <w:lang w:eastAsia="zh-CN"/>
        </w:rPr>
        <w:t>"Формирование участковой комиссии референдума на участке референдума, образованном на судне, которое будет находиться в день голосования в плавании, осуществляется в срок не позднее чем за 15 дней до дня голосования, а в исключительных случаях - не позднее дня, предшествующего дню голосования, капитаном судна по согласованию с территориальной избирательной комиссией</w:t>
      </w:r>
      <w:r>
        <w:rPr>
          <w:rFonts w:eastAsia="SimSun"/>
          <w:sz w:val="28"/>
          <w:szCs w:val="28"/>
          <w:lang w:eastAsia="zh-CN"/>
        </w:rPr>
        <w:t xml:space="preserve"> из числа членов экипажа, в том числе не входящих в резерв составов участковых комиссий</w:t>
      </w:r>
      <w:r w:rsidR="000926C5">
        <w:rPr>
          <w:rFonts w:eastAsia="SimSun"/>
          <w:sz w:val="28"/>
          <w:szCs w:val="28"/>
          <w:lang w:eastAsia="zh-CN"/>
        </w:rPr>
        <w:t>.";</w:t>
      </w:r>
    </w:p>
    <w:p w:rsidR="00F43709" w:rsidRPr="00F43709" w:rsidRDefault="00F43709" w:rsidP="00E00A5F">
      <w:pPr>
        <w:pStyle w:val="ConsPlusNormal"/>
        <w:ind w:firstLine="708"/>
        <w:jc w:val="both"/>
        <w:rPr>
          <w:rFonts w:eastAsiaTheme="minorHAnsi"/>
          <w:sz w:val="28"/>
          <w:szCs w:val="28"/>
          <w:lang w:eastAsia="en-US"/>
        </w:rPr>
      </w:pPr>
    </w:p>
    <w:p w:rsidR="00E00A5F" w:rsidRPr="00BD33BF" w:rsidRDefault="00E00A5F" w:rsidP="003E2894">
      <w:pPr>
        <w:pStyle w:val="ConsPlusNormal"/>
        <w:ind w:firstLine="540"/>
        <w:jc w:val="both"/>
        <w:rPr>
          <w:sz w:val="28"/>
          <w:szCs w:val="28"/>
        </w:rPr>
      </w:pPr>
      <w:r w:rsidRPr="00BD33BF">
        <w:rPr>
          <w:bCs/>
          <w:sz w:val="28"/>
          <w:szCs w:val="28"/>
        </w:rPr>
        <w:lastRenderedPageBreak/>
        <w:tab/>
        <w:t>б)</w:t>
      </w:r>
      <w:r w:rsidR="00B17589">
        <w:rPr>
          <w:bCs/>
          <w:sz w:val="28"/>
          <w:szCs w:val="28"/>
        </w:rPr>
        <w:t>в</w:t>
      </w:r>
      <w:r w:rsidR="00651F98" w:rsidRPr="00BD33BF">
        <w:rPr>
          <w:bCs/>
          <w:sz w:val="28"/>
          <w:szCs w:val="28"/>
        </w:rPr>
        <w:t xml:space="preserve"> </w:t>
      </w:r>
      <w:r w:rsidRPr="00BD33BF">
        <w:rPr>
          <w:bCs/>
          <w:sz w:val="28"/>
          <w:szCs w:val="28"/>
        </w:rPr>
        <w:t xml:space="preserve">части 3 </w:t>
      </w:r>
      <w:r w:rsidR="00B17589">
        <w:rPr>
          <w:bCs/>
          <w:sz w:val="28"/>
          <w:szCs w:val="28"/>
        </w:rPr>
        <w:t>слова "</w:t>
      </w:r>
      <w:r w:rsidR="00B17589" w:rsidRPr="00B17589">
        <w:rPr>
          <w:rFonts w:eastAsiaTheme="minorHAnsi"/>
          <w:sz w:val="28"/>
          <w:szCs w:val="28"/>
          <w:lang w:eastAsia="en-US"/>
        </w:rPr>
        <w:t>со дня принятия вышестоящей комиссией референдума решения либо со дня вступления в законную силу судебного решения по жалобе (заявлению)</w:t>
      </w:r>
      <w:r w:rsidR="00B17589">
        <w:rPr>
          <w:rFonts w:eastAsiaTheme="minorHAnsi"/>
          <w:sz w:val="28"/>
          <w:szCs w:val="28"/>
          <w:lang w:eastAsia="en-US"/>
        </w:rPr>
        <w:t>" заменить словами "</w:t>
      </w:r>
      <w:r w:rsidRPr="00BD33BF">
        <w:rPr>
          <w:sz w:val="28"/>
          <w:szCs w:val="28"/>
        </w:rPr>
        <w:t>со дня, следующего за днем исполнения участковой комиссией решения вышестоящей избирательной комиссии либо вступившего в законную силу судебного решения";</w:t>
      </w:r>
    </w:p>
    <w:p w:rsidR="00651F98" w:rsidRPr="00BD33BF" w:rsidRDefault="00651F98" w:rsidP="00DF3274">
      <w:pPr>
        <w:pStyle w:val="ConsPlusNormal"/>
        <w:ind w:firstLine="708"/>
        <w:jc w:val="both"/>
        <w:rPr>
          <w:rFonts w:eastAsiaTheme="minorHAnsi"/>
          <w:sz w:val="28"/>
          <w:szCs w:val="28"/>
          <w:lang w:eastAsia="en-US"/>
        </w:rPr>
      </w:pPr>
      <w:r w:rsidRPr="00BD33BF">
        <w:rPr>
          <w:bCs/>
          <w:sz w:val="28"/>
          <w:szCs w:val="28"/>
        </w:rPr>
        <w:t xml:space="preserve">5)в части 15 статьи 16 после слов "к </w:t>
      </w:r>
      <w:r w:rsidRPr="00BD33BF">
        <w:rPr>
          <w:rFonts w:eastAsiaTheme="minorHAnsi"/>
          <w:sz w:val="28"/>
          <w:szCs w:val="28"/>
          <w:lang w:eastAsia="en-US"/>
        </w:rPr>
        <w:t>выполнению работ" дополнить словами "</w:t>
      </w:r>
      <w:r w:rsidR="004D5E21" w:rsidRPr="00BD33BF">
        <w:rPr>
          <w:rFonts w:eastAsiaTheme="minorHAnsi"/>
          <w:sz w:val="28"/>
          <w:szCs w:val="28"/>
          <w:lang w:eastAsia="en-US"/>
        </w:rPr>
        <w:t>и оказанию услуг";</w:t>
      </w:r>
    </w:p>
    <w:p w:rsidR="004D5E21" w:rsidRPr="00BD33BF" w:rsidRDefault="004D5E21" w:rsidP="00DF3274">
      <w:pPr>
        <w:pStyle w:val="ConsPlusNormal"/>
        <w:ind w:firstLine="708"/>
        <w:jc w:val="both"/>
        <w:rPr>
          <w:rFonts w:eastAsiaTheme="minorHAnsi"/>
          <w:sz w:val="28"/>
          <w:szCs w:val="28"/>
          <w:lang w:eastAsia="en-US"/>
        </w:rPr>
      </w:pPr>
      <w:r w:rsidRPr="00BD33BF">
        <w:rPr>
          <w:rFonts w:eastAsiaTheme="minorHAnsi"/>
          <w:sz w:val="28"/>
          <w:szCs w:val="28"/>
          <w:lang w:eastAsia="en-US"/>
        </w:rPr>
        <w:t>6)в статье 17:</w:t>
      </w:r>
    </w:p>
    <w:p w:rsidR="004D5E21" w:rsidRPr="00BD33BF" w:rsidRDefault="004D5E21" w:rsidP="00DF3274">
      <w:pPr>
        <w:pStyle w:val="ConsPlusNormal"/>
        <w:ind w:firstLine="708"/>
        <w:jc w:val="both"/>
        <w:rPr>
          <w:rFonts w:eastAsiaTheme="minorHAnsi"/>
          <w:sz w:val="28"/>
          <w:szCs w:val="28"/>
          <w:lang w:eastAsia="en-US"/>
        </w:rPr>
      </w:pPr>
      <w:r w:rsidRPr="00BD33BF">
        <w:rPr>
          <w:rFonts w:eastAsiaTheme="minorHAnsi"/>
          <w:sz w:val="28"/>
          <w:szCs w:val="28"/>
          <w:lang w:eastAsia="en-US"/>
        </w:rPr>
        <w:t>а)в пункте 6 части 1 после слова "судьи" дополнить словами "(за исключением судей, находящихся в отставке)";</w:t>
      </w:r>
    </w:p>
    <w:p w:rsidR="00651F98" w:rsidRPr="00BD33BF" w:rsidRDefault="004D5E21" w:rsidP="00DF3274">
      <w:pPr>
        <w:pStyle w:val="ConsPlusNormal"/>
        <w:ind w:firstLine="708"/>
        <w:jc w:val="both"/>
        <w:rPr>
          <w:bCs/>
          <w:sz w:val="28"/>
          <w:szCs w:val="28"/>
        </w:rPr>
      </w:pPr>
      <w:r w:rsidRPr="00BD33BF">
        <w:rPr>
          <w:bCs/>
          <w:sz w:val="28"/>
          <w:szCs w:val="28"/>
        </w:rPr>
        <w:t>б)часть 12 изложить в следующей редакции:</w:t>
      </w:r>
    </w:p>
    <w:p w:rsidR="004D5E21" w:rsidRPr="00BD33BF" w:rsidRDefault="004D5E21" w:rsidP="00DF3274">
      <w:pPr>
        <w:pStyle w:val="ConsPlusNormal"/>
        <w:ind w:firstLine="708"/>
        <w:jc w:val="both"/>
        <w:rPr>
          <w:rFonts w:eastAsia="SimSun"/>
          <w:sz w:val="28"/>
          <w:szCs w:val="28"/>
          <w:lang w:eastAsia="zh-CN"/>
        </w:rPr>
      </w:pPr>
      <w:r w:rsidRPr="00BD33BF">
        <w:rPr>
          <w:bCs/>
          <w:sz w:val="28"/>
          <w:szCs w:val="28"/>
        </w:rPr>
        <w:t>"12.</w:t>
      </w:r>
      <w:r w:rsidRPr="00BD33BF">
        <w:rPr>
          <w:rFonts w:eastAsia="SimSun"/>
          <w:sz w:val="28"/>
          <w:szCs w:val="28"/>
          <w:lang w:eastAsia="zh-CN"/>
        </w:rPr>
        <w:t xml:space="preserve">В соответствии с Федеральным законом членами комиссий референдума с правом совещательного голоса не могут быть назначены лица, указанные в </w:t>
      </w:r>
      <w:hyperlink r:id="rId9" w:history="1">
        <w:r w:rsidRPr="00BD33BF">
          <w:rPr>
            <w:rFonts w:eastAsia="SimSun"/>
            <w:sz w:val="28"/>
            <w:szCs w:val="28"/>
            <w:lang w:eastAsia="zh-CN"/>
          </w:rPr>
          <w:t>подпунктах "а"</w:t>
        </w:r>
      </w:hyperlink>
      <w:r w:rsidRPr="00BD33BF">
        <w:rPr>
          <w:rFonts w:eastAsia="SimSun"/>
          <w:sz w:val="28"/>
          <w:szCs w:val="28"/>
          <w:lang w:eastAsia="zh-CN"/>
        </w:rPr>
        <w:t>-</w:t>
      </w:r>
      <w:hyperlink r:id="rId10" w:history="1">
        <w:r w:rsidRPr="00BD33BF">
          <w:rPr>
            <w:rFonts w:eastAsia="SimSun"/>
            <w:sz w:val="28"/>
            <w:szCs w:val="28"/>
            <w:lang w:eastAsia="zh-CN"/>
          </w:rPr>
          <w:t>"е"</w:t>
        </w:r>
      </w:hyperlink>
      <w:r w:rsidRPr="00BD33BF">
        <w:rPr>
          <w:rFonts w:eastAsia="SimSun"/>
          <w:sz w:val="28"/>
          <w:szCs w:val="28"/>
          <w:lang w:eastAsia="zh-CN"/>
        </w:rPr>
        <w:t xml:space="preserve">, </w:t>
      </w:r>
      <w:hyperlink r:id="rId11" w:history="1">
        <w:r w:rsidRPr="00BD33BF">
          <w:rPr>
            <w:rFonts w:eastAsia="SimSun"/>
            <w:sz w:val="28"/>
            <w:szCs w:val="28"/>
            <w:lang w:eastAsia="zh-CN"/>
          </w:rPr>
          <w:t>"н" пункта 1</w:t>
        </w:r>
      </w:hyperlink>
      <w:r w:rsidRPr="00BD33BF">
        <w:rPr>
          <w:rFonts w:eastAsia="SimSun"/>
          <w:sz w:val="28"/>
          <w:szCs w:val="28"/>
          <w:lang w:eastAsia="zh-CN"/>
        </w:rPr>
        <w:t xml:space="preserve"> статьи 29 Федерального закона, </w:t>
      </w:r>
      <w:hyperlink w:anchor="P259" w:history="1">
        <w:r w:rsidRPr="00BD33BF">
          <w:rPr>
            <w:rFonts w:eastAsia="SimSun"/>
            <w:sz w:val="28"/>
            <w:szCs w:val="28"/>
            <w:lang w:eastAsia="zh-CN"/>
          </w:rPr>
          <w:t>пунктах 1</w:t>
        </w:r>
      </w:hyperlink>
      <w:r w:rsidRPr="00BD33BF">
        <w:rPr>
          <w:rFonts w:eastAsia="SimSun"/>
          <w:sz w:val="28"/>
          <w:szCs w:val="28"/>
          <w:lang w:eastAsia="zh-CN"/>
        </w:rPr>
        <w:t>-</w:t>
      </w:r>
      <w:hyperlink w:anchor="P264" w:history="1">
        <w:r w:rsidRPr="00BD33BF">
          <w:rPr>
            <w:rFonts w:eastAsia="SimSun"/>
            <w:sz w:val="28"/>
            <w:szCs w:val="28"/>
            <w:lang w:eastAsia="zh-CN"/>
          </w:rPr>
          <w:t>6, 10 части 1 статьи 17</w:t>
        </w:r>
      </w:hyperlink>
      <w:r w:rsidRPr="00BD33BF">
        <w:rPr>
          <w:rFonts w:eastAsia="SimSun"/>
          <w:sz w:val="28"/>
          <w:szCs w:val="28"/>
          <w:lang w:eastAsia="zh-CN"/>
        </w:rPr>
        <w:t xml:space="preserve"> настоящего Закона, члены Совета Федерации Федерального Собрания Российской Федерации, работники аппаратов избирательных комиссий, комиссий референдума, а также лица, замещающие командные должности в воинских частях, военных организациях и учреждениях.</w:t>
      </w:r>
      <w:r w:rsidR="00AA5A22" w:rsidRPr="00BD33BF">
        <w:rPr>
          <w:rFonts w:eastAsia="SimSun"/>
          <w:sz w:val="28"/>
          <w:szCs w:val="28"/>
          <w:lang w:eastAsia="zh-CN"/>
        </w:rPr>
        <w:t>";</w:t>
      </w:r>
    </w:p>
    <w:p w:rsidR="004D5E21" w:rsidRPr="00BD33BF" w:rsidRDefault="00AA5A22" w:rsidP="003E2894">
      <w:pPr>
        <w:pStyle w:val="ConsPlusNormal"/>
        <w:ind w:firstLine="540"/>
        <w:jc w:val="both"/>
        <w:rPr>
          <w:bCs/>
          <w:sz w:val="28"/>
          <w:szCs w:val="28"/>
        </w:rPr>
      </w:pPr>
      <w:r w:rsidRPr="00BD33BF">
        <w:rPr>
          <w:bCs/>
          <w:sz w:val="28"/>
          <w:szCs w:val="28"/>
        </w:rPr>
        <w:tab/>
      </w:r>
      <w:r w:rsidR="00FF50FA" w:rsidRPr="00BD33BF">
        <w:rPr>
          <w:bCs/>
          <w:sz w:val="28"/>
          <w:szCs w:val="28"/>
        </w:rPr>
        <w:t>7)в статье 18:</w:t>
      </w:r>
    </w:p>
    <w:p w:rsidR="00FF50FA" w:rsidRPr="00BD33BF" w:rsidRDefault="00FF50FA" w:rsidP="003E2894">
      <w:pPr>
        <w:pStyle w:val="ConsPlusNormal"/>
        <w:ind w:firstLine="540"/>
        <w:jc w:val="both"/>
        <w:rPr>
          <w:bCs/>
          <w:sz w:val="28"/>
          <w:szCs w:val="28"/>
        </w:rPr>
      </w:pPr>
      <w:r w:rsidRPr="00BD33BF">
        <w:rPr>
          <w:bCs/>
          <w:sz w:val="28"/>
          <w:szCs w:val="28"/>
        </w:rPr>
        <w:tab/>
        <w:t>а)</w:t>
      </w:r>
      <w:r w:rsidR="00305CF6">
        <w:rPr>
          <w:bCs/>
          <w:sz w:val="28"/>
          <w:szCs w:val="28"/>
        </w:rPr>
        <w:t>в</w:t>
      </w:r>
      <w:r w:rsidRPr="00BD33BF">
        <w:rPr>
          <w:bCs/>
          <w:sz w:val="28"/>
          <w:szCs w:val="28"/>
        </w:rPr>
        <w:t xml:space="preserve"> части 1 </w:t>
      </w:r>
      <w:r w:rsidR="00305CF6">
        <w:rPr>
          <w:bCs/>
          <w:sz w:val="28"/>
          <w:szCs w:val="28"/>
        </w:rPr>
        <w:t>слова "</w:t>
      </w:r>
      <w:r w:rsidR="00305CF6" w:rsidRPr="00305CF6">
        <w:rPr>
          <w:rFonts w:eastAsiaTheme="minorHAnsi"/>
          <w:sz w:val="28"/>
          <w:szCs w:val="28"/>
          <w:lang w:eastAsia="en-US"/>
        </w:rPr>
        <w:t>На всех заседаниях комиссии референдума и при осуществлении ею работы с указанными документами, а также при подсчете голосов участников референдума вправе присутствовать представители средств массовой информации.</w:t>
      </w:r>
      <w:r w:rsidR="00305CF6">
        <w:rPr>
          <w:rFonts w:eastAsiaTheme="minorHAnsi"/>
          <w:sz w:val="28"/>
          <w:szCs w:val="28"/>
          <w:lang w:eastAsia="en-US"/>
        </w:rPr>
        <w:t xml:space="preserve">" </w:t>
      </w:r>
      <w:r w:rsidRPr="00BD33BF">
        <w:rPr>
          <w:bCs/>
          <w:sz w:val="28"/>
          <w:szCs w:val="28"/>
        </w:rPr>
        <w:t>исключить;</w:t>
      </w:r>
    </w:p>
    <w:p w:rsidR="00FF50FA" w:rsidRPr="00BD33BF" w:rsidRDefault="00FF50FA" w:rsidP="003E2894">
      <w:pPr>
        <w:pStyle w:val="ConsPlusNormal"/>
        <w:ind w:firstLine="540"/>
        <w:jc w:val="both"/>
        <w:rPr>
          <w:bCs/>
          <w:sz w:val="28"/>
          <w:szCs w:val="28"/>
        </w:rPr>
      </w:pPr>
      <w:r w:rsidRPr="00BD33BF">
        <w:rPr>
          <w:bCs/>
          <w:sz w:val="28"/>
          <w:szCs w:val="28"/>
        </w:rPr>
        <w:tab/>
        <w:t>б)дополнить частями 1</w:t>
      </w:r>
      <w:r w:rsidRPr="00BD33BF">
        <w:rPr>
          <w:bCs/>
          <w:sz w:val="28"/>
          <w:szCs w:val="28"/>
          <w:vertAlign w:val="superscript"/>
        </w:rPr>
        <w:t>1</w:t>
      </w:r>
      <w:r w:rsidRPr="00BD33BF">
        <w:rPr>
          <w:bCs/>
          <w:sz w:val="28"/>
          <w:szCs w:val="28"/>
        </w:rPr>
        <w:t xml:space="preserve"> и 1</w:t>
      </w:r>
      <w:r w:rsidRPr="00BD33BF">
        <w:rPr>
          <w:bCs/>
          <w:sz w:val="28"/>
          <w:szCs w:val="28"/>
          <w:vertAlign w:val="superscript"/>
        </w:rPr>
        <w:t>2</w:t>
      </w:r>
      <w:r w:rsidRPr="00BD33BF">
        <w:rPr>
          <w:bCs/>
          <w:sz w:val="28"/>
          <w:szCs w:val="28"/>
        </w:rPr>
        <w:t xml:space="preserve"> следующего содержания: </w:t>
      </w:r>
    </w:p>
    <w:p w:rsidR="00FF50FA" w:rsidRPr="00BD33BF" w:rsidRDefault="00FF50FA" w:rsidP="00FF50FA">
      <w:pPr>
        <w:autoSpaceDE w:val="0"/>
        <w:autoSpaceDN w:val="0"/>
        <w:adjustRightInd w:val="0"/>
        <w:ind w:firstLine="540"/>
        <w:jc w:val="both"/>
        <w:rPr>
          <w:rFonts w:eastAsia="SimSun"/>
          <w:sz w:val="28"/>
          <w:szCs w:val="28"/>
          <w:lang w:eastAsia="zh-CN"/>
        </w:rPr>
      </w:pPr>
      <w:r w:rsidRPr="00BD33BF">
        <w:rPr>
          <w:bCs/>
          <w:sz w:val="28"/>
          <w:szCs w:val="28"/>
          <w:vertAlign w:val="superscript"/>
        </w:rPr>
        <w:tab/>
      </w:r>
      <w:r w:rsidRPr="00BD33BF">
        <w:rPr>
          <w:bCs/>
          <w:sz w:val="28"/>
          <w:szCs w:val="28"/>
        </w:rPr>
        <w:t>"1</w:t>
      </w:r>
      <w:r w:rsidRPr="00BD33BF">
        <w:rPr>
          <w:bCs/>
          <w:sz w:val="28"/>
          <w:szCs w:val="28"/>
          <w:vertAlign w:val="superscript"/>
        </w:rPr>
        <w:t>1</w:t>
      </w:r>
      <w:r w:rsidRPr="00BD33BF">
        <w:rPr>
          <w:bCs/>
          <w:sz w:val="28"/>
          <w:szCs w:val="28"/>
        </w:rPr>
        <w:t>.</w:t>
      </w:r>
      <w:r w:rsidRPr="00BD33BF">
        <w:rPr>
          <w:rFonts w:eastAsia="SimSun"/>
          <w:sz w:val="28"/>
          <w:szCs w:val="28"/>
          <w:lang w:eastAsia="zh-CN"/>
        </w:rPr>
        <w:t xml:space="preserve">На всех заседаниях комиссии референдума 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случая, предусмотренного </w:t>
      </w:r>
      <w:r w:rsidR="00271AC4">
        <w:rPr>
          <w:rFonts w:eastAsia="SimSun"/>
          <w:sz w:val="28"/>
          <w:szCs w:val="28"/>
          <w:lang w:eastAsia="zh-CN"/>
        </w:rPr>
        <w:t>частью</w:t>
      </w:r>
      <w:r w:rsidRPr="00BD33BF">
        <w:rPr>
          <w:rFonts w:eastAsia="SimSun"/>
          <w:sz w:val="28"/>
          <w:szCs w:val="28"/>
          <w:lang w:eastAsia="zh-CN"/>
        </w:rPr>
        <w:t xml:space="preserve"> 1</w:t>
      </w:r>
      <w:r w:rsidR="009F103D" w:rsidRPr="00BD33BF">
        <w:rPr>
          <w:rFonts w:eastAsia="SimSun"/>
          <w:sz w:val="28"/>
          <w:szCs w:val="28"/>
          <w:vertAlign w:val="superscript"/>
          <w:lang w:eastAsia="zh-CN"/>
        </w:rPr>
        <w:t>2</w:t>
      </w:r>
      <w:r w:rsidRPr="00BD33BF">
        <w:rPr>
          <w:rFonts w:eastAsia="SimSun"/>
          <w:sz w:val="28"/>
          <w:szCs w:val="28"/>
          <w:lang w:eastAsia="zh-CN"/>
        </w:rPr>
        <w:t xml:space="preserve"> настоящей статьи.</w:t>
      </w:r>
    </w:p>
    <w:p w:rsidR="00FF50FA" w:rsidRPr="00BD33BF" w:rsidRDefault="00FF50FA" w:rsidP="00FF50FA">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1</w:t>
      </w:r>
      <w:r w:rsidRPr="00BD33BF">
        <w:rPr>
          <w:rFonts w:eastAsia="SimSun"/>
          <w:sz w:val="28"/>
          <w:szCs w:val="28"/>
          <w:vertAlign w:val="superscript"/>
          <w:lang w:eastAsia="zh-CN"/>
        </w:rPr>
        <w:t>2</w:t>
      </w:r>
      <w:r w:rsidRPr="00BD33BF">
        <w:rPr>
          <w:rFonts w:eastAsia="SimSun"/>
          <w:sz w:val="28"/>
          <w:szCs w:val="28"/>
          <w:lang w:eastAsia="zh-CN"/>
        </w:rPr>
        <w:t xml:space="preserve">.На заседаниях комиссии референдума при установлении ею итогов голосования, определении результатов референдума, а также при подсчете </w:t>
      </w:r>
      <w:r w:rsidR="000926C5">
        <w:rPr>
          <w:rFonts w:eastAsia="SimSun"/>
          <w:sz w:val="28"/>
          <w:szCs w:val="28"/>
          <w:lang w:eastAsia="zh-CN"/>
        </w:rPr>
        <w:t xml:space="preserve">голосов </w:t>
      </w:r>
      <w:r w:rsidRPr="00BD33BF">
        <w:rPr>
          <w:rFonts w:eastAsia="SimSun"/>
          <w:sz w:val="28"/>
          <w:szCs w:val="28"/>
          <w:lang w:eastAsia="zh-CN"/>
        </w:rPr>
        <w:t>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референдума трудового или возмездного гражданско-правового договора, аккредитованные в соответствии с пунктом 11</w:t>
      </w:r>
      <w:r w:rsidR="009F103D" w:rsidRPr="00BD33BF">
        <w:rPr>
          <w:rFonts w:eastAsia="SimSun"/>
          <w:sz w:val="28"/>
          <w:szCs w:val="28"/>
          <w:vertAlign w:val="superscript"/>
          <w:lang w:eastAsia="zh-CN"/>
        </w:rPr>
        <w:t>2</w:t>
      </w:r>
      <w:r w:rsidRPr="00BD33BF">
        <w:rPr>
          <w:rFonts w:eastAsia="SimSun"/>
          <w:sz w:val="28"/>
          <w:szCs w:val="28"/>
          <w:lang w:eastAsia="zh-CN"/>
        </w:rPr>
        <w:t xml:space="preserve"> статьи 30 Федерального закона.";</w:t>
      </w:r>
    </w:p>
    <w:p w:rsidR="00FF50FA" w:rsidRPr="00BD33BF" w:rsidRDefault="00FF50FA" w:rsidP="00FF50FA">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в)</w:t>
      </w:r>
      <w:r w:rsidR="000A39EC" w:rsidRPr="00BD33BF">
        <w:rPr>
          <w:rFonts w:eastAsia="SimSun"/>
          <w:sz w:val="28"/>
          <w:szCs w:val="28"/>
          <w:lang w:eastAsia="zh-CN"/>
        </w:rPr>
        <w:t xml:space="preserve">в части 3 слова "в части 1" заменить словами "в части 1 и </w:t>
      </w:r>
      <w:r w:rsidR="000A39EC" w:rsidRPr="00BD33BF">
        <w:rPr>
          <w:bCs/>
          <w:sz w:val="28"/>
          <w:szCs w:val="28"/>
        </w:rPr>
        <w:t>1</w:t>
      </w:r>
      <w:r w:rsidR="000A39EC" w:rsidRPr="00BD33BF">
        <w:rPr>
          <w:bCs/>
          <w:sz w:val="28"/>
          <w:szCs w:val="28"/>
          <w:vertAlign w:val="superscript"/>
        </w:rPr>
        <w:t>2</w:t>
      </w:r>
      <w:r w:rsidR="000A39EC" w:rsidRPr="00BD33BF">
        <w:rPr>
          <w:rFonts w:eastAsia="SimSun"/>
          <w:sz w:val="28"/>
          <w:szCs w:val="28"/>
          <w:lang w:eastAsia="zh-CN"/>
        </w:rPr>
        <w:t>";</w:t>
      </w:r>
    </w:p>
    <w:p w:rsidR="00E828FF" w:rsidRDefault="000A39EC" w:rsidP="00FF50FA">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г)</w:t>
      </w:r>
      <w:r w:rsidR="00E828FF">
        <w:rPr>
          <w:rFonts w:eastAsia="SimSun"/>
          <w:sz w:val="28"/>
          <w:szCs w:val="28"/>
          <w:lang w:eastAsia="zh-CN"/>
        </w:rPr>
        <w:t xml:space="preserve">в </w:t>
      </w:r>
      <w:r w:rsidRPr="00BD33BF">
        <w:rPr>
          <w:rFonts w:eastAsia="SimSun"/>
          <w:sz w:val="28"/>
          <w:szCs w:val="28"/>
          <w:lang w:eastAsia="zh-CN"/>
        </w:rPr>
        <w:t>част</w:t>
      </w:r>
      <w:r w:rsidR="00E828FF">
        <w:rPr>
          <w:rFonts w:eastAsia="SimSun"/>
          <w:sz w:val="28"/>
          <w:szCs w:val="28"/>
          <w:lang w:eastAsia="zh-CN"/>
        </w:rPr>
        <w:t>и</w:t>
      </w:r>
      <w:r w:rsidRPr="00BD33BF">
        <w:rPr>
          <w:rFonts w:eastAsia="SimSun"/>
          <w:sz w:val="28"/>
          <w:szCs w:val="28"/>
          <w:lang w:eastAsia="zh-CN"/>
        </w:rPr>
        <w:t xml:space="preserve"> 11</w:t>
      </w:r>
      <w:r w:rsidR="00E828FF">
        <w:rPr>
          <w:rFonts w:eastAsia="SimSun"/>
          <w:sz w:val="28"/>
          <w:szCs w:val="28"/>
          <w:lang w:eastAsia="zh-CN"/>
        </w:rPr>
        <w:t>:</w:t>
      </w:r>
    </w:p>
    <w:p w:rsidR="00E828FF" w:rsidRDefault="00E828FF" w:rsidP="001C258B">
      <w:pPr>
        <w:widowControl w:val="0"/>
        <w:autoSpaceDE w:val="0"/>
        <w:autoSpaceDN w:val="0"/>
        <w:ind w:firstLine="708"/>
        <w:jc w:val="both"/>
        <w:rPr>
          <w:rFonts w:eastAsia="SimSun"/>
          <w:sz w:val="28"/>
          <w:szCs w:val="28"/>
          <w:lang w:eastAsia="zh-CN"/>
        </w:rPr>
      </w:pPr>
      <w:r>
        <w:rPr>
          <w:rFonts w:eastAsia="SimSun"/>
          <w:sz w:val="28"/>
          <w:szCs w:val="28"/>
          <w:lang w:eastAsia="zh-CN"/>
        </w:rPr>
        <w:t>пункт 1 признать утратившим силу;</w:t>
      </w:r>
    </w:p>
    <w:p w:rsidR="00E828FF" w:rsidRDefault="00E828FF" w:rsidP="001C258B">
      <w:pPr>
        <w:widowControl w:val="0"/>
        <w:autoSpaceDE w:val="0"/>
        <w:autoSpaceDN w:val="0"/>
        <w:ind w:firstLine="708"/>
        <w:jc w:val="both"/>
        <w:rPr>
          <w:rFonts w:eastAsia="SimSun"/>
          <w:sz w:val="28"/>
          <w:szCs w:val="28"/>
          <w:lang w:eastAsia="zh-CN"/>
        </w:rPr>
      </w:pPr>
      <w:r>
        <w:rPr>
          <w:rFonts w:eastAsia="SimSun"/>
          <w:sz w:val="28"/>
          <w:szCs w:val="28"/>
          <w:lang w:eastAsia="zh-CN"/>
        </w:rPr>
        <w:t>в пункте 2 слова "и приложенных к ним документов" исключить;</w:t>
      </w:r>
    </w:p>
    <w:p w:rsidR="00E828FF" w:rsidRDefault="00E828FF" w:rsidP="001C258B">
      <w:pPr>
        <w:widowControl w:val="0"/>
        <w:autoSpaceDE w:val="0"/>
        <w:autoSpaceDN w:val="0"/>
        <w:ind w:firstLine="708"/>
        <w:jc w:val="both"/>
        <w:rPr>
          <w:rFonts w:eastAsia="SimSun"/>
          <w:sz w:val="28"/>
          <w:szCs w:val="28"/>
          <w:lang w:eastAsia="zh-CN"/>
        </w:rPr>
      </w:pPr>
      <w:r>
        <w:rPr>
          <w:rFonts w:eastAsia="SimSun"/>
          <w:sz w:val="28"/>
          <w:szCs w:val="28"/>
          <w:lang w:eastAsia="zh-CN"/>
        </w:rPr>
        <w:t>пункт 4 признать утратившим силу;</w:t>
      </w:r>
    </w:p>
    <w:p w:rsidR="000A39EC" w:rsidRPr="00BD33BF" w:rsidRDefault="001C258B" w:rsidP="00FF50FA">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д</w:t>
      </w:r>
      <w:r w:rsidR="000A39EC" w:rsidRPr="00BD33BF">
        <w:rPr>
          <w:rFonts w:eastAsia="SimSun"/>
          <w:sz w:val="28"/>
          <w:szCs w:val="28"/>
          <w:lang w:eastAsia="zh-CN"/>
        </w:rPr>
        <w:t>)дополнить частями 11</w:t>
      </w:r>
      <w:r w:rsidR="000A39EC" w:rsidRPr="00BD33BF">
        <w:rPr>
          <w:rFonts w:eastAsia="SimSun"/>
          <w:sz w:val="28"/>
          <w:szCs w:val="28"/>
          <w:vertAlign w:val="superscript"/>
          <w:lang w:eastAsia="zh-CN"/>
        </w:rPr>
        <w:t>1</w:t>
      </w:r>
      <w:r w:rsidR="000A39EC" w:rsidRPr="00BD33BF">
        <w:rPr>
          <w:rFonts w:eastAsia="SimSun"/>
          <w:sz w:val="28"/>
          <w:szCs w:val="28"/>
          <w:lang w:eastAsia="zh-CN"/>
        </w:rPr>
        <w:t xml:space="preserve"> и 11</w:t>
      </w:r>
      <w:r w:rsidR="000A39EC" w:rsidRPr="00BD33BF">
        <w:rPr>
          <w:rFonts w:eastAsia="SimSun"/>
          <w:sz w:val="28"/>
          <w:szCs w:val="28"/>
          <w:vertAlign w:val="superscript"/>
          <w:lang w:eastAsia="zh-CN"/>
        </w:rPr>
        <w:t>2</w:t>
      </w:r>
      <w:r w:rsidR="000A39EC" w:rsidRPr="00BD33BF">
        <w:rPr>
          <w:rFonts w:eastAsia="SimSun"/>
          <w:sz w:val="28"/>
          <w:szCs w:val="28"/>
          <w:lang w:eastAsia="zh-CN"/>
        </w:rPr>
        <w:t xml:space="preserve"> следующего содержания:</w:t>
      </w:r>
    </w:p>
    <w:p w:rsidR="009F103D" w:rsidRPr="00BD33BF" w:rsidRDefault="000A39EC" w:rsidP="009F103D">
      <w:pPr>
        <w:autoSpaceDE w:val="0"/>
        <w:autoSpaceDN w:val="0"/>
        <w:adjustRightInd w:val="0"/>
        <w:ind w:firstLine="540"/>
        <w:jc w:val="both"/>
        <w:rPr>
          <w:rFonts w:eastAsia="SimSun"/>
          <w:sz w:val="28"/>
          <w:szCs w:val="28"/>
          <w:lang w:eastAsia="zh-CN"/>
        </w:rPr>
      </w:pPr>
      <w:r w:rsidRPr="00BD33BF">
        <w:rPr>
          <w:rFonts w:eastAsia="SimSun"/>
          <w:sz w:val="28"/>
          <w:szCs w:val="28"/>
          <w:lang w:eastAsia="zh-CN"/>
        </w:rPr>
        <w:lastRenderedPageBreak/>
        <w:t>"11</w:t>
      </w:r>
      <w:r w:rsidRPr="00BD33BF">
        <w:rPr>
          <w:rFonts w:eastAsia="SimSun"/>
          <w:sz w:val="28"/>
          <w:szCs w:val="28"/>
          <w:vertAlign w:val="superscript"/>
          <w:lang w:eastAsia="zh-CN"/>
        </w:rPr>
        <w:t>1</w:t>
      </w:r>
      <w:r w:rsidRPr="00BD33BF">
        <w:rPr>
          <w:rFonts w:eastAsia="SimSun"/>
          <w:sz w:val="28"/>
          <w:szCs w:val="28"/>
          <w:lang w:eastAsia="zh-CN"/>
        </w:rPr>
        <w:t>.</w:t>
      </w:r>
      <w:r w:rsidR="009F103D" w:rsidRPr="00BD33BF">
        <w:rPr>
          <w:rFonts w:eastAsia="SimSun"/>
          <w:sz w:val="28"/>
          <w:szCs w:val="28"/>
          <w:lang w:eastAsia="zh-CN"/>
        </w:rPr>
        <w:t xml:space="preserve">В соответствии с Федеральным </w:t>
      </w:r>
      <w:hyperlink r:id="rId12" w:history="1">
        <w:r w:rsidR="009F103D" w:rsidRPr="00BD33BF">
          <w:rPr>
            <w:rFonts w:eastAsia="SimSun"/>
            <w:sz w:val="28"/>
            <w:szCs w:val="28"/>
            <w:lang w:eastAsia="zh-CN"/>
          </w:rPr>
          <w:t>законом</w:t>
        </w:r>
      </w:hyperlink>
      <w:r w:rsidR="009F103D" w:rsidRPr="00BD33BF">
        <w:rPr>
          <w:rFonts w:eastAsia="SimSun"/>
          <w:sz w:val="28"/>
          <w:szCs w:val="28"/>
          <w:lang w:eastAsia="zh-CN"/>
        </w:rPr>
        <w:t xml:space="preserve"> представители средств массовой информации, указанные в части 1</w:t>
      </w:r>
      <w:r w:rsidR="009F103D" w:rsidRPr="00BD33BF">
        <w:rPr>
          <w:rFonts w:eastAsia="SimSun"/>
          <w:sz w:val="28"/>
          <w:szCs w:val="28"/>
          <w:vertAlign w:val="superscript"/>
          <w:lang w:eastAsia="zh-CN"/>
        </w:rPr>
        <w:t>2</w:t>
      </w:r>
      <w:r w:rsidR="009F103D" w:rsidRPr="00BD33BF">
        <w:rPr>
          <w:rFonts w:eastAsia="SimSun"/>
          <w:sz w:val="28"/>
          <w:szCs w:val="28"/>
          <w:lang w:eastAsia="zh-CN"/>
        </w:rPr>
        <w:t xml:space="preserve"> настоящей статьи,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комиссии.</w:t>
      </w:r>
    </w:p>
    <w:p w:rsidR="009F103D" w:rsidRPr="00BD33BF" w:rsidRDefault="000A39EC" w:rsidP="009F103D">
      <w:pPr>
        <w:autoSpaceDE w:val="0"/>
        <w:autoSpaceDN w:val="0"/>
        <w:adjustRightInd w:val="0"/>
        <w:ind w:firstLine="540"/>
        <w:jc w:val="both"/>
        <w:rPr>
          <w:rFonts w:eastAsia="SimSun"/>
          <w:sz w:val="28"/>
          <w:szCs w:val="28"/>
          <w:lang w:eastAsia="zh-CN"/>
        </w:rPr>
      </w:pPr>
      <w:r w:rsidRPr="00BD33BF">
        <w:rPr>
          <w:bCs/>
          <w:sz w:val="28"/>
          <w:szCs w:val="28"/>
        </w:rPr>
        <w:tab/>
        <w:t>11</w:t>
      </w:r>
      <w:r w:rsidRPr="00BD33BF">
        <w:rPr>
          <w:bCs/>
          <w:sz w:val="28"/>
          <w:szCs w:val="28"/>
          <w:vertAlign w:val="superscript"/>
        </w:rPr>
        <w:t>2</w:t>
      </w:r>
      <w:r w:rsidRPr="00BD33BF">
        <w:rPr>
          <w:bCs/>
          <w:sz w:val="28"/>
          <w:szCs w:val="28"/>
        </w:rPr>
        <w:t>.</w:t>
      </w:r>
      <w:r w:rsidR="009F103D" w:rsidRPr="00BD33BF">
        <w:rPr>
          <w:rFonts w:eastAsia="SimSun"/>
          <w:sz w:val="28"/>
          <w:szCs w:val="28"/>
          <w:lang w:eastAsia="zh-CN"/>
        </w:rPr>
        <w:t xml:space="preserve">В соответствии с Федеральным </w:t>
      </w:r>
      <w:hyperlink r:id="rId13" w:history="1">
        <w:r w:rsidR="009F103D" w:rsidRPr="00BD33BF">
          <w:rPr>
            <w:rFonts w:eastAsia="SimSun"/>
            <w:sz w:val="28"/>
            <w:szCs w:val="28"/>
            <w:lang w:eastAsia="zh-CN"/>
          </w:rPr>
          <w:t>законом</w:t>
        </w:r>
      </w:hyperlink>
      <w:r w:rsidR="009F103D" w:rsidRPr="00BD33BF">
        <w:rPr>
          <w:rFonts w:eastAsia="SimSun"/>
          <w:sz w:val="28"/>
          <w:szCs w:val="28"/>
          <w:lang w:eastAsia="zh-CN"/>
        </w:rPr>
        <w:t xml:space="preserve"> аккредитованный в соответствии с пунктом 11</w:t>
      </w:r>
      <w:r w:rsidR="009F103D" w:rsidRPr="00BD33BF">
        <w:rPr>
          <w:rFonts w:eastAsia="SimSun"/>
          <w:sz w:val="28"/>
          <w:szCs w:val="28"/>
          <w:vertAlign w:val="superscript"/>
          <w:lang w:eastAsia="zh-CN"/>
        </w:rPr>
        <w:t>2</w:t>
      </w:r>
      <w:r w:rsidR="009F103D" w:rsidRPr="00BD33BF">
        <w:rPr>
          <w:rFonts w:eastAsia="SimSun"/>
          <w:sz w:val="28"/>
          <w:szCs w:val="28"/>
          <w:lang w:eastAsia="zh-CN"/>
        </w:rPr>
        <w:t xml:space="preserve"> статьи 30 Федерального закона представитель средства массовой информации считается извещенным о проведении мероприятия комиссии, если выполнены требования закона об опубликовании (обнародовании) соответствующей информации.</w:t>
      </w:r>
      <w:r w:rsidR="00182918" w:rsidRPr="00BD33BF">
        <w:rPr>
          <w:rFonts w:eastAsia="SimSun"/>
          <w:sz w:val="28"/>
          <w:szCs w:val="28"/>
          <w:lang w:eastAsia="zh-CN"/>
        </w:rPr>
        <w:t>";</w:t>
      </w:r>
    </w:p>
    <w:p w:rsidR="00D637F3" w:rsidRPr="00BD33BF" w:rsidRDefault="00D637F3" w:rsidP="009F103D">
      <w:pPr>
        <w:autoSpaceDE w:val="0"/>
        <w:autoSpaceDN w:val="0"/>
        <w:adjustRightInd w:val="0"/>
        <w:ind w:firstLine="540"/>
        <w:jc w:val="both"/>
        <w:rPr>
          <w:rFonts w:eastAsia="SimSun"/>
          <w:sz w:val="28"/>
          <w:szCs w:val="28"/>
          <w:lang w:eastAsia="zh-CN"/>
        </w:rPr>
      </w:pPr>
      <w:r w:rsidRPr="00BD33BF">
        <w:rPr>
          <w:rFonts w:eastAsia="SimSun"/>
          <w:sz w:val="28"/>
          <w:szCs w:val="28"/>
          <w:lang w:eastAsia="zh-CN"/>
        </w:rPr>
        <w:tab/>
        <w:t>8)</w:t>
      </w:r>
      <w:r w:rsidR="00BB0CA8" w:rsidRPr="00BD33BF">
        <w:rPr>
          <w:rFonts w:eastAsia="SimSun"/>
          <w:sz w:val="28"/>
          <w:szCs w:val="28"/>
          <w:lang w:eastAsia="zh-CN"/>
        </w:rPr>
        <w:t>в статье 33:</w:t>
      </w:r>
    </w:p>
    <w:p w:rsidR="00BB0CA8" w:rsidRPr="00BD33BF" w:rsidRDefault="00BB0CA8" w:rsidP="00BB0CA8">
      <w:pPr>
        <w:pStyle w:val="ConsPlusNormal"/>
        <w:ind w:firstLine="540"/>
        <w:jc w:val="both"/>
        <w:rPr>
          <w:rFonts w:eastAsiaTheme="minorHAnsi"/>
          <w:sz w:val="28"/>
          <w:szCs w:val="28"/>
          <w:lang w:eastAsia="en-US"/>
        </w:rPr>
      </w:pPr>
      <w:r w:rsidRPr="00BD33BF">
        <w:rPr>
          <w:rFonts w:eastAsia="SimSun"/>
          <w:sz w:val="28"/>
          <w:szCs w:val="28"/>
          <w:lang w:eastAsia="zh-CN"/>
        </w:rPr>
        <w:tab/>
        <w:t>а)</w:t>
      </w:r>
      <w:r w:rsidR="002B7A2E">
        <w:rPr>
          <w:rFonts w:eastAsia="SimSun"/>
          <w:sz w:val="28"/>
          <w:szCs w:val="28"/>
          <w:lang w:eastAsia="zh-CN"/>
        </w:rPr>
        <w:t xml:space="preserve">в части 1 </w:t>
      </w:r>
      <w:r w:rsidRPr="00BD33BF">
        <w:rPr>
          <w:rFonts w:eastAsia="SimSun"/>
          <w:sz w:val="28"/>
          <w:szCs w:val="28"/>
          <w:lang w:eastAsia="zh-CN"/>
        </w:rPr>
        <w:t>после слов "</w:t>
      </w:r>
      <w:r w:rsidRPr="00BD33BF">
        <w:rPr>
          <w:rFonts w:eastAsiaTheme="minorHAnsi"/>
          <w:sz w:val="28"/>
          <w:szCs w:val="28"/>
          <w:lang w:eastAsia="en-US"/>
        </w:rPr>
        <w:t>средств массовой информации," дополнить словами "редакции сетевых изданий,";</w:t>
      </w:r>
    </w:p>
    <w:p w:rsidR="00BB0CA8" w:rsidRPr="00BD33BF" w:rsidRDefault="00BB0CA8" w:rsidP="00BB0CA8">
      <w:pPr>
        <w:pStyle w:val="ConsPlusNormal"/>
        <w:ind w:firstLine="540"/>
        <w:jc w:val="both"/>
        <w:rPr>
          <w:rFonts w:eastAsiaTheme="minorHAnsi"/>
          <w:sz w:val="28"/>
          <w:szCs w:val="28"/>
          <w:lang w:eastAsia="en-US"/>
        </w:rPr>
      </w:pPr>
      <w:r w:rsidRPr="00BD33BF">
        <w:rPr>
          <w:rFonts w:eastAsiaTheme="minorHAnsi"/>
          <w:sz w:val="28"/>
          <w:szCs w:val="28"/>
          <w:lang w:eastAsia="en-US"/>
        </w:rPr>
        <w:tab/>
        <w:t>б)</w:t>
      </w:r>
      <w:r w:rsidR="00184336" w:rsidRPr="00BD33BF">
        <w:rPr>
          <w:rFonts w:eastAsiaTheme="minorHAnsi"/>
          <w:sz w:val="28"/>
          <w:szCs w:val="28"/>
          <w:lang w:eastAsia="en-US"/>
        </w:rPr>
        <w:t>часть 4 изложить в следующей редакции:</w:t>
      </w:r>
    </w:p>
    <w:p w:rsidR="00184336" w:rsidRPr="00BD33BF" w:rsidRDefault="00184336" w:rsidP="00184336">
      <w:pPr>
        <w:pStyle w:val="ConsPlusNormal"/>
        <w:ind w:firstLine="540"/>
        <w:jc w:val="both"/>
        <w:rPr>
          <w:rFonts w:eastAsia="SimSun"/>
          <w:sz w:val="28"/>
          <w:szCs w:val="28"/>
          <w:lang w:eastAsia="zh-CN"/>
        </w:rPr>
      </w:pPr>
      <w:r w:rsidRPr="00BD33BF">
        <w:rPr>
          <w:rFonts w:eastAsiaTheme="minorHAnsi"/>
          <w:sz w:val="28"/>
          <w:szCs w:val="28"/>
          <w:lang w:eastAsia="en-US"/>
        </w:rPr>
        <w:tab/>
        <w:t>"</w:t>
      </w:r>
      <w:r w:rsidRPr="00BD33BF">
        <w:rPr>
          <w:rFonts w:eastAsia="SimSun"/>
          <w:sz w:val="28"/>
          <w:szCs w:val="28"/>
          <w:lang w:eastAsia="zh-CN"/>
        </w:rPr>
        <w:t xml:space="preserve">4.Организации, осуществляющие выпуск средств массовой информации, редакции сетевых изданий свободны в своей деятельности по информированию участников референдума, осуществляемой в соответствии с федеральными законами."; </w:t>
      </w:r>
    </w:p>
    <w:p w:rsidR="00184336" w:rsidRPr="00BD33BF" w:rsidRDefault="00184336" w:rsidP="0018433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в)часть 5 изложить в следующей редакции:</w:t>
      </w:r>
    </w:p>
    <w:p w:rsidR="00184336" w:rsidRPr="00BD33BF" w:rsidRDefault="00184336" w:rsidP="0018433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w:t>
      </w:r>
      <w:r w:rsidRPr="00184336">
        <w:rPr>
          <w:rFonts w:eastAsia="SimSun"/>
          <w:sz w:val="28"/>
          <w:szCs w:val="28"/>
          <w:lang w:eastAsia="zh-CN"/>
        </w:rPr>
        <w:t>5</w:t>
      </w:r>
      <w:r w:rsidRPr="00BD33BF">
        <w:rPr>
          <w:rFonts w:eastAsia="SimSun"/>
          <w:sz w:val="28"/>
          <w:szCs w:val="28"/>
          <w:lang w:eastAsia="zh-CN"/>
        </w:rPr>
        <w:t>.</w:t>
      </w:r>
      <w:r w:rsidRPr="00184336">
        <w:rPr>
          <w:rFonts w:eastAsia="SimSun"/>
          <w:sz w:val="28"/>
          <w:szCs w:val="28"/>
          <w:lang w:eastAsia="zh-CN"/>
        </w:rPr>
        <w:t>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мероприяти</w:t>
      </w:r>
      <w:r w:rsidR="00E828FF">
        <w:rPr>
          <w:rFonts w:eastAsia="SimSun"/>
          <w:sz w:val="28"/>
          <w:szCs w:val="28"/>
          <w:lang w:eastAsia="zh-CN"/>
        </w:rPr>
        <w:t>ях</w:t>
      </w:r>
      <w:r w:rsidRPr="00184336">
        <w:rPr>
          <w:rFonts w:eastAsia="SimSun"/>
          <w:sz w:val="28"/>
          <w:szCs w:val="28"/>
          <w:lang w:eastAsia="zh-CN"/>
        </w:rPr>
        <w:t>, связанных с референдумом, должны даваться исключительно отдельным информационным блоком, без комментариев. Такие информационные блоки не оплачиваются инициативной группой по проведению референдума, иной группой участников референдума. В них не должно отдаваться предпочтение како</w:t>
      </w:r>
      <w:r w:rsidR="000926C5">
        <w:rPr>
          <w:rFonts w:eastAsia="SimSun"/>
          <w:sz w:val="28"/>
          <w:szCs w:val="28"/>
          <w:lang w:eastAsia="zh-CN"/>
        </w:rPr>
        <w:t>й</w:t>
      </w:r>
      <w:r w:rsidRPr="00184336">
        <w:rPr>
          <w:rFonts w:eastAsia="SimSun"/>
          <w:sz w:val="28"/>
          <w:szCs w:val="28"/>
          <w:lang w:eastAsia="zh-CN"/>
        </w:rPr>
        <w:t xml:space="preserve"> бы то ни было инициативной группе по проведению референдума, иной группе участников референдума, не должна допускаться дискриминация (умаление прав), в том числе по времени освещения их деятельности, связанной с проведением референдума, объему печатной площади, отведенной для таких сообщений.</w:t>
      </w:r>
      <w:r w:rsidRPr="00BD33BF">
        <w:rPr>
          <w:rFonts w:eastAsia="SimSun"/>
          <w:sz w:val="28"/>
          <w:szCs w:val="28"/>
          <w:lang w:eastAsia="zh-CN"/>
        </w:rPr>
        <w:t>";</w:t>
      </w:r>
    </w:p>
    <w:p w:rsidR="00B24700" w:rsidRPr="00BD33BF" w:rsidRDefault="00184336" w:rsidP="00B24700">
      <w:pPr>
        <w:pStyle w:val="ConsPlusNormal"/>
        <w:ind w:firstLine="708"/>
        <w:jc w:val="both"/>
        <w:rPr>
          <w:sz w:val="28"/>
          <w:szCs w:val="28"/>
        </w:rPr>
      </w:pPr>
      <w:r w:rsidRPr="00BD33BF">
        <w:rPr>
          <w:rFonts w:eastAsia="SimSun"/>
          <w:sz w:val="28"/>
          <w:szCs w:val="28"/>
          <w:lang w:eastAsia="zh-CN"/>
        </w:rPr>
        <w:t xml:space="preserve">г)в части 6 </w:t>
      </w:r>
      <w:r w:rsidR="00B24700" w:rsidRPr="00BD33BF">
        <w:rPr>
          <w:rFonts w:eastAsia="SimSun"/>
          <w:sz w:val="28"/>
          <w:szCs w:val="28"/>
          <w:lang w:eastAsia="zh-CN"/>
        </w:rPr>
        <w:t>слово "</w:t>
      </w:r>
      <w:r w:rsidR="00B24700" w:rsidRPr="00BD33BF">
        <w:rPr>
          <w:rFonts w:eastAsiaTheme="minorHAnsi"/>
          <w:sz w:val="28"/>
          <w:szCs w:val="28"/>
          <w:lang w:eastAsia="en-US"/>
        </w:rPr>
        <w:t>участвовавшие" заменить словами "</w:t>
      </w:r>
      <w:r w:rsidR="00B24700" w:rsidRPr="00BD33BF">
        <w:rPr>
          <w:sz w:val="28"/>
          <w:szCs w:val="28"/>
        </w:rPr>
        <w:t>редакции сетевого издания, участвующие (участвовавшие)";</w:t>
      </w:r>
    </w:p>
    <w:p w:rsidR="00B24700" w:rsidRPr="00BD33BF" w:rsidRDefault="00B24700" w:rsidP="00B24700">
      <w:pPr>
        <w:pStyle w:val="ConsPlusNormal"/>
        <w:ind w:firstLine="540"/>
        <w:jc w:val="both"/>
        <w:rPr>
          <w:rFonts w:eastAsiaTheme="minorHAnsi"/>
          <w:sz w:val="28"/>
          <w:szCs w:val="28"/>
          <w:lang w:eastAsia="en-US"/>
        </w:rPr>
      </w:pPr>
      <w:r w:rsidRPr="00BD33BF">
        <w:rPr>
          <w:rFonts w:eastAsiaTheme="minorHAnsi"/>
          <w:sz w:val="28"/>
          <w:szCs w:val="28"/>
          <w:lang w:eastAsia="en-US"/>
        </w:rPr>
        <w:tab/>
        <w:t>9)в статье 35:</w:t>
      </w:r>
    </w:p>
    <w:p w:rsidR="00B24700" w:rsidRPr="00BD33BF" w:rsidRDefault="00B24700" w:rsidP="00B24700">
      <w:pPr>
        <w:pStyle w:val="ConsPlusNormal"/>
        <w:ind w:firstLine="540"/>
        <w:jc w:val="both"/>
        <w:rPr>
          <w:sz w:val="28"/>
          <w:szCs w:val="28"/>
        </w:rPr>
      </w:pPr>
      <w:r w:rsidRPr="00BD33BF">
        <w:rPr>
          <w:rFonts w:eastAsiaTheme="minorHAnsi"/>
          <w:sz w:val="28"/>
          <w:szCs w:val="28"/>
          <w:lang w:eastAsia="en-US"/>
        </w:rPr>
        <w:tab/>
        <w:t>а)в части 2 слова "оказывалась государственная поддержка в форме субсидий и (или) субвенций на их функционирование за счет средств федерального бюджета, бюджета субъекта Российской Федерации" заменить словами "</w:t>
      </w:r>
      <w:r w:rsidRPr="00BD33BF">
        <w:rPr>
          <w:sz w:val="28"/>
          <w:szCs w:val="28"/>
        </w:rPr>
        <w:t>выделялись бюджетные ассигнования из федерального бюджета, бюджета субъекта Российской Федерации на их функционирование (в том числе в форме субсидий)";</w:t>
      </w:r>
    </w:p>
    <w:p w:rsidR="00B24700" w:rsidRDefault="00B24700" w:rsidP="00B24700">
      <w:pPr>
        <w:pStyle w:val="ConsPlusNormal"/>
        <w:ind w:firstLine="540"/>
        <w:jc w:val="both"/>
        <w:rPr>
          <w:sz w:val="28"/>
          <w:szCs w:val="28"/>
        </w:rPr>
      </w:pPr>
      <w:r w:rsidRPr="00BD33BF">
        <w:rPr>
          <w:rFonts w:eastAsiaTheme="minorHAnsi"/>
          <w:sz w:val="28"/>
          <w:szCs w:val="28"/>
          <w:lang w:eastAsia="en-US"/>
        </w:rPr>
        <w:tab/>
        <w:t>б)в части 3 слова "оказывалась муниципальная поддержка в форме субсидий и (или) субвенций на их функционирование за счет средств местного бюджета" заменить словами "</w:t>
      </w:r>
      <w:r w:rsidRPr="00BD33BF">
        <w:rPr>
          <w:sz w:val="28"/>
          <w:szCs w:val="28"/>
        </w:rPr>
        <w:t>выделялись бюджетные ассигнования из местного бюджета на их функционирование (в том числе в форме субсидий)";</w:t>
      </w:r>
    </w:p>
    <w:p w:rsidR="0034680A" w:rsidRDefault="0034680A" w:rsidP="00B24700">
      <w:pPr>
        <w:pStyle w:val="ConsPlusNormal"/>
        <w:ind w:firstLine="540"/>
        <w:jc w:val="both"/>
        <w:rPr>
          <w:sz w:val="28"/>
          <w:szCs w:val="28"/>
        </w:rPr>
      </w:pPr>
      <w:r>
        <w:rPr>
          <w:sz w:val="28"/>
          <w:szCs w:val="28"/>
        </w:rPr>
        <w:lastRenderedPageBreak/>
        <w:tab/>
        <w:t>в)часть 6 изложить в следующей редакции:</w:t>
      </w:r>
    </w:p>
    <w:p w:rsidR="0034680A" w:rsidRPr="0034680A" w:rsidRDefault="0034680A" w:rsidP="00B24700">
      <w:pPr>
        <w:pStyle w:val="ConsPlusNormal"/>
        <w:ind w:firstLine="540"/>
        <w:jc w:val="both"/>
        <w:rPr>
          <w:sz w:val="28"/>
          <w:szCs w:val="28"/>
        </w:rPr>
      </w:pPr>
      <w:r>
        <w:rPr>
          <w:sz w:val="28"/>
          <w:szCs w:val="28"/>
        </w:rPr>
        <w:tab/>
      </w:r>
      <w:r w:rsidRPr="0034680A">
        <w:rPr>
          <w:sz w:val="28"/>
          <w:szCs w:val="28"/>
        </w:rPr>
        <w:t>"</w:t>
      </w:r>
      <w:r w:rsidRPr="0034680A">
        <w:rPr>
          <w:rFonts w:eastAsia="SimSun"/>
          <w:sz w:val="28"/>
          <w:szCs w:val="28"/>
          <w:lang w:eastAsia="zh-CN"/>
        </w:rPr>
        <w:t xml:space="preserve">6.Перечень муниципальных организаций телерадиовещания и муниципальных периодических печатных изданий публикуется избирательной комиссией муниципального образования по представлению органа исполнительной власти, уполномоченного на осуществление функций по регистрации средств массовой информации не позднее чем на </w:t>
      </w:r>
      <w:r w:rsidR="00C33AB9">
        <w:rPr>
          <w:rFonts w:eastAsia="SimSun"/>
          <w:sz w:val="28"/>
          <w:szCs w:val="28"/>
          <w:lang w:eastAsia="zh-CN"/>
        </w:rPr>
        <w:t>15-й</w:t>
      </w:r>
      <w:r w:rsidRPr="0034680A">
        <w:rPr>
          <w:rFonts w:eastAsia="SimSun"/>
          <w:sz w:val="28"/>
          <w:szCs w:val="28"/>
          <w:lang w:eastAsia="zh-CN"/>
        </w:rPr>
        <w:t xml:space="preserve"> день после дня официального опубликования решения о назначении референдума.";</w:t>
      </w:r>
    </w:p>
    <w:p w:rsidR="00C33AB9" w:rsidRDefault="0082026F" w:rsidP="0082026F">
      <w:pPr>
        <w:pStyle w:val="ConsPlusNormal"/>
        <w:ind w:firstLine="540"/>
        <w:jc w:val="both"/>
        <w:rPr>
          <w:rFonts w:eastAsiaTheme="minorHAnsi"/>
          <w:sz w:val="28"/>
          <w:szCs w:val="28"/>
          <w:lang w:eastAsia="en-US"/>
        </w:rPr>
      </w:pPr>
      <w:r w:rsidRPr="0034680A">
        <w:rPr>
          <w:rFonts w:eastAsiaTheme="minorHAnsi"/>
          <w:sz w:val="28"/>
          <w:szCs w:val="28"/>
          <w:lang w:eastAsia="en-US"/>
        </w:rPr>
        <w:tab/>
      </w:r>
      <w:r w:rsidR="0034680A" w:rsidRPr="0034680A">
        <w:rPr>
          <w:rFonts w:eastAsiaTheme="minorHAnsi"/>
          <w:sz w:val="28"/>
          <w:szCs w:val="28"/>
          <w:lang w:eastAsia="en-US"/>
        </w:rPr>
        <w:t>г</w:t>
      </w:r>
      <w:r w:rsidRPr="0034680A">
        <w:rPr>
          <w:rFonts w:eastAsiaTheme="minorHAnsi"/>
          <w:sz w:val="28"/>
          <w:szCs w:val="28"/>
          <w:lang w:eastAsia="en-US"/>
        </w:rPr>
        <w:t>)</w:t>
      </w:r>
      <w:r w:rsidR="00C33AB9">
        <w:rPr>
          <w:rFonts w:eastAsiaTheme="minorHAnsi"/>
          <w:sz w:val="28"/>
          <w:szCs w:val="28"/>
          <w:lang w:eastAsia="en-US"/>
        </w:rPr>
        <w:t xml:space="preserve">в </w:t>
      </w:r>
      <w:r w:rsidRPr="0034680A">
        <w:rPr>
          <w:rFonts w:eastAsiaTheme="minorHAnsi"/>
          <w:sz w:val="28"/>
          <w:szCs w:val="28"/>
          <w:lang w:eastAsia="en-US"/>
        </w:rPr>
        <w:t>част</w:t>
      </w:r>
      <w:r w:rsidR="00C33AB9">
        <w:rPr>
          <w:rFonts w:eastAsiaTheme="minorHAnsi"/>
          <w:sz w:val="28"/>
          <w:szCs w:val="28"/>
          <w:lang w:eastAsia="en-US"/>
        </w:rPr>
        <w:t>и</w:t>
      </w:r>
      <w:r w:rsidRPr="0034680A">
        <w:rPr>
          <w:rFonts w:eastAsiaTheme="minorHAnsi"/>
          <w:sz w:val="28"/>
          <w:szCs w:val="28"/>
          <w:lang w:eastAsia="en-US"/>
        </w:rPr>
        <w:t xml:space="preserve"> 7</w:t>
      </w:r>
      <w:r w:rsidR="00C33AB9">
        <w:rPr>
          <w:rFonts w:eastAsiaTheme="minorHAnsi"/>
          <w:sz w:val="28"/>
          <w:szCs w:val="28"/>
          <w:lang w:eastAsia="en-US"/>
        </w:rPr>
        <w:t>:</w:t>
      </w:r>
    </w:p>
    <w:p w:rsidR="00C33AB9" w:rsidRDefault="00C33AB9" w:rsidP="00F46CD0">
      <w:pPr>
        <w:widowControl w:val="0"/>
        <w:autoSpaceDE w:val="0"/>
        <w:autoSpaceDN w:val="0"/>
        <w:ind w:firstLine="708"/>
        <w:jc w:val="both"/>
        <w:rPr>
          <w:rFonts w:eastAsia="SimSun"/>
          <w:sz w:val="28"/>
          <w:szCs w:val="28"/>
          <w:lang w:eastAsia="zh-CN"/>
        </w:rPr>
      </w:pPr>
      <w:r>
        <w:rPr>
          <w:rFonts w:eastAsia="SimSun"/>
          <w:sz w:val="28"/>
          <w:szCs w:val="28"/>
          <w:lang w:eastAsia="zh-CN"/>
        </w:rPr>
        <w:t>в абзаце первом слова "на пятый" заменить словами "на 10-й";</w:t>
      </w:r>
    </w:p>
    <w:p w:rsidR="00F46CD0" w:rsidRDefault="00C33AB9" w:rsidP="00F46CD0">
      <w:pPr>
        <w:widowControl w:val="0"/>
        <w:autoSpaceDE w:val="0"/>
        <w:autoSpaceDN w:val="0"/>
        <w:ind w:firstLine="708"/>
        <w:jc w:val="both"/>
        <w:rPr>
          <w:rFonts w:eastAsia="SimSun"/>
          <w:sz w:val="28"/>
          <w:szCs w:val="28"/>
          <w:lang w:eastAsia="zh-CN"/>
        </w:rPr>
      </w:pPr>
      <w:r>
        <w:rPr>
          <w:rFonts w:eastAsia="SimSun"/>
          <w:sz w:val="28"/>
          <w:szCs w:val="28"/>
          <w:lang w:eastAsia="zh-CN"/>
        </w:rPr>
        <w:t xml:space="preserve">в пункте 1 слова "либо периодического печатного издания" заменить словами ", </w:t>
      </w:r>
      <w:r w:rsidR="00F46CD0" w:rsidRPr="00F46CD0">
        <w:rPr>
          <w:rFonts w:eastAsia="SimSun"/>
          <w:sz w:val="28"/>
          <w:szCs w:val="28"/>
          <w:lang w:eastAsia="zh-CN"/>
        </w:rPr>
        <w:t>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r>
        <w:rPr>
          <w:rFonts w:eastAsia="SimSun"/>
          <w:sz w:val="28"/>
          <w:szCs w:val="28"/>
          <w:lang w:eastAsia="zh-CN"/>
        </w:rPr>
        <w:t>"</w:t>
      </w:r>
      <w:r w:rsidR="00F46CD0" w:rsidRPr="00F46CD0">
        <w:rPr>
          <w:rFonts w:eastAsia="SimSun"/>
          <w:sz w:val="28"/>
          <w:szCs w:val="28"/>
          <w:lang w:eastAsia="zh-CN"/>
        </w:rPr>
        <w:t>;</w:t>
      </w:r>
    </w:p>
    <w:p w:rsidR="00C33AB9" w:rsidRDefault="00C33AB9" w:rsidP="00F46CD0">
      <w:pPr>
        <w:widowControl w:val="0"/>
        <w:autoSpaceDE w:val="0"/>
        <w:autoSpaceDN w:val="0"/>
        <w:ind w:firstLine="708"/>
        <w:jc w:val="both"/>
        <w:rPr>
          <w:rFonts w:eastAsia="SimSun"/>
          <w:sz w:val="28"/>
          <w:szCs w:val="28"/>
          <w:lang w:eastAsia="zh-CN"/>
        </w:rPr>
      </w:pPr>
      <w:r>
        <w:rPr>
          <w:rFonts w:eastAsia="SimSun"/>
          <w:sz w:val="28"/>
          <w:szCs w:val="28"/>
          <w:lang w:eastAsia="zh-CN"/>
        </w:rPr>
        <w:t>дополнить пунктом 1</w:t>
      </w:r>
      <w:r>
        <w:rPr>
          <w:rFonts w:eastAsia="SimSun"/>
          <w:sz w:val="28"/>
          <w:szCs w:val="28"/>
          <w:vertAlign w:val="superscript"/>
          <w:lang w:eastAsia="zh-CN"/>
        </w:rPr>
        <w:t>1</w:t>
      </w:r>
      <w:r>
        <w:rPr>
          <w:rFonts w:eastAsia="SimSun"/>
          <w:sz w:val="28"/>
          <w:szCs w:val="28"/>
          <w:lang w:eastAsia="zh-CN"/>
        </w:rPr>
        <w:t xml:space="preserve"> следующего содержания:</w:t>
      </w:r>
    </w:p>
    <w:p w:rsidR="00C33AB9" w:rsidRPr="00C33AB9" w:rsidRDefault="00C33AB9" w:rsidP="00C33AB9">
      <w:pPr>
        <w:pStyle w:val="ConsPlusNormal"/>
        <w:ind w:firstLine="708"/>
        <w:jc w:val="both"/>
        <w:rPr>
          <w:rFonts w:eastAsia="SimSun"/>
          <w:sz w:val="28"/>
          <w:szCs w:val="28"/>
          <w:lang w:eastAsia="zh-CN"/>
        </w:rPr>
      </w:pPr>
      <w:r w:rsidRPr="00C33AB9">
        <w:rPr>
          <w:rFonts w:eastAsia="SimSun"/>
          <w:sz w:val="28"/>
          <w:szCs w:val="28"/>
          <w:lang w:eastAsia="zh-CN"/>
        </w:rPr>
        <w:t>"1</w:t>
      </w:r>
      <w:r w:rsidRPr="00C33AB9">
        <w:rPr>
          <w:rFonts w:eastAsia="SimSun"/>
          <w:sz w:val="28"/>
          <w:szCs w:val="28"/>
          <w:vertAlign w:val="superscript"/>
          <w:lang w:eastAsia="zh-CN"/>
        </w:rPr>
        <w:t>1</w:t>
      </w:r>
      <w:r w:rsidRPr="00C33AB9">
        <w:rPr>
          <w:rFonts w:eastAsia="SimSun"/>
          <w:sz w:val="28"/>
          <w:szCs w:val="28"/>
          <w:lang w:eastAsia="zh-CN"/>
        </w:rPr>
        <w:t>)регистрационный номер и дата выдачи свидетельства о регистрации средства массовой информации;</w:t>
      </w:r>
      <w:r>
        <w:rPr>
          <w:rFonts w:eastAsia="SimSun"/>
          <w:sz w:val="28"/>
          <w:szCs w:val="28"/>
          <w:lang w:eastAsia="zh-CN"/>
        </w:rPr>
        <w:t>";</w:t>
      </w:r>
    </w:p>
    <w:p w:rsidR="00C33AB9" w:rsidRPr="00C33AB9" w:rsidRDefault="00C7215F" w:rsidP="00C7215F">
      <w:pPr>
        <w:pStyle w:val="ConsPlusNormal"/>
        <w:ind w:firstLine="708"/>
        <w:jc w:val="both"/>
        <w:rPr>
          <w:rFonts w:eastAsia="SimSun"/>
          <w:sz w:val="28"/>
          <w:szCs w:val="28"/>
          <w:lang w:eastAsia="zh-CN"/>
        </w:rPr>
      </w:pPr>
      <w:r>
        <w:rPr>
          <w:rFonts w:eastAsia="SimSun"/>
          <w:sz w:val="28"/>
          <w:szCs w:val="28"/>
          <w:lang w:eastAsia="zh-CN"/>
        </w:rPr>
        <w:t>в</w:t>
      </w:r>
      <w:r w:rsidR="00C33AB9">
        <w:rPr>
          <w:rFonts w:eastAsia="SimSun"/>
          <w:sz w:val="28"/>
          <w:szCs w:val="28"/>
          <w:lang w:eastAsia="zh-CN"/>
        </w:rPr>
        <w:t xml:space="preserve"> пункте 3 слова "редакции периодического печатного издания и" заменить словами </w:t>
      </w:r>
      <w:r w:rsidR="00C33AB9" w:rsidRPr="00C33AB9">
        <w:rPr>
          <w:rFonts w:eastAsia="SimSun"/>
          <w:sz w:val="28"/>
          <w:szCs w:val="28"/>
          <w:lang w:eastAsia="zh-CN"/>
        </w:rPr>
        <w:t>"</w:t>
      </w:r>
      <w:r w:rsidR="00C33AB9" w:rsidRPr="00C7215F">
        <w:rPr>
          <w:rFonts w:eastAsia="SimSun"/>
          <w:sz w:val="28"/>
          <w:szCs w:val="28"/>
          <w:lang w:eastAsia="zh-CN"/>
        </w:rPr>
        <w:t>периодического печатного издания, редакции</w:t>
      </w:r>
      <w:r w:rsidRPr="00C7215F">
        <w:rPr>
          <w:rFonts w:eastAsia="SimSun"/>
          <w:sz w:val="28"/>
          <w:szCs w:val="28"/>
          <w:lang w:eastAsia="zh-CN"/>
        </w:rPr>
        <w:t>";</w:t>
      </w:r>
      <w:r w:rsidR="00C33AB9" w:rsidRPr="00C7215F">
        <w:rPr>
          <w:rFonts w:eastAsia="SimSun"/>
          <w:sz w:val="28"/>
          <w:szCs w:val="28"/>
          <w:lang w:eastAsia="zh-CN"/>
        </w:rPr>
        <w:t xml:space="preserve"> </w:t>
      </w:r>
    </w:p>
    <w:p w:rsidR="00C33AB9" w:rsidRDefault="00C7215F" w:rsidP="00F46CD0">
      <w:pPr>
        <w:widowControl w:val="0"/>
        <w:autoSpaceDE w:val="0"/>
        <w:autoSpaceDN w:val="0"/>
        <w:ind w:firstLine="708"/>
        <w:jc w:val="both"/>
        <w:rPr>
          <w:rFonts w:eastAsia="SimSun"/>
          <w:sz w:val="28"/>
          <w:szCs w:val="28"/>
          <w:lang w:eastAsia="zh-CN"/>
        </w:rPr>
      </w:pPr>
      <w:r>
        <w:rPr>
          <w:rFonts w:eastAsia="SimSun"/>
          <w:sz w:val="28"/>
          <w:szCs w:val="28"/>
          <w:lang w:eastAsia="zh-CN"/>
        </w:rPr>
        <w:t>пункт 4 изложить в следующей редакции:</w:t>
      </w:r>
    </w:p>
    <w:p w:rsidR="00F46CD0" w:rsidRDefault="00C7215F" w:rsidP="00F46CD0">
      <w:pPr>
        <w:widowControl w:val="0"/>
        <w:autoSpaceDE w:val="0"/>
        <w:autoSpaceDN w:val="0"/>
        <w:ind w:firstLine="708"/>
        <w:jc w:val="both"/>
        <w:rPr>
          <w:rFonts w:eastAsia="SimSun"/>
          <w:sz w:val="28"/>
          <w:szCs w:val="28"/>
          <w:lang w:eastAsia="zh-CN"/>
        </w:rPr>
      </w:pPr>
      <w:r>
        <w:rPr>
          <w:rFonts w:eastAsia="SimSun"/>
          <w:sz w:val="28"/>
          <w:szCs w:val="28"/>
          <w:lang w:eastAsia="zh-CN"/>
        </w:rPr>
        <w:t>4)</w:t>
      </w:r>
      <w:r w:rsidR="00F46CD0" w:rsidRPr="00F46CD0">
        <w:rPr>
          <w:rFonts w:eastAsia="SimSun"/>
          <w:sz w:val="28"/>
          <w:szCs w:val="28"/>
          <w:lang w:eastAsia="zh-CN"/>
        </w:rPr>
        <w:t>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решения о назначении референдума);</w:t>
      </w:r>
      <w:r>
        <w:rPr>
          <w:rFonts w:eastAsia="SimSun"/>
          <w:sz w:val="28"/>
          <w:szCs w:val="28"/>
          <w:lang w:eastAsia="zh-CN"/>
        </w:rPr>
        <w:t>"</w:t>
      </w:r>
    </w:p>
    <w:p w:rsidR="00C7215F" w:rsidRDefault="00C7215F" w:rsidP="00C7215F">
      <w:pPr>
        <w:widowControl w:val="0"/>
        <w:autoSpaceDE w:val="0"/>
        <w:autoSpaceDN w:val="0"/>
        <w:ind w:firstLine="708"/>
        <w:jc w:val="both"/>
        <w:rPr>
          <w:rFonts w:eastAsia="SimSun"/>
          <w:sz w:val="28"/>
          <w:szCs w:val="28"/>
          <w:lang w:eastAsia="zh-CN"/>
        </w:rPr>
      </w:pPr>
      <w:r>
        <w:rPr>
          <w:rFonts w:eastAsia="SimSun"/>
          <w:sz w:val="28"/>
          <w:szCs w:val="28"/>
          <w:lang w:eastAsia="zh-CN"/>
        </w:rPr>
        <w:t>пункт 7 изложить в следующей редакции:</w:t>
      </w:r>
    </w:p>
    <w:p w:rsidR="00F46CD0" w:rsidRDefault="00C7215F" w:rsidP="00F46CD0">
      <w:pPr>
        <w:widowControl w:val="0"/>
        <w:autoSpaceDE w:val="0"/>
        <w:autoSpaceDN w:val="0"/>
        <w:ind w:firstLine="708"/>
        <w:jc w:val="both"/>
        <w:rPr>
          <w:rFonts w:eastAsia="SimSun"/>
          <w:sz w:val="28"/>
          <w:szCs w:val="28"/>
          <w:lang w:eastAsia="zh-CN"/>
        </w:rPr>
      </w:pPr>
      <w:r>
        <w:rPr>
          <w:rFonts w:eastAsia="SimSun"/>
          <w:sz w:val="28"/>
          <w:szCs w:val="28"/>
          <w:lang w:eastAsia="zh-CN"/>
        </w:rPr>
        <w:t>7)</w:t>
      </w:r>
      <w:r w:rsidR="00F46CD0" w:rsidRPr="00F46CD0">
        <w:rPr>
          <w:rFonts w:eastAsia="SimSun"/>
          <w:sz w:val="28"/>
          <w:szCs w:val="28"/>
          <w:lang w:eastAsia="zh-CN"/>
        </w:rPr>
        <w:t>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r w:rsidR="00F46CD0" w:rsidRPr="00BD33BF">
        <w:rPr>
          <w:rFonts w:eastAsia="SimSun"/>
          <w:sz w:val="28"/>
          <w:szCs w:val="28"/>
          <w:lang w:eastAsia="zh-CN"/>
        </w:rPr>
        <w:t>";</w:t>
      </w:r>
    </w:p>
    <w:p w:rsidR="0034680A" w:rsidRDefault="0034680A" w:rsidP="00F46CD0">
      <w:pPr>
        <w:widowControl w:val="0"/>
        <w:autoSpaceDE w:val="0"/>
        <w:autoSpaceDN w:val="0"/>
        <w:ind w:firstLine="708"/>
        <w:jc w:val="both"/>
        <w:rPr>
          <w:rFonts w:eastAsia="SimSun"/>
          <w:sz w:val="28"/>
          <w:szCs w:val="28"/>
          <w:lang w:eastAsia="zh-CN"/>
        </w:rPr>
      </w:pPr>
      <w:r>
        <w:rPr>
          <w:rFonts w:eastAsia="SimSun"/>
          <w:sz w:val="28"/>
          <w:szCs w:val="28"/>
          <w:lang w:eastAsia="zh-CN"/>
        </w:rPr>
        <w:t>д)дополнить частью 8 следующего содержания:</w:t>
      </w:r>
    </w:p>
    <w:p w:rsidR="0034680A" w:rsidRPr="00F46CD0" w:rsidRDefault="00C467AE" w:rsidP="00C467AE">
      <w:pPr>
        <w:autoSpaceDE w:val="0"/>
        <w:autoSpaceDN w:val="0"/>
        <w:adjustRightInd w:val="0"/>
        <w:ind w:firstLine="708"/>
        <w:jc w:val="both"/>
        <w:rPr>
          <w:rFonts w:eastAsia="SimSun"/>
          <w:sz w:val="28"/>
          <w:szCs w:val="28"/>
          <w:lang w:eastAsia="zh-CN"/>
        </w:rPr>
      </w:pPr>
      <w:r w:rsidRPr="00C467AE">
        <w:rPr>
          <w:rFonts w:eastAsia="SimSun"/>
          <w:sz w:val="28"/>
          <w:szCs w:val="28"/>
          <w:lang w:eastAsia="zh-CN"/>
        </w:rPr>
        <w:t xml:space="preserve">"8.При проведении референдума орган местного самоуправления не позднее чем на пятый день после дня официального опубликования (публикации) решения о назначении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w:t>
      </w:r>
      <w:r w:rsidR="002B7A2E">
        <w:rPr>
          <w:rFonts w:eastAsia="SimSun"/>
          <w:sz w:val="28"/>
          <w:szCs w:val="28"/>
          <w:lang w:eastAsia="zh-CN"/>
        </w:rPr>
        <w:t>части</w:t>
      </w:r>
      <w:r w:rsidRPr="00C467AE">
        <w:rPr>
          <w:rFonts w:eastAsia="SimSun"/>
          <w:sz w:val="28"/>
          <w:szCs w:val="28"/>
          <w:lang w:eastAsia="zh-CN"/>
        </w:rPr>
        <w:t xml:space="preserve">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w:t>
      </w:r>
      <w:r w:rsidRPr="00C467AE">
        <w:rPr>
          <w:rFonts w:eastAsia="SimSun"/>
          <w:sz w:val="28"/>
          <w:szCs w:val="28"/>
          <w:lang w:eastAsia="zh-CN"/>
        </w:rPr>
        <w:lastRenderedPageBreak/>
        <w:t>референдума, выделялись бюджетные ассигнования из местного бюджета на их функционирование (в том числе в форме субсидий), вида и объема таких ассигнований.";</w:t>
      </w:r>
    </w:p>
    <w:p w:rsidR="00F46CD0" w:rsidRPr="00BD33BF" w:rsidRDefault="00641E11"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10)в статье 36:</w:t>
      </w:r>
    </w:p>
    <w:p w:rsidR="00641E11" w:rsidRPr="00BD33BF" w:rsidRDefault="00641E11" w:rsidP="00641E11">
      <w:pPr>
        <w:pStyle w:val="ConsPlusNormal"/>
        <w:ind w:firstLine="708"/>
        <w:jc w:val="both"/>
        <w:rPr>
          <w:rFonts w:eastAsia="SimSun"/>
          <w:sz w:val="28"/>
          <w:szCs w:val="28"/>
          <w:lang w:eastAsia="zh-CN"/>
        </w:rPr>
      </w:pPr>
      <w:r w:rsidRPr="00BD33BF">
        <w:rPr>
          <w:rFonts w:eastAsiaTheme="minorHAnsi"/>
          <w:sz w:val="28"/>
          <w:szCs w:val="28"/>
          <w:lang w:eastAsia="en-US"/>
        </w:rPr>
        <w:t>а)в пункте 1 части 2 слова "и в периодических печатных изданиях" заменить словами "</w:t>
      </w:r>
      <w:r w:rsidRPr="00BD33BF">
        <w:rPr>
          <w:rFonts w:eastAsia="SimSun"/>
          <w:sz w:val="28"/>
          <w:szCs w:val="28"/>
          <w:lang w:eastAsia="zh-CN"/>
        </w:rPr>
        <w:t>, в периодических печатных изданиях и сетевых изданиях";</w:t>
      </w:r>
    </w:p>
    <w:p w:rsidR="00641E11" w:rsidRPr="00BD33BF" w:rsidRDefault="00641E11" w:rsidP="00641E11">
      <w:pPr>
        <w:pStyle w:val="ConsPlusNormal"/>
        <w:ind w:firstLine="540"/>
        <w:jc w:val="both"/>
        <w:rPr>
          <w:rFonts w:eastAsiaTheme="minorHAnsi"/>
          <w:sz w:val="28"/>
          <w:szCs w:val="28"/>
          <w:lang w:eastAsia="en-US"/>
        </w:rPr>
      </w:pPr>
      <w:r w:rsidRPr="00BD33BF">
        <w:rPr>
          <w:rFonts w:eastAsiaTheme="minorHAnsi"/>
          <w:sz w:val="28"/>
          <w:szCs w:val="28"/>
          <w:lang w:eastAsia="en-US"/>
        </w:rPr>
        <w:tab/>
        <w:t>б)в пункте 8 части 6 после слов "</w:t>
      </w:r>
      <w:r w:rsidR="00D267AF">
        <w:rPr>
          <w:rFonts w:eastAsiaTheme="minorHAnsi"/>
          <w:sz w:val="28"/>
          <w:szCs w:val="28"/>
          <w:lang w:eastAsia="en-US"/>
        </w:rPr>
        <w:t xml:space="preserve">средств массовой </w:t>
      </w:r>
      <w:r w:rsidRPr="00BD33BF">
        <w:rPr>
          <w:rFonts w:eastAsiaTheme="minorHAnsi"/>
          <w:sz w:val="28"/>
          <w:szCs w:val="28"/>
          <w:lang w:eastAsia="en-US"/>
        </w:rPr>
        <w:t>информации," дополнить словами "</w:t>
      </w:r>
      <w:r w:rsidRPr="00BD33BF">
        <w:rPr>
          <w:sz w:val="28"/>
          <w:szCs w:val="28"/>
        </w:rPr>
        <w:t>и представителям редакций сетевых изданий";</w:t>
      </w:r>
    </w:p>
    <w:p w:rsidR="00641E11" w:rsidRPr="00BD33BF" w:rsidRDefault="00641E11"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11)в статье 37:</w:t>
      </w:r>
    </w:p>
    <w:p w:rsidR="00641E11" w:rsidRPr="00BD33BF" w:rsidRDefault="00CF291C"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а)</w:t>
      </w:r>
      <w:r w:rsidR="00470847" w:rsidRPr="00BD33BF">
        <w:rPr>
          <w:rFonts w:eastAsiaTheme="minorHAnsi"/>
          <w:sz w:val="28"/>
          <w:szCs w:val="28"/>
          <w:lang w:eastAsia="en-US"/>
        </w:rPr>
        <w:t xml:space="preserve">часть </w:t>
      </w:r>
      <w:r w:rsidRPr="00BD33BF">
        <w:rPr>
          <w:rFonts w:eastAsiaTheme="minorHAnsi"/>
          <w:sz w:val="28"/>
          <w:szCs w:val="28"/>
          <w:lang w:eastAsia="en-US"/>
        </w:rPr>
        <w:t xml:space="preserve">1 </w:t>
      </w:r>
      <w:r w:rsidR="00470847" w:rsidRPr="00BD33BF">
        <w:rPr>
          <w:rFonts w:eastAsiaTheme="minorHAnsi"/>
          <w:sz w:val="28"/>
          <w:szCs w:val="28"/>
          <w:lang w:eastAsia="en-US"/>
        </w:rPr>
        <w:t xml:space="preserve">изложить в следующей редакции: </w:t>
      </w:r>
    </w:p>
    <w:p w:rsidR="00470847" w:rsidRPr="00BD33BF" w:rsidRDefault="00470847" w:rsidP="00470847">
      <w:pPr>
        <w:pStyle w:val="ConsPlusNormal"/>
        <w:ind w:firstLine="708"/>
        <w:jc w:val="both"/>
        <w:rPr>
          <w:rFonts w:eastAsia="SimSun"/>
          <w:sz w:val="28"/>
          <w:szCs w:val="28"/>
          <w:lang w:eastAsia="zh-CN"/>
        </w:rPr>
      </w:pPr>
      <w:r w:rsidRPr="00BD33BF">
        <w:rPr>
          <w:rFonts w:eastAsiaTheme="minorHAnsi"/>
          <w:sz w:val="28"/>
          <w:szCs w:val="28"/>
          <w:lang w:eastAsia="en-US"/>
        </w:rPr>
        <w:t>"1.</w:t>
      </w:r>
      <w:r w:rsidRPr="00BD33BF">
        <w:rPr>
          <w:rFonts w:eastAsia="SimSun"/>
          <w:sz w:val="28"/>
          <w:szCs w:val="28"/>
          <w:lang w:eastAsia="zh-CN"/>
        </w:rPr>
        <w:t>Агитационный период при проведении референдума начинается со дня регистрации инициативной группы по проведению референдума. Агитационный период прекращается в ноль часов по местному времени дня, предшествующего дню голосования.";</w:t>
      </w:r>
    </w:p>
    <w:p w:rsidR="00470847" w:rsidRPr="00BD33BF" w:rsidRDefault="00470847" w:rsidP="00470847">
      <w:pPr>
        <w:pStyle w:val="ConsPlusNormal"/>
        <w:ind w:firstLine="708"/>
        <w:jc w:val="both"/>
        <w:rPr>
          <w:rFonts w:eastAsia="SimSun"/>
          <w:sz w:val="28"/>
          <w:szCs w:val="28"/>
          <w:lang w:eastAsia="zh-CN"/>
        </w:rPr>
      </w:pPr>
      <w:r w:rsidRPr="00BD33BF">
        <w:rPr>
          <w:rFonts w:eastAsia="SimSun"/>
          <w:sz w:val="28"/>
          <w:szCs w:val="28"/>
          <w:lang w:eastAsia="zh-CN"/>
        </w:rPr>
        <w:t>б)часть 2 изложить в следующей редакции:</w:t>
      </w:r>
    </w:p>
    <w:p w:rsidR="00470847" w:rsidRPr="00BD33BF" w:rsidRDefault="00470847" w:rsidP="00470847">
      <w:pPr>
        <w:pStyle w:val="ConsPlusNormal"/>
        <w:ind w:firstLine="708"/>
        <w:jc w:val="both"/>
        <w:rPr>
          <w:rFonts w:eastAsia="SimSun"/>
          <w:sz w:val="28"/>
          <w:szCs w:val="28"/>
          <w:lang w:eastAsia="zh-CN"/>
        </w:rPr>
      </w:pPr>
      <w:r w:rsidRPr="00BD33BF">
        <w:rPr>
          <w:rFonts w:eastAsia="SimSun"/>
          <w:sz w:val="28"/>
          <w:szCs w:val="28"/>
          <w:lang w:eastAsia="zh-CN"/>
        </w:rPr>
        <w:t>"2.Агитация по вопросам референдума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w:t>
      </w:r>
    </w:p>
    <w:p w:rsidR="00825466" w:rsidRPr="00BD33BF" w:rsidRDefault="00825466" w:rsidP="00470847">
      <w:pPr>
        <w:pStyle w:val="ConsPlusNormal"/>
        <w:ind w:firstLine="708"/>
        <w:jc w:val="both"/>
        <w:rPr>
          <w:rFonts w:eastAsia="SimSun"/>
          <w:sz w:val="28"/>
          <w:szCs w:val="28"/>
          <w:lang w:eastAsia="zh-CN"/>
        </w:rPr>
      </w:pPr>
      <w:r w:rsidRPr="00BD33BF">
        <w:rPr>
          <w:rFonts w:eastAsia="SimSun"/>
          <w:sz w:val="28"/>
          <w:szCs w:val="28"/>
          <w:lang w:eastAsia="zh-CN"/>
        </w:rPr>
        <w:t>в)часть 4 изложить в следующей редакции:</w:t>
      </w:r>
    </w:p>
    <w:p w:rsidR="00825466" w:rsidRPr="00BD33BF" w:rsidRDefault="00825466" w:rsidP="00D267AF">
      <w:pPr>
        <w:pStyle w:val="ConsPlusNormal"/>
        <w:ind w:firstLine="708"/>
        <w:jc w:val="both"/>
        <w:rPr>
          <w:rFonts w:eastAsia="SimSun"/>
          <w:sz w:val="28"/>
          <w:szCs w:val="28"/>
          <w:lang w:eastAsia="zh-CN"/>
        </w:rPr>
      </w:pPr>
      <w:r w:rsidRPr="00BD33BF">
        <w:rPr>
          <w:rFonts w:eastAsia="SimSun"/>
          <w:sz w:val="28"/>
          <w:szCs w:val="28"/>
          <w:lang w:eastAsia="zh-CN"/>
        </w:rPr>
        <w:t>"4.Агитационные печатные материалы (листовки, плакаты и другие материалы), ранее изготовленные в соответствии с Федеральным законом и размещенные в установленном законом порядке на специальных местах, указанных в пункте 7 статьи 54 Федерального закона, на рекламных конструкциях или иных стабильно размещенных объектах в соответствии с пунктами 8 и 10 статьи 54 Федерального закона, могут сохраняться в день голосования на прежних местах.";</w:t>
      </w:r>
    </w:p>
    <w:p w:rsidR="00470847" w:rsidRPr="00BD33BF" w:rsidRDefault="00825466" w:rsidP="00470847">
      <w:pPr>
        <w:pStyle w:val="ConsPlusNormal"/>
        <w:ind w:firstLine="708"/>
        <w:jc w:val="both"/>
        <w:rPr>
          <w:rFonts w:eastAsiaTheme="minorHAnsi"/>
          <w:sz w:val="28"/>
          <w:szCs w:val="28"/>
          <w:lang w:eastAsia="en-US"/>
        </w:rPr>
      </w:pPr>
      <w:r w:rsidRPr="00BD33BF">
        <w:rPr>
          <w:rFonts w:eastAsia="SimSun"/>
          <w:sz w:val="28"/>
          <w:szCs w:val="28"/>
          <w:lang w:eastAsia="zh-CN"/>
        </w:rPr>
        <w:t>г</w:t>
      </w:r>
      <w:r w:rsidR="00470847" w:rsidRPr="00BD33BF">
        <w:rPr>
          <w:rFonts w:eastAsia="SimSun"/>
          <w:sz w:val="28"/>
          <w:szCs w:val="28"/>
          <w:lang w:eastAsia="zh-CN"/>
        </w:rPr>
        <w:t>)в части 5 слова "</w:t>
      </w:r>
      <w:r w:rsidR="00470847" w:rsidRPr="00BD33BF">
        <w:rPr>
          <w:rFonts w:eastAsiaTheme="minorHAnsi"/>
          <w:sz w:val="28"/>
          <w:szCs w:val="28"/>
          <w:lang w:eastAsia="en-US"/>
        </w:rPr>
        <w:t>в ноль часов по местному времени за одни сутки до дня повторного голосования" заменить словами "в соответствии с частью 2 настоящей статьи";</w:t>
      </w:r>
    </w:p>
    <w:p w:rsidR="00470847" w:rsidRPr="00BD33BF" w:rsidRDefault="00825466" w:rsidP="00470847">
      <w:pPr>
        <w:pStyle w:val="ConsPlusNormal"/>
        <w:ind w:firstLine="708"/>
        <w:jc w:val="both"/>
        <w:rPr>
          <w:rFonts w:eastAsia="SimSun"/>
          <w:sz w:val="28"/>
          <w:szCs w:val="28"/>
          <w:lang w:eastAsia="zh-CN"/>
        </w:rPr>
      </w:pPr>
      <w:r w:rsidRPr="00BD33BF">
        <w:rPr>
          <w:rFonts w:eastAsia="SimSun"/>
          <w:sz w:val="28"/>
          <w:szCs w:val="28"/>
          <w:lang w:eastAsia="zh-CN"/>
        </w:rPr>
        <w:t>12)статью 38 изложить в следующей редакции:</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 xml:space="preserve">"СТАТЬЯ 38. ОБЩИЕ УСЛОВИЯ ПРОВЕДЕНИЯ АГИТАЦИИ ПО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ВОПРОСАМ РЕФЕРЕНДУМА НА КАНАЛАХ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ОРГАНИЗАЦИЙ ТЕЛЕРАДИОВЕЩАНИЯ, В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ПЕРИОДИЧЕСКИХ ПЕЧАТНЫХ ИЗДАНИЯХ И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СЕТЕВЫХ ИЗДАНИЯХ </w:t>
      </w:r>
    </w:p>
    <w:p w:rsidR="00825466" w:rsidRPr="00BD33BF" w:rsidRDefault="00825466" w:rsidP="00470847">
      <w:pPr>
        <w:pStyle w:val="ConsPlusNormal"/>
        <w:ind w:firstLine="708"/>
        <w:jc w:val="both"/>
        <w:rPr>
          <w:rFonts w:eastAsia="SimSun"/>
          <w:sz w:val="28"/>
          <w:szCs w:val="28"/>
          <w:lang w:eastAsia="zh-CN"/>
        </w:rPr>
      </w:pPr>
    </w:p>
    <w:p w:rsidR="00825466" w:rsidRPr="00825466" w:rsidRDefault="00825466" w:rsidP="0082546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1.</w:t>
      </w:r>
      <w:r w:rsidRPr="00825466">
        <w:rPr>
          <w:rFonts w:eastAsia="SimSun"/>
          <w:sz w:val="28"/>
          <w:szCs w:val="28"/>
          <w:lang w:eastAsia="zh-CN"/>
        </w:rPr>
        <w:t xml:space="preserve">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инициативной группе по проведению референдума и иным группам участников референдума равные условия проведения агитации по вопросам референдума в порядке, установленном Федеральным </w:t>
      </w:r>
      <w:hyperlink r:id="rId14" w:history="1">
        <w:r w:rsidRPr="00825466">
          <w:rPr>
            <w:rFonts w:eastAsia="SimSun"/>
            <w:sz w:val="28"/>
            <w:szCs w:val="28"/>
            <w:lang w:eastAsia="zh-CN"/>
          </w:rPr>
          <w:t>законом</w:t>
        </w:r>
      </w:hyperlink>
      <w:r w:rsidRPr="00825466">
        <w:rPr>
          <w:rFonts w:eastAsia="SimSun"/>
          <w:sz w:val="28"/>
          <w:szCs w:val="28"/>
          <w:lang w:eastAsia="zh-CN"/>
        </w:rPr>
        <w:t xml:space="preserve">, настоящим Законом. Эфирное время на каналах указанных организаций телерадиовещания и печатная площадь в указанных </w:t>
      </w:r>
      <w:r w:rsidRPr="00825466">
        <w:rPr>
          <w:rFonts w:eastAsia="SimSun"/>
          <w:sz w:val="28"/>
          <w:szCs w:val="28"/>
          <w:lang w:eastAsia="zh-CN"/>
        </w:rPr>
        <w:lastRenderedPageBreak/>
        <w:t xml:space="preserve">периодических печатных изданиях предоставляются инициативной группе по проведению референдума и иным группам участников референдума за плату, а в случаях и порядке, предусмотренных Федеральным </w:t>
      </w:r>
      <w:hyperlink r:id="rId15" w:history="1">
        <w:r w:rsidRPr="00825466">
          <w:rPr>
            <w:rFonts w:eastAsia="SimSun"/>
            <w:sz w:val="28"/>
            <w:szCs w:val="28"/>
            <w:lang w:eastAsia="zh-CN"/>
          </w:rPr>
          <w:t>законом</w:t>
        </w:r>
      </w:hyperlink>
      <w:r w:rsidRPr="00825466">
        <w:rPr>
          <w:rFonts w:eastAsia="SimSun"/>
          <w:sz w:val="28"/>
          <w:szCs w:val="28"/>
          <w:lang w:eastAsia="zh-CN"/>
        </w:rPr>
        <w:t>, настоящим Законом, также безвозмездно (бесплатное эфирное время, бесплатная печатная площадь).</w:t>
      </w:r>
    </w:p>
    <w:p w:rsidR="00825466" w:rsidRPr="00825466" w:rsidRDefault="00825466" w:rsidP="0082546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2.</w:t>
      </w:r>
      <w:r w:rsidRPr="00825466">
        <w:rPr>
          <w:rFonts w:eastAsia="SimSun"/>
          <w:sz w:val="28"/>
          <w:szCs w:val="28"/>
          <w:lang w:eastAsia="zh-CN"/>
        </w:rPr>
        <w:t>В случае одновременного проведения на одной и той же территории нескольких избирательных кампаний, кампаний референдума и совпадения на указанных кампаниях периодов проведения агитации на каналах организаций телерадиовещания и в периодических печатных изданиях общий объем бесплатного эфирного времени и бесплатной печатной площади не увеличивается без согласия на то организации телерадиовещания, редакции периодического печатного издания.</w:t>
      </w:r>
    </w:p>
    <w:p w:rsidR="00825466" w:rsidRPr="00825466" w:rsidRDefault="00825466" w:rsidP="0082546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3.</w:t>
      </w:r>
      <w:r w:rsidRPr="00825466">
        <w:rPr>
          <w:rFonts w:eastAsia="SimSun"/>
          <w:sz w:val="28"/>
          <w:szCs w:val="28"/>
          <w:lang w:eastAsia="zh-CN"/>
        </w:rPr>
        <w:t xml:space="preserve">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референдума,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инициативной группе по проведению референдума и иным группам участников референдума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w:t>
      </w:r>
      <w:r w:rsidR="00A545F8" w:rsidRPr="00BD33BF">
        <w:rPr>
          <w:rFonts w:eastAsia="SimSun"/>
          <w:sz w:val="28"/>
          <w:szCs w:val="28"/>
          <w:lang w:eastAsia="zh-CN"/>
        </w:rPr>
        <w:t>частями 4 и 5</w:t>
      </w:r>
      <w:r w:rsidRPr="00825466">
        <w:rPr>
          <w:rFonts w:eastAsia="SimSun"/>
          <w:i/>
          <w:sz w:val="28"/>
          <w:szCs w:val="28"/>
          <w:lang w:eastAsia="zh-CN"/>
        </w:rPr>
        <w:t xml:space="preserve"> </w:t>
      </w:r>
      <w:r w:rsidRPr="00825466">
        <w:rPr>
          <w:rFonts w:eastAsia="SimSun"/>
          <w:sz w:val="28"/>
          <w:szCs w:val="28"/>
          <w:lang w:eastAsia="zh-CN"/>
        </w:rPr>
        <w:t>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референдума и иным группам участников референдума эфирное время, печатную площадь.</w:t>
      </w:r>
    </w:p>
    <w:p w:rsidR="00825466" w:rsidRPr="00825466" w:rsidRDefault="00825466" w:rsidP="00A545F8">
      <w:pPr>
        <w:widowControl w:val="0"/>
        <w:autoSpaceDE w:val="0"/>
        <w:autoSpaceDN w:val="0"/>
        <w:ind w:firstLine="708"/>
        <w:jc w:val="both"/>
        <w:rPr>
          <w:rFonts w:eastAsia="SimSun"/>
          <w:sz w:val="28"/>
          <w:szCs w:val="28"/>
          <w:lang w:eastAsia="zh-CN"/>
        </w:rPr>
      </w:pPr>
      <w:r w:rsidRPr="00825466">
        <w:rPr>
          <w:rFonts w:eastAsia="SimSun"/>
          <w:sz w:val="28"/>
          <w:szCs w:val="28"/>
          <w:lang w:eastAsia="zh-CN"/>
        </w:rPr>
        <w:t>4.</w:t>
      </w:r>
      <w:bookmarkStart w:id="0" w:name="P682"/>
      <w:bookmarkEnd w:id="0"/>
      <w:r w:rsidRPr="00825466">
        <w:rPr>
          <w:rFonts w:eastAsia="SimSun"/>
          <w:sz w:val="28"/>
          <w:szCs w:val="28"/>
          <w:lang w:eastAsia="zh-CN"/>
        </w:rPr>
        <w:t>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инициативной группы по проведению референдума и иных групп участников референдума. Это требование не распространяется на редакции негосударственных периодических печатных изданий, редакции сетевых изданий, учрежденных гражданами, входящими в инициативную группу по проведению референдума.</w:t>
      </w:r>
    </w:p>
    <w:p w:rsidR="00825466" w:rsidRPr="00825466" w:rsidRDefault="00A545F8" w:rsidP="00D73946">
      <w:pPr>
        <w:pStyle w:val="ConsPlusNormal"/>
        <w:ind w:firstLine="708"/>
        <w:jc w:val="both"/>
        <w:rPr>
          <w:rFonts w:eastAsia="SimSun"/>
          <w:sz w:val="28"/>
          <w:szCs w:val="28"/>
          <w:lang w:eastAsia="zh-CN"/>
        </w:rPr>
      </w:pPr>
      <w:r w:rsidRPr="00BD33BF">
        <w:rPr>
          <w:rFonts w:eastAsia="SimSun"/>
          <w:sz w:val="28"/>
          <w:szCs w:val="28"/>
          <w:lang w:eastAsia="zh-CN"/>
        </w:rPr>
        <w:t>5.</w:t>
      </w:r>
      <w:r w:rsidR="00D73946" w:rsidRPr="00D73946">
        <w:rPr>
          <w:rFonts w:eastAsia="SimSun"/>
          <w:sz w:val="28"/>
          <w:szCs w:val="28"/>
          <w:lang w:eastAsia="zh-CN"/>
        </w:rPr>
        <w:t xml:space="preserve">При проведении референдума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организацией телерадиовещания, редакцией периодического печатного издания, редакцией сетевого издания и представлены в </w:t>
      </w:r>
      <w:r w:rsidR="00D73946">
        <w:rPr>
          <w:rFonts w:eastAsia="SimSun"/>
          <w:sz w:val="28"/>
          <w:szCs w:val="28"/>
          <w:lang w:eastAsia="zh-CN"/>
        </w:rPr>
        <w:t>и</w:t>
      </w:r>
      <w:r w:rsidR="00D73946" w:rsidRPr="00D73946">
        <w:rPr>
          <w:rFonts w:eastAsia="SimSun"/>
          <w:sz w:val="28"/>
          <w:szCs w:val="28"/>
          <w:lang w:eastAsia="zh-CN"/>
        </w:rPr>
        <w:t xml:space="preserve">збирательную комиссию муниципального образования вместе с информацией о дате и об источнике их опубликования, сведениями о регистрационном номере и дате выдачи свидетельства о регистрации </w:t>
      </w:r>
      <w:r w:rsidR="00D73946" w:rsidRPr="00D73946">
        <w:rPr>
          <w:rFonts w:eastAsia="SimSun"/>
          <w:sz w:val="28"/>
          <w:szCs w:val="28"/>
          <w:lang w:eastAsia="zh-CN"/>
        </w:rPr>
        <w:lastRenderedPageBreak/>
        <w:t>средства массовой информации и уведомлением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не позднее чем за один день до дня выпуска первого агитационного материала.</w:t>
      </w:r>
      <w:r w:rsidR="00D73946">
        <w:rPr>
          <w:rFonts w:eastAsia="SimSun"/>
          <w:sz w:val="28"/>
          <w:szCs w:val="28"/>
          <w:lang w:eastAsia="zh-CN"/>
        </w:rPr>
        <w:t>";</w:t>
      </w:r>
    </w:p>
    <w:p w:rsidR="00825466" w:rsidRPr="00825466" w:rsidRDefault="00825466" w:rsidP="00A545F8">
      <w:pPr>
        <w:widowControl w:val="0"/>
        <w:autoSpaceDE w:val="0"/>
        <w:autoSpaceDN w:val="0"/>
        <w:ind w:firstLine="708"/>
        <w:jc w:val="both"/>
        <w:rPr>
          <w:rFonts w:eastAsia="SimSun"/>
          <w:sz w:val="28"/>
          <w:szCs w:val="28"/>
          <w:lang w:eastAsia="zh-CN"/>
        </w:rPr>
      </w:pPr>
      <w:r w:rsidRPr="00825466">
        <w:rPr>
          <w:rFonts w:eastAsia="SimSun"/>
          <w:sz w:val="28"/>
          <w:szCs w:val="28"/>
          <w:lang w:eastAsia="zh-CN"/>
        </w:rPr>
        <w:t>6.</w:t>
      </w:r>
      <w:bookmarkStart w:id="1" w:name="P684"/>
      <w:bookmarkEnd w:id="1"/>
      <w:r w:rsidRPr="00825466">
        <w:rPr>
          <w:rFonts w:eastAsia="SimSun"/>
          <w:sz w:val="28"/>
          <w:szCs w:val="28"/>
          <w:lang w:eastAsia="zh-CN"/>
        </w:rPr>
        <w:t>Допускается отказ от предоставления эфирного времени, печатной площади для проведения агитации по вопросам референдума, услуг по размещению агитационных материалов в сетевом издании, выраженный путем непредставления в соответствующую комиссию уведомления, указанного в части 5 настоящей статьи, в установленные в указанно</w:t>
      </w:r>
      <w:r w:rsidR="00A545F8" w:rsidRPr="00BD33BF">
        <w:rPr>
          <w:rFonts w:eastAsia="SimSun"/>
          <w:sz w:val="28"/>
          <w:szCs w:val="28"/>
          <w:lang w:eastAsia="zh-CN"/>
        </w:rPr>
        <w:t>й</w:t>
      </w:r>
      <w:r w:rsidRPr="00825466">
        <w:rPr>
          <w:rFonts w:eastAsia="SimSun"/>
          <w:sz w:val="28"/>
          <w:szCs w:val="28"/>
          <w:lang w:eastAsia="zh-CN"/>
        </w:rPr>
        <w:t xml:space="preserve"> части сроки:</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1)</w:t>
      </w:r>
      <w:r w:rsidR="00825466" w:rsidRPr="00825466">
        <w:rPr>
          <w:rFonts w:eastAsia="SimSun"/>
          <w:sz w:val="28"/>
          <w:szCs w:val="28"/>
          <w:lang w:eastAsia="zh-CN"/>
        </w:rPr>
        <w:t>негосударственных организаций телерадиовещания и редакций негосударственных периодических печатных изданий;</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2</w:t>
      </w:r>
      <w:r w:rsidR="00A545F8" w:rsidRPr="00BD33BF">
        <w:rPr>
          <w:rFonts w:eastAsia="SimSun"/>
          <w:sz w:val="28"/>
          <w:szCs w:val="28"/>
          <w:lang w:eastAsia="zh-CN"/>
        </w:rPr>
        <w:t>)</w:t>
      </w:r>
      <w:r w:rsidR="00825466" w:rsidRPr="00825466">
        <w:rPr>
          <w:rFonts w:eastAsia="SimSun"/>
          <w:sz w:val="28"/>
          <w:szCs w:val="28"/>
          <w:lang w:eastAsia="zh-CN"/>
        </w:rPr>
        <w:t>редакций государственных периодических печатных изданий, выходящих реже чем один раз в неделю;</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3</w:t>
      </w:r>
      <w:r w:rsidR="00A545F8" w:rsidRPr="00BD33BF">
        <w:rPr>
          <w:rFonts w:eastAsia="SimSun"/>
          <w:sz w:val="28"/>
          <w:szCs w:val="28"/>
          <w:lang w:eastAsia="zh-CN"/>
        </w:rPr>
        <w:t>)</w:t>
      </w:r>
      <w:r w:rsidR="00825466" w:rsidRPr="00825466">
        <w:rPr>
          <w:rFonts w:eastAsia="SimSun"/>
          <w:sz w:val="28"/>
          <w:szCs w:val="28"/>
          <w:lang w:eastAsia="zh-CN"/>
        </w:rPr>
        <w:t>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4</w:t>
      </w:r>
      <w:r w:rsidR="00A545F8" w:rsidRPr="00BD33BF">
        <w:rPr>
          <w:rFonts w:eastAsia="SimSun"/>
          <w:sz w:val="28"/>
          <w:szCs w:val="28"/>
          <w:lang w:eastAsia="zh-CN"/>
        </w:rPr>
        <w:t>)</w:t>
      </w:r>
      <w:r w:rsidR="00825466" w:rsidRPr="00825466">
        <w:rPr>
          <w:rFonts w:eastAsia="SimSun"/>
          <w:sz w:val="28"/>
          <w:szCs w:val="28"/>
          <w:lang w:eastAsia="zh-CN"/>
        </w:rPr>
        <w:t>редакций сетевых изданий</w:t>
      </w:r>
      <w:r w:rsidR="00112380">
        <w:rPr>
          <w:rFonts w:eastAsia="SimSun"/>
          <w:sz w:val="28"/>
          <w:szCs w:val="28"/>
          <w:lang w:eastAsia="zh-CN"/>
        </w:rPr>
        <w:t>.</w:t>
      </w:r>
      <w:bookmarkStart w:id="2" w:name="_GoBack"/>
      <w:bookmarkEnd w:id="2"/>
    </w:p>
    <w:p w:rsidR="00825466" w:rsidRPr="00825466" w:rsidRDefault="00825466" w:rsidP="00A545F8">
      <w:pPr>
        <w:widowControl w:val="0"/>
        <w:autoSpaceDE w:val="0"/>
        <w:autoSpaceDN w:val="0"/>
        <w:ind w:firstLine="708"/>
        <w:jc w:val="both"/>
        <w:rPr>
          <w:rFonts w:eastAsia="SimSun"/>
          <w:sz w:val="28"/>
          <w:szCs w:val="28"/>
          <w:lang w:eastAsia="zh-CN"/>
        </w:rPr>
      </w:pPr>
      <w:r w:rsidRPr="00825466">
        <w:rPr>
          <w:rFonts w:eastAsia="SimSun"/>
          <w:sz w:val="28"/>
          <w:szCs w:val="28"/>
          <w:lang w:eastAsia="zh-CN"/>
        </w:rPr>
        <w:t xml:space="preserve">7.Организации,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агитации по вопросам референдума, объемов и стоимости услуг по размещению агитационных материалов в сетевых изданиях в соответствии с формами такого учета, которые установлены соответствующей комиссией, и представлять данные такого учета в эту комиссию не позднее чем через </w:t>
      </w:r>
      <w:r w:rsidR="00A228EE">
        <w:rPr>
          <w:rFonts w:eastAsia="SimSun"/>
          <w:sz w:val="28"/>
          <w:szCs w:val="28"/>
          <w:lang w:eastAsia="zh-CN"/>
        </w:rPr>
        <w:t>10</w:t>
      </w:r>
      <w:r w:rsidRPr="00825466">
        <w:rPr>
          <w:rFonts w:eastAsia="SimSun"/>
          <w:sz w:val="28"/>
          <w:szCs w:val="28"/>
          <w:lang w:eastAsia="zh-CN"/>
        </w:rPr>
        <w:t xml:space="preserve"> дней со дня голосования.</w:t>
      </w:r>
    </w:p>
    <w:p w:rsidR="00825466" w:rsidRPr="00825466" w:rsidRDefault="00A545F8" w:rsidP="00A545F8">
      <w:pPr>
        <w:widowControl w:val="0"/>
        <w:autoSpaceDE w:val="0"/>
        <w:autoSpaceDN w:val="0"/>
        <w:ind w:firstLine="708"/>
        <w:jc w:val="both"/>
        <w:rPr>
          <w:rFonts w:eastAsia="SimSun"/>
          <w:sz w:val="28"/>
          <w:szCs w:val="28"/>
          <w:lang w:eastAsia="zh-CN"/>
        </w:rPr>
      </w:pPr>
      <w:r w:rsidRPr="00BD33BF">
        <w:rPr>
          <w:rFonts w:eastAsia="SimSun"/>
          <w:sz w:val="28"/>
          <w:szCs w:val="28"/>
          <w:lang w:eastAsia="zh-CN"/>
        </w:rPr>
        <w:t>8.</w:t>
      </w:r>
      <w:r w:rsidR="00825466" w:rsidRPr="00825466">
        <w:rPr>
          <w:rFonts w:eastAsia="SimSun"/>
          <w:sz w:val="28"/>
          <w:szCs w:val="28"/>
          <w:lang w:eastAsia="zh-CN"/>
        </w:rPr>
        <w:t xml:space="preserve">Организации, осуществляющие выпуск средств массовой информации, редакции сетевых изданий обязаны хранить указанные </w:t>
      </w:r>
      <w:r w:rsidR="00AE3932">
        <w:rPr>
          <w:rFonts w:eastAsia="SimSun"/>
          <w:sz w:val="28"/>
          <w:szCs w:val="28"/>
          <w:lang w:eastAsia="zh-CN"/>
        </w:rPr>
        <w:br/>
      </w:r>
      <w:r w:rsidR="00825466" w:rsidRPr="00825466">
        <w:rPr>
          <w:rFonts w:eastAsia="SimSun"/>
          <w:sz w:val="28"/>
          <w:szCs w:val="28"/>
          <w:lang w:eastAsia="zh-CN"/>
        </w:rPr>
        <w:t>в частях 7 и 10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
    <w:p w:rsidR="00825466" w:rsidRPr="00825466" w:rsidRDefault="00A545F8" w:rsidP="00A545F8">
      <w:pPr>
        <w:widowControl w:val="0"/>
        <w:autoSpaceDE w:val="0"/>
        <w:autoSpaceDN w:val="0"/>
        <w:ind w:firstLine="708"/>
        <w:jc w:val="both"/>
        <w:rPr>
          <w:rFonts w:eastAsia="SimSun"/>
          <w:sz w:val="28"/>
          <w:szCs w:val="28"/>
          <w:lang w:eastAsia="zh-CN"/>
        </w:rPr>
      </w:pPr>
      <w:r w:rsidRPr="00BD33BF">
        <w:rPr>
          <w:rFonts w:eastAsia="SimSun"/>
          <w:sz w:val="28"/>
          <w:szCs w:val="28"/>
          <w:lang w:eastAsia="zh-CN"/>
        </w:rPr>
        <w:t>9.</w:t>
      </w:r>
      <w:r w:rsidR="00825466" w:rsidRPr="00825466">
        <w:rPr>
          <w:rFonts w:eastAsia="SimSun"/>
          <w:sz w:val="28"/>
          <w:szCs w:val="28"/>
          <w:lang w:eastAsia="zh-CN"/>
        </w:rPr>
        <w:t xml:space="preserve">В соответствии с Федеральным </w:t>
      </w:r>
      <w:hyperlink r:id="rId16" w:history="1">
        <w:r w:rsidR="00825466" w:rsidRPr="00825466">
          <w:rPr>
            <w:rFonts w:eastAsia="SimSun"/>
            <w:sz w:val="28"/>
            <w:szCs w:val="28"/>
            <w:lang w:eastAsia="zh-CN"/>
          </w:rPr>
          <w:t>законом</w:t>
        </w:r>
      </w:hyperlink>
      <w:r w:rsidR="00825466" w:rsidRPr="00825466">
        <w:rPr>
          <w:rFonts w:eastAsia="SimSun"/>
          <w:sz w:val="28"/>
          <w:szCs w:val="28"/>
          <w:lang w:eastAsia="zh-CN"/>
        </w:rPr>
        <w:t xml:space="preserve"> расходы государственных организации телерадиовещания и редакций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агитации по вопросам референдума, относятся на результаты деятельности этих организаций и редакций.</w:t>
      </w:r>
    </w:p>
    <w:p w:rsidR="00825466" w:rsidRPr="00825466" w:rsidRDefault="00A545F8" w:rsidP="00A545F8">
      <w:pPr>
        <w:widowControl w:val="0"/>
        <w:autoSpaceDE w:val="0"/>
        <w:autoSpaceDN w:val="0"/>
        <w:ind w:firstLine="708"/>
        <w:jc w:val="both"/>
        <w:rPr>
          <w:rFonts w:eastAsia="SimSun"/>
          <w:sz w:val="28"/>
          <w:szCs w:val="28"/>
          <w:lang w:eastAsia="zh-CN"/>
        </w:rPr>
      </w:pPr>
      <w:r w:rsidRPr="00BD33BF">
        <w:rPr>
          <w:rFonts w:eastAsia="SimSun"/>
          <w:sz w:val="28"/>
          <w:szCs w:val="28"/>
          <w:lang w:eastAsia="zh-CN"/>
        </w:rPr>
        <w:t>10.</w:t>
      </w:r>
      <w:r w:rsidR="00825466" w:rsidRPr="00825466">
        <w:rPr>
          <w:rFonts w:eastAsia="SimSun"/>
          <w:sz w:val="28"/>
          <w:szCs w:val="28"/>
          <w:lang w:eastAsia="zh-CN"/>
        </w:rPr>
        <w:t xml:space="preserve">Предоставление эфирного времени на каналах организаций телерадиовещания и печатной площади в периодических печатных изданиях для проведения агитации по вопросам референдума,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w:t>
      </w:r>
      <w:r w:rsidR="00825466" w:rsidRPr="00825466">
        <w:rPr>
          <w:rFonts w:eastAsia="SimSun"/>
          <w:sz w:val="28"/>
          <w:szCs w:val="28"/>
          <w:lang w:eastAsia="zh-CN"/>
        </w:rPr>
        <w:lastRenderedPageBreak/>
        <w:t>издания, редакцией сетевого издания и представителем инициативной группы по проведению референдума, иной группы участников референдума до предоставления указанных эфирного времени, печатной площади, услуг.</w:t>
      </w:r>
      <w:r w:rsidRPr="00BD33BF">
        <w:rPr>
          <w:rFonts w:eastAsia="SimSun"/>
          <w:sz w:val="28"/>
          <w:szCs w:val="28"/>
          <w:lang w:eastAsia="zh-CN"/>
        </w:rPr>
        <w:t>";</w:t>
      </w:r>
    </w:p>
    <w:p w:rsidR="00470847" w:rsidRDefault="008502C2" w:rsidP="00470847">
      <w:pPr>
        <w:pStyle w:val="ConsPlusNormal"/>
        <w:ind w:firstLine="708"/>
        <w:jc w:val="both"/>
        <w:rPr>
          <w:rFonts w:eastAsia="SimSun"/>
          <w:sz w:val="28"/>
          <w:szCs w:val="28"/>
          <w:lang w:eastAsia="zh-CN"/>
        </w:rPr>
      </w:pPr>
      <w:r w:rsidRPr="00BD33BF">
        <w:rPr>
          <w:rFonts w:eastAsia="SimSun"/>
          <w:sz w:val="28"/>
          <w:szCs w:val="28"/>
          <w:lang w:eastAsia="zh-CN"/>
        </w:rPr>
        <w:t>13)част</w:t>
      </w:r>
      <w:r w:rsidR="002C43DF">
        <w:rPr>
          <w:rFonts w:eastAsia="SimSun"/>
          <w:sz w:val="28"/>
          <w:szCs w:val="28"/>
          <w:lang w:eastAsia="zh-CN"/>
        </w:rPr>
        <w:t>ь</w:t>
      </w:r>
      <w:r w:rsidRPr="00BD33BF">
        <w:rPr>
          <w:rFonts w:eastAsia="SimSun"/>
          <w:sz w:val="28"/>
          <w:szCs w:val="28"/>
          <w:lang w:eastAsia="zh-CN"/>
        </w:rPr>
        <w:t xml:space="preserve"> 8 статьи 39</w:t>
      </w:r>
      <w:r w:rsidR="002C43DF">
        <w:rPr>
          <w:rFonts w:eastAsia="SimSun"/>
          <w:sz w:val="28"/>
          <w:szCs w:val="28"/>
          <w:lang w:eastAsia="zh-CN"/>
        </w:rPr>
        <w:t xml:space="preserve"> изложить в следующей редакции</w:t>
      </w:r>
      <w:r w:rsidRPr="00BD33BF">
        <w:rPr>
          <w:rFonts w:eastAsia="SimSun"/>
          <w:sz w:val="28"/>
          <w:szCs w:val="28"/>
          <w:lang w:eastAsia="zh-CN"/>
        </w:rPr>
        <w:t>:</w:t>
      </w:r>
    </w:p>
    <w:p w:rsidR="002C43DF" w:rsidRPr="00BD33BF" w:rsidRDefault="002C43DF" w:rsidP="00470847">
      <w:pPr>
        <w:pStyle w:val="ConsPlusNormal"/>
        <w:ind w:firstLine="708"/>
        <w:jc w:val="both"/>
        <w:rPr>
          <w:rFonts w:eastAsia="SimSun"/>
          <w:sz w:val="28"/>
          <w:szCs w:val="28"/>
          <w:lang w:eastAsia="zh-CN"/>
        </w:rPr>
      </w:pPr>
      <w:r w:rsidRPr="00775909">
        <w:rPr>
          <w:rFonts w:eastAsia="SimSun"/>
          <w:sz w:val="28"/>
          <w:szCs w:val="28"/>
          <w:lang w:eastAsia="zh-CN"/>
        </w:rPr>
        <w:t xml:space="preserve">"8.В соответствии с Федеральным </w:t>
      </w:r>
      <w:hyperlink r:id="rId17" w:history="1">
        <w:r w:rsidRPr="00775909">
          <w:rPr>
            <w:rFonts w:eastAsia="SimSun"/>
            <w:sz w:val="28"/>
            <w:szCs w:val="28"/>
            <w:lang w:eastAsia="zh-CN"/>
          </w:rPr>
          <w:t>законом</w:t>
        </w:r>
      </w:hyperlink>
      <w:r w:rsidRPr="00775909">
        <w:rPr>
          <w:rFonts w:eastAsia="SimSun"/>
          <w:sz w:val="28"/>
          <w:szCs w:val="28"/>
          <w:lang w:eastAsia="zh-CN"/>
        </w:rPr>
        <w:t xml:space="preserve"> государственные организации телерадиовещания обязаны резервировать эфирное время для проведения агитации по вопросам референдума за плату. Размер и условия оплаты должны быть едиными для инициативной группы по проведению референдума и иных групп участников референдума. Общий объем резервируемого эфирного времени должен быть равен установленному общему объему бесплатного эфирного времени</w:t>
      </w:r>
      <w:r w:rsidR="00775909" w:rsidRPr="00775909">
        <w:rPr>
          <w:rFonts w:eastAsia="SimSun"/>
          <w:sz w:val="28"/>
          <w:szCs w:val="28"/>
          <w:lang w:eastAsia="zh-CN"/>
        </w:rPr>
        <w:t xml:space="preserve">, указанного в части 1 настоящей статьи, </w:t>
      </w:r>
      <w:r w:rsidRPr="00775909">
        <w:rPr>
          <w:rFonts w:eastAsia="SimSun"/>
          <w:sz w:val="28"/>
          <w:szCs w:val="28"/>
          <w:lang w:eastAsia="zh-CN"/>
        </w:rPr>
        <w:t>или превышать его, но не более чем в два раза</w:t>
      </w:r>
      <w:r w:rsidR="00F7038C">
        <w:rPr>
          <w:rFonts w:eastAsia="SimSun"/>
          <w:sz w:val="28"/>
          <w:szCs w:val="28"/>
          <w:lang w:eastAsia="zh-CN"/>
        </w:rPr>
        <w:t>,</w:t>
      </w:r>
      <w:r w:rsidRPr="00775909">
        <w:rPr>
          <w:rFonts w:eastAsia="SimSun"/>
          <w:sz w:val="28"/>
          <w:szCs w:val="28"/>
          <w:lang w:eastAsia="zh-CN"/>
        </w:rPr>
        <w:t xml:space="preserve"> если федеральным законом не предусмотрено иное. Инициативная группа по проведению референдума, иные группы участников референдума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количество групп, обладающих правом на проведение агитации по вопросам референдума. Если после такого распределения платного эфирного времени останется нераспределенное эфирное время, оно может быть предоставлено за плату инициативной группе по проведению референдума, иным группам участников референдума, подавшим заявку на предоставление такого эфирного времени, на равных условиях.";</w:t>
      </w:r>
    </w:p>
    <w:p w:rsidR="008502C2" w:rsidRPr="00BD33BF" w:rsidRDefault="008502C2" w:rsidP="008502C2">
      <w:pPr>
        <w:pStyle w:val="ConsPlusNormal"/>
        <w:ind w:firstLine="708"/>
        <w:jc w:val="both"/>
        <w:rPr>
          <w:rFonts w:eastAsia="SimSun"/>
          <w:sz w:val="28"/>
          <w:szCs w:val="28"/>
          <w:lang w:eastAsia="zh-CN"/>
        </w:rPr>
      </w:pPr>
      <w:r w:rsidRPr="00BD33BF">
        <w:rPr>
          <w:rFonts w:eastAsia="SimSun"/>
          <w:sz w:val="28"/>
          <w:szCs w:val="28"/>
          <w:lang w:eastAsia="zh-CN"/>
        </w:rPr>
        <w:t xml:space="preserve">14)часть 5 статьи 40 дополнить </w:t>
      </w:r>
      <w:r w:rsidR="00F7038C">
        <w:rPr>
          <w:rFonts w:eastAsia="SimSun"/>
          <w:sz w:val="28"/>
          <w:szCs w:val="28"/>
          <w:lang w:eastAsia="zh-CN"/>
        </w:rPr>
        <w:t xml:space="preserve">словами </w:t>
      </w:r>
      <w:r w:rsidRPr="00BD33BF">
        <w:rPr>
          <w:rFonts w:eastAsia="SimSun"/>
          <w:sz w:val="28"/>
          <w:szCs w:val="28"/>
          <w:lang w:eastAsia="zh-CN"/>
        </w:rPr>
        <w:t>"Если после такого распределения печатной площади за плату останется нераспределенная печатная площадь, она может быть предоставлена за плату инициативной группе по проведению референдума, иным группам участников референдума, подавшим заявку на предоставление такой печатной площади, на равных условиях.";</w:t>
      </w:r>
    </w:p>
    <w:p w:rsidR="00130D0B" w:rsidRPr="00BD33BF" w:rsidRDefault="00130D0B" w:rsidP="00130D0B">
      <w:pPr>
        <w:pStyle w:val="ConsPlusNormal"/>
        <w:ind w:firstLine="708"/>
        <w:jc w:val="both"/>
        <w:rPr>
          <w:rFonts w:eastAsiaTheme="minorHAnsi"/>
          <w:sz w:val="28"/>
          <w:szCs w:val="28"/>
          <w:lang w:eastAsia="en-US"/>
        </w:rPr>
      </w:pPr>
      <w:r w:rsidRPr="00BD33BF">
        <w:rPr>
          <w:rFonts w:eastAsia="SimSun"/>
          <w:sz w:val="28"/>
          <w:szCs w:val="28"/>
          <w:lang w:eastAsia="zh-CN"/>
        </w:rPr>
        <w:t xml:space="preserve">15)в статье 42: </w:t>
      </w:r>
    </w:p>
    <w:p w:rsidR="008502C2" w:rsidRPr="00BD33BF" w:rsidRDefault="00130D0B" w:rsidP="008502C2">
      <w:pPr>
        <w:pStyle w:val="ConsPlusNormal"/>
        <w:ind w:firstLine="708"/>
        <w:jc w:val="both"/>
        <w:rPr>
          <w:rFonts w:eastAsia="SimSun"/>
          <w:sz w:val="28"/>
          <w:szCs w:val="28"/>
          <w:lang w:eastAsia="zh-CN"/>
        </w:rPr>
      </w:pPr>
      <w:r w:rsidRPr="00BD33BF">
        <w:rPr>
          <w:rFonts w:eastAsia="SimSun"/>
          <w:sz w:val="28"/>
          <w:szCs w:val="28"/>
          <w:lang w:eastAsia="zh-CN"/>
        </w:rPr>
        <w:t>а)в части 8 слова "</w:t>
      </w:r>
      <w:r w:rsidRPr="00BD33BF">
        <w:rPr>
          <w:rFonts w:eastAsiaTheme="minorHAnsi"/>
          <w:sz w:val="28"/>
          <w:szCs w:val="28"/>
          <w:lang w:eastAsia="en-US"/>
        </w:rPr>
        <w:t>вывешиваться (расклеиваться, размещаться)" заменить словом "размещаться";</w:t>
      </w:r>
    </w:p>
    <w:p w:rsidR="008502C2" w:rsidRPr="00BD33BF" w:rsidRDefault="00130D0B"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б)часть 9 изложить в следующей редакции:</w:t>
      </w:r>
    </w:p>
    <w:p w:rsidR="00130D0B" w:rsidRPr="00BD33BF" w:rsidRDefault="00130D0B" w:rsidP="00130D0B">
      <w:pPr>
        <w:pStyle w:val="ConsPlusNormal"/>
        <w:ind w:firstLine="708"/>
        <w:jc w:val="both"/>
        <w:rPr>
          <w:rFonts w:eastAsia="SimSun"/>
          <w:sz w:val="28"/>
          <w:szCs w:val="28"/>
          <w:lang w:eastAsia="zh-CN"/>
        </w:rPr>
      </w:pPr>
      <w:r w:rsidRPr="00BD33BF">
        <w:rPr>
          <w:rFonts w:eastAsiaTheme="minorHAnsi"/>
          <w:sz w:val="28"/>
          <w:szCs w:val="28"/>
          <w:lang w:eastAsia="en-US"/>
        </w:rPr>
        <w:t>"9.</w:t>
      </w:r>
      <w:r w:rsidRPr="00BD33BF">
        <w:rPr>
          <w:rFonts w:eastAsia="SimSun"/>
          <w:sz w:val="28"/>
          <w:szCs w:val="28"/>
          <w:lang w:eastAsia="zh-CN"/>
        </w:rPr>
        <w:t>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инициативной группе по проведению референдума и иным группам участников референдума равные условия оплаты своих работ (услуг).";</w:t>
      </w:r>
    </w:p>
    <w:p w:rsidR="00130D0B" w:rsidRPr="00BD33BF" w:rsidRDefault="00130D0B" w:rsidP="00130D0B">
      <w:pPr>
        <w:pStyle w:val="ConsPlusNormal"/>
        <w:ind w:firstLine="708"/>
        <w:jc w:val="both"/>
        <w:rPr>
          <w:rFonts w:eastAsia="SimSun"/>
          <w:sz w:val="28"/>
          <w:szCs w:val="28"/>
          <w:lang w:eastAsia="zh-CN"/>
        </w:rPr>
      </w:pPr>
      <w:r w:rsidRPr="00BD33BF">
        <w:rPr>
          <w:rFonts w:eastAsia="SimSun"/>
          <w:sz w:val="28"/>
          <w:szCs w:val="28"/>
          <w:lang w:eastAsia="zh-CN"/>
        </w:rPr>
        <w:t>в)часть 10 изложить в следующей редакции:</w:t>
      </w:r>
    </w:p>
    <w:p w:rsidR="00130D0B" w:rsidRPr="00BD33BF" w:rsidRDefault="00130D0B" w:rsidP="00130D0B">
      <w:pPr>
        <w:widowControl w:val="0"/>
        <w:autoSpaceDE w:val="0"/>
        <w:autoSpaceDN w:val="0"/>
        <w:ind w:firstLine="708"/>
        <w:jc w:val="both"/>
        <w:rPr>
          <w:rFonts w:eastAsia="SimSun"/>
          <w:sz w:val="28"/>
          <w:szCs w:val="28"/>
          <w:lang w:eastAsia="zh-CN"/>
        </w:rPr>
      </w:pPr>
      <w:r w:rsidRPr="00BD33BF">
        <w:rPr>
          <w:rFonts w:eastAsia="SimSun"/>
          <w:sz w:val="28"/>
          <w:szCs w:val="28"/>
          <w:lang w:eastAsia="zh-CN"/>
        </w:rPr>
        <w:t>"10.</w:t>
      </w:r>
      <w:r w:rsidRPr="00130D0B">
        <w:rPr>
          <w:rFonts w:eastAsia="SimSun"/>
          <w:sz w:val="28"/>
          <w:szCs w:val="28"/>
          <w:lang w:eastAsia="zh-CN"/>
        </w:rPr>
        <w:t xml:space="preserve">В соответствии с Федеральным </w:t>
      </w:r>
      <w:hyperlink r:id="rId18" w:history="1">
        <w:r w:rsidRPr="007736C5">
          <w:rPr>
            <w:rFonts w:eastAsia="SimSun"/>
            <w:sz w:val="28"/>
            <w:szCs w:val="28"/>
            <w:lang w:eastAsia="zh-CN"/>
          </w:rPr>
          <w:t>законом</w:t>
        </w:r>
      </w:hyperlink>
      <w:r w:rsidRPr="007736C5">
        <w:rPr>
          <w:rFonts w:eastAsia="SimSun"/>
          <w:sz w:val="28"/>
          <w:szCs w:val="28"/>
          <w:lang w:eastAsia="zh-CN"/>
        </w:rPr>
        <w:t xml:space="preserve"> з</w:t>
      </w:r>
      <w:r w:rsidRPr="00130D0B">
        <w:rPr>
          <w:rFonts w:eastAsia="SimSun"/>
          <w:sz w:val="28"/>
          <w:szCs w:val="28"/>
          <w:lang w:eastAsia="zh-CN"/>
        </w:rPr>
        <w:t xml:space="preserve">апрещается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размещать агитационные материалы в зданиях, в которых размещены избирательные комиссии, помещения для голосования, и на расстоянии менее </w:t>
      </w:r>
      <w:smartTag w:uri="urn:schemas-microsoft-com:office:smarttags" w:element="metricconverter">
        <w:smartTagPr>
          <w:attr w:name="ProductID" w:val="50 метров"/>
        </w:smartTagPr>
        <w:r w:rsidRPr="00130D0B">
          <w:rPr>
            <w:rFonts w:eastAsia="SimSun"/>
            <w:sz w:val="28"/>
            <w:szCs w:val="28"/>
            <w:lang w:eastAsia="zh-CN"/>
          </w:rPr>
          <w:t>50 метров</w:t>
        </w:r>
      </w:smartTag>
      <w:r w:rsidRPr="00130D0B">
        <w:rPr>
          <w:rFonts w:eastAsia="SimSun"/>
          <w:sz w:val="28"/>
          <w:szCs w:val="28"/>
          <w:lang w:eastAsia="zh-CN"/>
        </w:rPr>
        <w:t xml:space="preserve"> от входа в них</w:t>
      </w:r>
      <w:r w:rsidRPr="00BD33BF">
        <w:rPr>
          <w:rFonts w:eastAsia="SimSun"/>
          <w:sz w:val="28"/>
          <w:szCs w:val="28"/>
          <w:lang w:eastAsia="zh-CN"/>
        </w:rPr>
        <w:t>.";</w:t>
      </w:r>
    </w:p>
    <w:p w:rsidR="00130D0B" w:rsidRPr="00BD33BF" w:rsidRDefault="00130D0B" w:rsidP="00130D0B">
      <w:pPr>
        <w:widowControl w:val="0"/>
        <w:autoSpaceDE w:val="0"/>
        <w:autoSpaceDN w:val="0"/>
        <w:ind w:firstLine="708"/>
        <w:jc w:val="both"/>
        <w:rPr>
          <w:rFonts w:eastAsia="SimSun"/>
          <w:sz w:val="28"/>
          <w:szCs w:val="28"/>
          <w:lang w:eastAsia="zh-CN"/>
        </w:rPr>
      </w:pPr>
      <w:r w:rsidRPr="00BD33BF">
        <w:rPr>
          <w:rFonts w:eastAsia="SimSun"/>
          <w:sz w:val="28"/>
          <w:szCs w:val="28"/>
          <w:lang w:eastAsia="zh-CN"/>
        </w:rPr>
        <w:t>16)часть 9 статьи 44 изложить в следующей редакции:</w:t>
      </w:r>
    </w:p>
    <w:p w:rsidR="00130D0B" w:rsidRPr="00BD33BF" w:rsidRDefault="00130D0B" w:rsidP="00535C3A">
      <w:pPr>
        <w:pStyle w:val="ConsPlusNormal"/>
        <w:ind w:firstLine="708"/>
        <w:jc w:val="both"/>
        <w:rPr>
          <w:rFonts w:eastAsia="SimSun"/>
          <w:sz w:val="28"/>
          <w:szCs w:val="28"/>
          <w:lang w:eastAsia="zh-CN"/>
        </w:rPr>
      </w:pPr>
      <w:r w:rsidRPr="00BD33BF">
        <w:rPr>
          <w:rFonts w:eastAsia="SimSun"/>
          <w:sz w:val="28"/>
          <w:szCs w:val="28"/>
          <w:lang w:eastAsia="zh-CN"/>
        </w:rPr>
        <w:lastRenderedPageBreak/>
        <w:t xml:space="preserve">"9.В соответствии с Федеральным </w:t>
      </w:r>
      <w:hyperlink r:id="rId19" w:history="1">
        <w:r w:rsidRPr="00BD33BF">
          <w:rPr>
            <w:rFonts w:eastAsia="SimSun"/>
            <w:sz w:val="28"/>
            <w:szCs w:val="28"/>
            <w:lang w:eastAsia="zh-CN"/>
          </w:rPr>
          <w:t>законом</w:t>
        </w:r>
      </w:hyperlink>
      <w:r w:rsidRPr="00BD33BF">
        <w:rPr>
          <w:rFonts w:eastAsia="SimSun"/>
          <w:sz w:val="28"/>
          <w:szCs w:val="28"/>
          <w:lang w:eastAsia="zh-CN"/>
        </w:rPr>
        <w:t xml:space="preserve"> в случае распространения подложных печатных, аудиовизуальных и иных агитационных материалов с нарушением требований </w:t>
      </w:r>
      <w:hyperlink r:id="rId20" w:history="1">
        <w:r w:rsidRPr="00BD33BF">
          <w:rPr>
            <w:rFonts w:eastAsia="SimSun"/>
            <w:sz w:val="28"/>
            <w:szCs w:val="28"/>
            <w:lang w:eastAsia="zh-CN"/>
          </w:rPr>
          <w:t>пунктов 2</w:t>
        </w:r>
      </w:hyperlink>
      <w:r w:rsidRPr="00BD33BF">
        <w:rPr>
          <w:rFonts w:eastAsia="SimSun"/>
          <w:sz w:val="28"/>
          <w:szCs w:val="28"/>
          <w:lang w:eastAsia="zh-CN"/>
        </w:rPr>
        <w:t>-</w:t>
      </w:r>
      <w:hyperlink r:id="rId21" w:history="1">
        <w:r w:rsidRPr="00BD33BF">
          <w:rPr>
            <w:rFonts w:eastAsia="SimSun"/>
            <w:sz w:val="28"/>
            <w:szCs w:val="28"/>
            <w:lang w:eastAsia="zh-CN"/>
          </w:rPr>
          <w:t>6</w:t>
        </w:r>
      </w:hyperlink>
      <w:r w:rsidRPr="00BD33BF">
        <w:rPr>
          <w:rFonts w:eastAsia="SimSun"/>
          <w:sz w:val="28"/>
          <w:szCs w:val="28"/>
          <w:lang w:eastAsia="zh-CN"/>
        </w:rPr>
        <w:t xml:space="preserve">, </w:t>
      </w:r>
      <w:hyperlink r:id="rId22" w:history="1">
        <w:r w:rsidRPr="00BD33BF">
          <w:rPr>
            <w:rFonts w:eastAsia="SimSun"/>
            <w:sz w:val="28"/>
            <w:szCs w:val="28"/>
            <w:lang w:eastAsia="zh-CN"/>
          </w:rPr>
          <w:t>8</w:t>
        </w:r>
      </w:hyperlink>
      <w:r w:rsidRPr="00BD33BF">
        <w:rPr>
          <w:rFonts w:eastAsia="SimSun"/>
          <w:sz w:val="28"/>
          <w:szCs w:val="28"/>
          <w:lang w:eastAsia="zh-CN"/>
        </w:rPr>
        <w:t xml:space="preserve"> и </w:t>
      </w:r>
      <w:hyperlink r:id="rId23" w:history="1">
        <w:r w:rsidRPr="00BD33BF">
          <w:rPr>
            <w:rFonts w:eastAsia="SimSun"/>
            <w:sz w:val="28"/>
            <w:szCs w:val="28"/>
            <w:lang w:eastAsia="zh-CN"/>
          </w:rPr>
          <w:t>10 статьи 54</w:t>
        </w:r>
      </w:hyperlink>
      <w:r w:rsidRPr="00BD33BF">
        <w:rPr>
          <w:rFonts w:eastAsia="SimSun"/>
          <w:sz w:val="28"/>
          <w:szCs w:val="28"/>
          <w:lang w:eastAsia="zh-CN"/>
        </w:rPr>
        <w:t xml:space="preserve"> Федерального закона, </w:t>
      </w:r>
      <w:hyperlink w:anchor="P740" w:history="1">
        <w:r w:rsidRPr="00BD33BF">
          <w:rPr>
            <w:rFonts w:eastAsia="SimSun"/>
            <w:sz w:val="28"/>
            <w:szCs w:val="28"/>
            <w:lang w:eastAsia="zh-CN"/>
          </w:rPr>
          <w:t>частей 3</w:t>
        </w:r>
      </w:hyperlink>
      <w:r w:rsidRPr="00BD33BF">
        <w:rPr>
          <w:rFonts w:eastAsia="SimSun"/>
          <w:sz w:val="28"/>
          <w:szCs w:val="28"/>
          <w:lang w:eastAsia="zh-CN"/>
        </w:rPr>
        <w:t>-</w:t>
      </w:r>
      <w:hyperlink w:anchor="P743" w:history="1">
        <w:r w:rsidRPr="00BD33BF">
          <w:rPr>
            <w:rFonts w:eastAsia="SimSun"/>
            <w:sz w:val="28"/>
            <w:szCs w:val="28"/>
            <w:lang w:eastAsia="zh-CN"/>
          </w:rPr>
          <w:t>6</w:t>
        </w:r>
      </w:hyperlink>
      <w:r w:rsidRPr="00BD33BF">
        <w:rPr>
          <w:rFonts w:eastAsia="SimSun"/>
          <w:sz w:val="28"/>
          <w:szCs w:val="28"/>
          <w:lang w:eastAsia="zh-CN"/>
        </w:rPr>
        <w:t xml:space="preserve">, </w:t>
      </w:r>
      <w:hyperlink w:anchor="P745" w:history="1">
        <w:r w:rsidRPr="00BD33BF">
          <w:rPr>
            <w:rFonts w:eastAsia="SimSun"/>
            <w:sz w:val="28"/>
            <w:szCs w:val="28"/>
            <w:lang w:eastAsia="zh-CN"/>
          </w:rPr>
          <w:t>8</w:t>
        </w:r>
      </w:hyperlink>
      <w:r w:rsidRPr="00BD33BF">
        <w:rPr>
          <w:rFonts w:eastAsia="SimSun"/>
          <w:sz w:val="28"/>
          <w:szCs w:val="28"/>
          <w:lang w:eastAsia="zh-CN"/>
        </w:rPr>
        <w:t xml:space="preserve"> и </w:t>
      </w:r>
      <w:hyperlink w:anchor="P747" w:history="1">
        <w:r w:rsidRPr="00BD33BF">
          <w:rPr>
            <w:rFonts w:eastAsia="SimSun"/>
            <w:sz w:val="28"/>
            <w:szCs w:val="28"/>
            <w:lang w:eastAsia="zh-CN"/>
          </w:rPr>
          <w:t>10 статьи 42</w:t>
        </w:r>
      </w:hyperlink>
      <w:r w:rsidRPr="00BD33BF">
        <w:rPr>
          <w:rFonts w:eastAsia="SimSun"/>
          <w:sz w:val="28"/>
          <w:szCs w:val="28"/>
          <w:lang w:eastAsia="zh-CN"/>
        </w:rPr>
        <w:t xml:space="preserve"> настоящего Закона, а также в случае нарушения организацией телерадиовещания, редакцией сетевого издания установленного Федеральным законом, настоящим Законом порядка проведения агитации по вопросам референдума соответствующая комиссия референдума обязана обратиться в правоохранительные органы,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r w:rsidR="00535C3A" w:rsidRPr="00BD33BF">
        <w:rPr>
          <w:rFonts w:eastAsia="SimSun"/>
          <w:sz w:val="28"/>
          <w:szCs w:val="28"/>
          <w:lang w:eastAsia="zh-CN"/>
        </w:rPr>
        <w:t>";</w:t>
      </w:r>
    </w:p>
    <w:p w:rsidR="00535C3A" w:rsidRPr="00BD33BF" w:rsidRDefault="00535C3A" w:rsidP="00535C3A">
      <w:pPr>
        <w:pStyle w:val="ConsPlusNormal"/>
        <w:ind w:firstLine="708"/>
        <w:jc w:val="both"/>
        <w:rPr>
          <w:rFonts w:eastAsia="SimSun"/>
          <w:sz w:val="28"/>
          <w:szCs w:val="28"/>
          <w:lang w:eastAsia="zh-CN"/>
        </w:rPr>
      </w:pPr>
      <w:r w:rsidRPr="00BD33BF">
        <w:rPr>
          <w:rFonts w:eastAsia="SimSun"/>
          <w:sz w:val="28"/>
          <w:szCs w:val="28"/>
          <w:lang w:eastAsia="zh-CN"/>
        </w:rPr>
        <w:t>17)в статье 45:</w:t>
      </w:r>
    </w:p>
    <w:p w:rsidR="00355B64" w:rsidRPr="00BD33BF" w:rsidRDefault="00535C3A" w:rsidP="00355B64">
      <w:pPr>
        <w:pStyle w:val="ConsPlusNormal"/>
        <w:ind w:firstLine="708"/>
        <w:jc w:val="both"/>
        <w:rPr>
          <w:rFonts w:eastAsia="SimSun"/>
          <w:sz w:val="28"/>
          <w:szCs w:val="28"/>
          <w:lang w:eastAsia="zh-CN"/>
        </w:rPr>
      </w:pPr>
      <w:r w:rsidRPr="00BD33BF">
        <w:rPr>
          <w:rFonts w:eastAsia="SimSun"/>
          <w:sz w:val="28"/>
          <w:szCs w:val="28"/>
          <w:lang w:eastAsia="zh-CN"/>
        </w:rPr>
        <w:t xml:space="preserve">а)в части 4 слова </w:t>
      </w:r>
      <w:r w:rsidR="00242020" w:rsidRPr="00BD33BF">
        <w:rPr>
          <w:rFonts w:eastAsia="SimSun"/>
          <w:sz w:val="28"/>
          <w:szCs w:val="28"/>
          <w:lang w:eastAsia="zh-CN"/>
        </w:rPr>
        <w:t>"а в случае их отсутствия - в филиалах "Сбер</w:t>
      </w:r>
      <w:r w:rsidR="00AE3932">
        <w:rPr>
          <w:rFonts w:eastAsia="SimSun"/>
          <w:sz w:val="28"/>
          <w:szCs w:val="28"/>
          <w:lang w:eastAsia="zh-CN"/>
        </w:rPr>
        <w:t xml:space="preserve">егательного </w:t>
      </w:r>
      <w:r w:rsidR="00242020" w:rsidRPr="00BD33BF">
        <w:rPr>
          <w:rFonts w:eastAsia="SimSun"/>
          <w:sz w:val="28"/>
          <w:szCs w:val="28"/>
          <w:lang w:eastAsia="zh-CN"/>
        </w:rPr>
        <w:t>банк</w:t>
      </w:r>
      <w:r w:rsidR="00AE3932">
        <w:rPr>
          <w:rFonts w:eastAsia="SimSun"/>
          <w:sz w:val="28"/>
          <w:szCs w:val="28"/>
          <w:lang w:eastAsia="zh-CN"/>
        </w:rPr>
        <w:t>а</w:t>
      </w:r>
      <w:r w:rsidR="00242020" w:rsidRPr="00BD33BF">
        <w:rPr>
          <w:rFonts w:eastAsia="SimSun"/>
          <w:sz w:val="28"/>
          <w:szCs w:val="28"/>
          <w:lang w:eastAsia="zh-CN"/>
        </w:rPr>
        <w:t xml:space="preserve"> Росси</w:t>
      </w:r>
      <w:r w:rsidR="00AE3932">
        <w:rPr>
          <w:rFonts w:eastAsia="SimSun"/>
          <w:sz w:val="28"/>
          <w:szCs w:val="28"/>
          <w:lang w:eastAsia="zh-CN"/>
        </w:rPr>
        <w:t>йской Федерации</w:t>
      </w:r>
      <w:r w:rsidR="00242020" w:rsidRPr="00BD33BF">
        <w:rPr>
          <w:rFonts w:eastAsia="SimSun"/>
          <w:sz w:val="28"/>
          <w:szCs w:val="28"/>
          <w:lang w:eastAsia="zh-CN"/>
        </w:rPr>
        <w:t xml:space="preserve">" </w:t>
      </w:r>
      <w:r w:rsidRPr="00BD33BF">
        <w:rPr>
          <w:rFonts w:eastAsiaTheme="minorHAnsi"/>
          <w:sz w:val="28"/>
          <w:szCs w:val="28"/>
          <w:lang w:eastAsia="en-US"/>
        </w:rPr>
        <w:t>заменить словами "</w:t>
      </w:r>
      <w:r w:rsidR="00355B64" w:rsidRPr="00BD33BF">
        <w:rPr>
          <w:rFonts w:eastAsia="SimSun"/>
          <w:sz w:val="28"/>
          <w:szCs w:val="28"/>
          <w:lang w:eastAsia="zh-CN"/>
        </w:rPr>
        <w:t>а в случае их отсутствия в пределах населенного пункта, в котором расположена избирательная комиссия, - в филиалах публичного акционерного общества "Сбербанк России";</w:t>
      </w:r>
    </w:p>
    <w:p w:rsidR="00535C3A" w:rsidRPr="00BD33BF" w:rsidRDefault="00355B64" w:rsidP="00817FDB">
      <w:pPr>
        <w:pStyle w:val="ConsPlusNormal"/>
        <w:ind w:firstLine="708"/>
        <w:jc w:val="both"/>
        <w:rPr>
          <w:sz w:val="28"/>
          <w:szCs w:val="28"/>
        </w:rPr>
      </w:pPr>
      <w:r w:rsidRPr="00BD33BF">
        <w:rPr>
          <w:rFonts w:eastAsiaTheme="minorHAnsi"/>
          <w:sz w:val="28"/>
          <w:szCs w:val="28"/>
          <w:lang w:eastAsia="en-US"/>
        </w:rPr>
        <w:t>б)в части 7 после слов "</w:t>
      </w:r>
      <w:r w:rsidR="00F7038C" w:rsidRPr="00F7038C">
        <w:rPr>
          <w:rFonts w:eastAsiaTheme="minorHAnsi"/>
          <w:sz w:val="28"/>
          <w:szCs w:val="28"/>
          <w:lang w:eastAsia="en-US"/>
        </w:rPr>
        <w:t>специальных знаков</w:t>
      </w:r>
      <w:r w:rsidR="00F7038C">
        <w:rPr>
          <w:rFonts w:eastAsiaTheme="minorHAnsi"/>
          <w:sz w:val="28"/>
          <w:szCs w:val="28"/>
          <w:lang w:eastAsia="en-US"/>
        </w:rPr>
        <w:t xml:space="preserve"> </w:t>
      </w:r>
      <w:r w:rsidRPr="00BD33BF">
        <w:rPr>
          <w:rFonts w:eastAsiaTheme="minorHAnsi"/>
          <w:sz w:val="28"/>
          <w:szCs w:val="28"/>
          <w:lang w:eastAsia="en-US"/>
        </w:rPr>
        <w:t>(марок)," дополнить словами "</w:t>
      </w:r>
      <w:r w:rsidRPr="00BD33BF">
        <w:rPr>
          <w:sz w:val="28"/>
          <w:szCs w:val="28"/>
        </w:rPr>
        <w:t>информационных материалов, размещаемых в помещениях комиссий референдума и помещениях для голосования, услуг по доставке документов, связанных с подготовкой и проведением референдума, иных отправлений комиссий референдума,";</w:t>
      </w:r>
    </w:p>
    <w:p w:rsidR="00355B64" w:rsidRPr="00BD33BF" w:rsidRDefault="00355B64" w:rsidP="00535C3A">
      <w:pPr>
        <w:pStyle w:val="ConsPlusNormal"/>
        <w:ind w:firstLine="708"/>
        <w:jc w:val="both"/>
        <w:rPr>
          <w:rFonts w:eastAsiaTheme="minorHAnsi"/>
          <w:sz w:val="28"/>
          <w:szCs w:val="28"/>
          <w:lang w:eastAsia="en-US"/>
        </w:rPr>
      </w:pPr>
      <w:r w:rsidRPr="00BD33BF">
        <w:rPr>
          <w:rFonts w:eastAsiaTheme="minorHAnsi"/>
          <w:sz w:val="28"/>
          <w:szCs w:val="28"/>
          <w:lang w:eastAsia="en-US"/>
        </w:rPr>
        <w:t>18)</w:t>
      </w:r>
      <w:r w:rsidR="00577ECF" w:rsidRPr="00BD33BF">
        <w:rPr>
          <w:rFonts w:eastAsiaTheme="minorHAnsi"/>
          <w:sz w:val="28"/>
          <w:szCs w:val="28"/>
          <w:lang w:eastAsia="en-US"/>
        </w:rPr>
        <w:t>в статье 47:</w:t>
      </w:r>
    </w:p>
    <w:p w:rsidR="00AF4941" w:rsidRDefault="00AF4941" w:rsidP="00AF4941">
      <w:pPr>
        <w:pStyle w:val="ConsPlusNormal"/>
        <w:ind w:firstLine="708"/>
        <w:jc w:val="both"/>
        <w:rPr>
          <w:rFonts w:eastAsiaTheme="minorHAnsi"/>
          <w:sz w:val="28"/>
          <w:szCs w:val="28"/>
          <w:lang w:eastAsia="en-US"/>
        </w:rPr>
      </w:pPr>
      <w:r>
        <w:rPr>
          <w:rFonts w:eastAsiaTheme="minorHAnsi"/>
          <w:sz w:val="28"/>
          <w:szCs w:val="28"/>
          <w:lang w:eastAsia="en-US"/>
        </w:rPr>
        <w:t>а)часть 13 изложить в следующей редакции:</w:t>
      </w:r>
    </w:p>
    <w:p w:rsidR="00AF4941" w:rsidRPr="00BD33BF" w:rsidRDefault="00AF4941" w:rsidP="00AF4941">
      <w:pPr>
        <w:pStyle w:val="ConsPlusNormal"/>
        <w:ind w:firstLine="708"/>
        <w:jc w:val="both"/>
        <w:rPr>
          <w:rFonts w:eastAsiaTheme="minorHAnsi"/>
          <w:sz w:val="28"/>
          <w:szCs w:val="28"/>
          <w:lang w:eastAsia="en-US"/>
        </w:rPr>
      </w:pPr>
      <w:r>
        <w:rPr>
          <w:rFonts w:eastAsiaTheme="minorHAnsi"/>
          <w:sz w:val="28"/>
          <w:szCs w:val="28"/>
          <w:lang w:eastAsia="en-US"/>
        </w:rPr>
        <w:t>"13.</w:t>
      </w:r>
      <w:r w:rsidRPr="00775909">
        <w:rPr>
          <w:rFonts w:eastAsia="SimSun"/>
          <w:sz w:val="28"/>
          <w:szCs w:val="28"/>
          <w:lang w:eastAsia="zh-CN"/>
        </w:rPr>
        <w:t xml:space="preserve">Все денежные средства, образующие фонд референдума, перечисляются на специальный счет фонда, открытый с разрешения избирательной комиссии муниципального образования уполномоченным представителем по финансовым вопросам инициативной группы по проведению референдума в филиале публичного акционерного общества "Сбербанк России", а при его отсутствии на территории  соответствующего муниципального района, городского округа - в другой кредитной организации, расположенной на территории муниципального района, городского округа. При отсутствии на территории </w:t>
      </w:r>
      <w:r>
        <w:rPr>
          <w:rFonts w:eastAsia="SimSun"/>
          <w:sz w:val="28"/>
          <w:szCs w:val="28"/>
          <w:lang w:eastAsia="zh-CN"/>
        </w:rPr>
        <w:t>муниципального района, городского округа</w:t>
      </w:r>
      <w:r w:rsidRPr="00775909">
        <w:rPr>
          <w:rFonts w:eastAsia="SimSun"/>
          <w:sz w:val="28"/>
          <w:szCs w:val="28"/>
          <w:lang w:eastAsia="zh-CN"/>
        </w:rPr>
        <w:t xml:space="preserve"> </w:t>
      </w:r>
      <w:r>
        <w:rPr>
          <w:rFonts w:eastAsia="SimSun"/>
          <w:sz w:val="28"/>
          <w:szCs w:val="28"/>
          <w:lang w:eastAsia="zh-CN"/>
        </w:rPr>
        <w:t xml:space="preserve">кредитных организаций, </w:t>
      </w:r>
      <w:r w:rsidRPr="00775909">
        <w:rPr>
          <w:rFonts w:eastAsia="SimSun"/>
          <w:sz w:val="28"/>
          <w:szCs w:val="28"/>
          <w:lang w:eastAsia="zh-CN"/>
        </w:rPr>
        <w:t>инициативная группа по проведению референдума определя</w:t>
      </w:r>
      <w:r>
        <w:rPr>
          <w:rFonts w:eastAsia="SimSun"/>
          <w:sz w:val="28"/>
          <w:szCs w:val="28"/>
          <w:lang w:eastAsia="zh-CN"/>
        </w:rPr>
        <w:t>е</w:t>
      </w:r>
      <w:r w:rsidRPr="00775909">
        <w:rPr>
          <w:rFonts w:eastAsia="SimSun"/>
          <w:sz w:val="28"/>
          <w:szCs w:val="28"/>
          <w:lang w:eastAsia="zh-CN"/>
        </w:rPr>
        <w:t>т по согласованию с избирательной комисси</w:t>
      </w:r>
      <w:r>
        <w:rPr>
          <w:rFonts w:eastAsia="SimSun"/>
          <w:sz w:val="28"/>
          <w:szCs w:val="28"/>
          <w:lang w:eastAsia="zh-CN"/>
        </w:rPr>
        <w:t>ей</w:t>
      </w:r>
      <w:r w:rsidRPr="00775909">
        <w:rPr>
          <w:rFonts w:eastAsia="SimSun"/>
          <w:sz w:val="28"/>
          <w:szCs w:val="28"/>
          <w:lang w:eastAsia="zh-CN"/>
        </w:rPr>
        <w:t xml:space="preserve"> муниципального образования кредитную организацию, в которой открывается специальный счет фонда референдума.</w:t>
      </w:r>
      <w:r>
        <w:rPr>
          <w:rFonts w:eastAsia="SimSun"/>
          <w:sz w:val="28"/>
          <w:szCs w:val="28"/>
          <w:lang w:eastAsia="zh-CN"/>
        </w:rPr>
        <w:t>";</w:t>
      </w:r>
    </w:p>
    <w:p w:rsidR="00577ECF" w:rsidRDefault="00AF4941" w:rsidP="00535C3A">
      <w:pPr>
        <w:pStyle w:val="ConsPlusNormal"/>
        <w:ind w:firstLine="708"/>
        <w:jc w:val="both"/>
        <w:rPr>
          <w:rFonts w:eastAsiaTheme="minorHAnsi"/>
          <w:sz w:val="28"/>
          <w:szCs w:val="28"/>
          <w:lang w:eastAsia="en-US"/>
        </w:rPr>
      </w:pPr>
      <w:r>
        <w:rPr>
          <w:rFonts w:eastAsiaTheme="minorHAnsi"/>
          <w:sz w:val="28"/>
          <w:szCs w:val="28"/>
          <w:lang w:eastAsia="en-US"/>
        </w:rPr>
        <w:t>б</w:t>
      </w:r>
      <w:r w:rsidR="00577ECF" w:rsidRPr="00BD33BF">
        <w:rPr>
          <w:rFonts w:eastAsiaTheme="minorHAnsi"/>
          <w:sz w:val="28"/>
          <w:szCs w:val="28"/>
          <w:lang w:eastAsia="en-US"/>
        </w:rPr>
        <w:t>)в части 15 слов</w:t>
      </w:r>
      <w:r w:rsidR="00B73CFD">
        <w:rPr>
          <w:rFonts w:eastAsiaTheme="minorHAnsi"/>
          <w:sz w:val="28"/>
          <w:szCs w:val="28"/>
          <w:lang w:eastAsia="en-US"/>
        </w:rPr>
        <w:t>о</w:t>
      </w:r>
      <w:r w:rsidR="00577ECF" w:rsidRPr="00BD33BF">
        <w:rPr>
          <w:rFonts w:eastAsiaTheme="minorHAnsi"/>
          <w:sz w:val="28"/>
          <w:szCs w:val="28"/>
          <w:lang w:eastAsia="en-US"/>
        </w:rPr>
        <w:t xml:space="preserve"> "сайте" заменить словами "официальном сайте";</w:t>
      </w:r>
    </w:p>
    <w:p w:rsidR="00535C3A" w:rsidRPr="00BD33BF" w:rsidRDefault="00775909" w:rsidP="00535C3A">
      <w:pPr>
        <w:pStyle w:val="ConsPlusNormal"/>
        <w:ind w:firstLine="708"/>
        <w:jc w:val="both"/>
        <w:rPr>
          <w:rFonts w:eastAsia="SimSun"/>
          <w:sz w:val="28"/>
          <w:szCs w:val="28"/>
          <w:lang w:eastAsia="zh-CN"/>
        </w:rPr>
      </w:pPr>
      <w:r>
        <w:rPr>
          <w:rFonts w:eastAsia="SimSun"/>
          <w:sz w:val="28"/>
          <w:szCs w:val="28"/>
          <w:lang w:eastAsia="zh-CN"/>
        </w:rPr>
        <w:t>в</w:t>
      </w:r>
      <w:r w:rsidR="00577ECF" w:rsidRPr="00BD33BF">
        <w:rPr>
          <w:rFonts w:eastAsia="SimSun"/>
          <w:sz w:val="28"/>
          <w:szCs w:val="28"/>
          <w:lang w:eastAsia="zh-CN"/>
        </w:rPr>
        <w:t>)дополнить частью 17 следующего содержания:</w:t>
      </w:r>
    </w:p>
    <w:p w:rsidR="00577ECF" w:rsidRPr="00BD33BF" w:rsidRDefault="00577ECF" w:rsidP="00577ECF">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 xml:space="preserve">"17.По предъявлении документов, предусмотренных законом и оформленных в соответствии с установленным им порядком, филиалы </w:t>
      </w:r>
      <w:r w:rsidRPr="00BD33BF">
        <w:rPr>
          <w:rFonts w:eastAsia="SimSun"/>
          <w:sz w:val="28"/>
          <w:szCs w:val="28"/>
          <w:lang w:eastAsia="zh-CN"/>
        </w:rPr>
        <w:lastRenderedPageBreak/>
        <w:t>публичного акционерного общества "Сбербанк России", а в случаях, установленных Федеральным законом, - другой кредитной организации обязаны незамедлительно открыть специальный счет фонда референдума.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
    <w:p w:rsidR="00A4391F" w:rsidRPr="00BD33BF" w:rsidRDefault="00A4391F" w:rsidP="00577ECF">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19)в статье 51:</w:t>
      </w:r>
    </w:p>
    <w:p w:rsidR="00A4391F" w:rsidRPr="00BD33BF" w:rsidRDefault="00A4391F" w:rsidP="00A4391F">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а)часть 4 дополнить абзацем следующего содержания:</w:t>
      </w:r>
    </w:p>
    <w:p w:rsidR="00A4391F" w:rsidRPr="00BD33BF" w:rsidRDefault="00A4391F" w:rsidP="00A4391F">
      <w:pPr>
        <w:pStyle w:val="ConsPlusNormal"/>
        <w:ind w:firstLine="708"/>
        <w:jc w:val="both"/>
        <w:rPr>
          <w:rFonts w:eastAsia="SimSun"/>
          <w:sz w:val="28"/>
          <w:szCs w:val="28"/>
          <w:lang w:eastAsia="zh-CN"/>
        </w:rPr>
      </w:pPr>
      <w:r w:rsidRPr="00BD33BF">
        <w:rPr>
          <w:rFonts w:eastAsia="SimSun"/>
          <w:sz w:val="28"/>
          <w:szCs w:val="28"/>
          <w:lang w:eastAsia="zh-CN"/>
        </w:rPr>
        <w:t>"В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комиссии, организующей референдум, в этих целях используются конверты.";</w:t>
      </w:r>
    </w:p>
    <w:p w:rsidR="00A4391F" w:rsidRPr="00BD33BF" w:rsidRDefault="00A4391F" w:rsidP="00A4391F">
      <w:pPr>
        <w:pStyle w:val="ConsPlusNormal"/>
        <w:ind w:firstLine="708"/>
        <w:jc w:val="both"/>
        <w:rPr>
          <w:rFonts w:eastAsia="SimSun"/>
          <w:sz w:val="28"/>
          <w:szCs w:val="28"/>
          <w:lang w:eastAsia="zh-CN"/>
        </w:rPr>
      </w:pPr>
      <w:r w:rsidRPr="00BD33BF">
        <w:rPr>
          <w:rFonts w:eastAsia="SimSun"/>
          <w:sz w:val="28"/>
          <w:szCs w:val="28"/>
          <w:lang w:eastAsia="zh-CN"/>
        </w:rPr>
        <w:t>б)в части 13 слово ", находящихся" заменить словами ", которые будут находиться";</w:t>
      </w:r>
    </w:p>
    <w:p w:rsidR="00577ECF" w:rsidRPr="00BD33BF" w:rsidRDefault="00A4391F" w:rsidP="00577ECF">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20)</w:t>
      </w:r>
      <w:r w:rsidR="00577ECF" w:rsidRPr="00BD33BF">
        <w:rPr>
          <w:rFonts w:eastAsia="SimSun"/>
          <w:sz w:val="28"/>
          <w:szCs w:val="28"/>
          <w:lang w:eastAsia="zh-CN"/>
        </w:rPr>
        <w:t>в статье 52:</w:t>
      </w:r>
    </w:p>
    <w:p w:rsidR="00313D8C" w:rsidRPr="00BD33BF" w:rsidRDefault="00577ECF" w:rsidP="00313D8C">
      <w:pPr>
        <w:pStyle w:val="ConsPlusNormal"/>
        <w:ind w:firstLine="708"/>
        <w:jc w:val="both"/>
        <w:rPr>
          <w:rFonts w:eastAsiaTheme="minorHAnsi"/>
          <w:sz w:val="28"/>
          <w:szCs w:val="28"/>
          <w:lang w:eastAsia="en-US"/>
        </w:rPr>
      </w:pPr>
      <w:r w:rsidRPr="00BD33BF">
        <w:rPr>
          <w:rFonts w:eastAsia="SimSun"/>
          <w:sz w:val="28"/>
          <w:szCs w:val="28"/>
          <w:lang w:eastAsia="zh-CN"/>
        </w:rPr>
        <w:t>а)</w:t>
      </w:r>
      <w:r w:rsidR="00313D8C" w:rsidRPr="00BD33BF">
        <w:rPr>
          <w:rFonts w:eastAsia="SimSun"/>
          <w:sz w:val="28"/>
          <w:szCs w:val="28"/>
          <w:lang w:eastAsia="zh-CN"/>
        </w:rPr>
        <w:t xml:space="preserve">в </w:t>
      </w:r>
      <w:r w:rsidRPr="00BD33BF">
        <w:rPr>
          <w:rFonts w:eastAsia="SimSun"/>
          <w:sz w:val="28"/>
          <w:szCs w:val="28"/>
          <w:lang w:eastAsia="zh-CN"/>
        </w:rPr>
        <w:t>части 8</w:t>
      </w:r>
      <w:r w:rsidR="00313D8C" w:rsidRPr="00BD33BF">
        <w:rPr>
          <w:rFonts w:eastAsia="SimSun"/>
          <w:sz w:val="28"/>
          <w:szCs w:val="28"/>
          <w:lang w:eastAsia="zh-CN"/>
        </w:rPr>
        <w:t xml:space="preserve"> слова "</w:t>
      </w:r>
      <w:r w:rsidR="00313D8C" w:rsidRPr="00BD33BF">
        <w:rPr>
          <w:rFonts w:eastAsiaTheme="minorHAnsi"/>
          <w:sz w:val="28"/>
          <w:szCs w:val="28"/>
          <w:lang w:eastAsia="en-US"/>
        </w:rPr>
        <w:t>в графе "Особые отметки"</w:t>
      </w:r>
      <w:r w:rsidR="00F52407" w:rsidRPr="00BD33BF">
        <w:rPr>
          <w:rFonts w:eastAsiaTheme="minorHAnsi"/>
          <w:sz w:val="28"/>
          <w:szCs w:val="28"/>
          <w:lang w:eastAsia="en-US"/>
        </w:rPr>
        <w:t xml:space="preserve"> заменить словами "</w:t>
      </w:r>
      <w:r w:rsidR="00313D8C" w:rsidRPr="00BD33BF">
        <w:rPr>
          <w:rFonts w:eastAsiaTheme="minorHAnsi"/>
          <w:sz w:val="28"/>
          <w:szCs w:val="28"/>
          <w:lang w:eastAsia="en-US"/>
        </w:rPr>
        <w:t>в соответствующей графе";</w:t>
      </w:r>
    </w:p>
    <w:p w:rsidR="00313D8C" w:rsidRPr="00BD33BF" w:rsidRDefault="00313D8C" w:rsidP="00313D8C">
      <w:pPr>
        <w:pStyle w:val="ConsPlusNormal"/>
        <w:ind w:firstLine="708"/>
        <w:jc w:val="both"/>
        <w:rPr>
          <w:rFonts w:eastAsiaTheme="minorHAnsi"/>
          <w:sz w:val="28"/>
          <w:szCs w:val="28"/>
          <w:lang w:eastAsia="en-US"/>
        </w:rPr>
      </w:pPr>
      <w:r w:rsidRPr="00BD33BF">
        <w:rPr>
          <w:rFonts w:eastAsiaTheme="minorHAnsi"/>
          <w:sz w:val="28"/>
          <w:szCs w:val="28"/>
          <w:lang w:eastAsia="en-US"/>
        </w:rPr>
        <w:t xml:space="preserve">б)в части 9 </w:t>
      </w:r>
      <w:r w:rsidRPr="00BD33BF">
        <w:rPr>
          <w:rFonts w:eastAsia="SimSun"/>
          <w:sz w:val="28"/>
          <w:szCs w:val="28"/>
          <w:lang w:eastAsia="zh-CN"/>
        </w:rPr>
        <w:t>слова "</w:t>
      </w:r>
      <w:r w:rsidRPr="00BD33BF">
        <w:rPr>
          <w:rFonts w:eastAsiaTheme="minorHAnsi"/>
          <w:sz w:val="28"/>
          <w:szCs w:val="28"/>
          <w:lang w:eastAsia="en-US"/>
        </w:rPr>
        <w:t>в графе "Особые отметки"</w:t>
      </w:r>
      <w:r w:rsidR="00F52407" w:rsidRPr="00BD33BF">
        <w:rPr>
          <w:rFonts w:eastAsiaTheme="minorHAnsi"/>
          <w:sz w:val="28"/>
          <w:szCs w:val="28"/>
          <w:lang w:eastAsia="en-US"/>
        </w:rPr>
        <w:t xml:space="preserve"> заменить словами "</w:t>
      </w:r>
      <w:r w:rsidRPr="00BD33BF">
        <w:rPr>
          <w:rFonts w:eastAsiaTheme="minorHAnsi"/>
          <w:sz w:val="28"/>
          <w:szCs w:val="28"/>
          <w:lang w:eastAsia="en-US"/>
        </w:rPr>
        <w:t>в соответствующей графе";</w:t>
      </w:r>
    </w:p>
    <w:p w:rsidR="00116F47" w:rsidRDefault="00116F47" w:rsidP="00116F47">
      <w:pPr>
        <w:pStyle w:val="ConsPlusNormal"/>
        <w:ind w:firstLine="708"/>
        <w:jc w:val="both"/>
        <w:rPr>
          <w:rFonts w:eastAsiaTheme="minorHAnsi"/>
          <w:sz w:val="28"/>
          <w:szCs w:val="28"/>
          <w:lang w:eastAsia="en-US"/>
        </w:rPr>
      </w:pPr>
      <w:r w:rsidRPr="00BD33BF">
        <w:rPr>
          <w:rFonts w:eastAsiaTheme="minorHAnsi"/>
          <w:sz w:val="28"/>
          <w:szCs w:val="28"/>
          <w:lang w:eastAsia="en-US"/>
        </w:rPr>
        <w:t xml:space="preserve">в)в части 13 </w:t>
      </w:r>
      <w:r w:rsidRPr="00BD33BF">
        <w:rPr>
          <w:rFonts w:eastAsia="SimSun"/>
          <w:sz w:val="28"/>
          <w:szCs w:val="28"/>
          <w:lang w:eastAsia="zh-CN"/>
        </w:rPr>
        <w:t>слова "</w:t>
      </w:r>
      <w:r w:rsidRPr="00BD33BF">
        <w:rPr>
          <w:rFonts w:eastAsiaTheme="minorHAnsi"/>
          <w:sz w:val="28"/>
          <w:szCs w:val="28"/>
          <w:lang w:eastAsia="en-US"/>
        </w:rPr>
        <w:t>в графе "Особые отметки" заменить словами "в соответствующей графе";</w:t>
      </w:r>
    </w:p>
    <w:p w:rsidR="00313D8C" w:rsidRPr="00BD33BF" w:rsidRDefault="00116F47" w:rsidP="00313D8C">
      <w:pPr>
        <w:pStyle w:val="ConsPlusNormal"/>
        <w:ind w:firstLine="708"/>
        <w:jc w:val="both"/>
        <w:rPr>
          <w:rFonts w:eastAsiaTheme="minorHAnsi"/>
          <w:sz w:val="28"/>
          <w:szCs w:val="28"/>
          <w:lang w:eastAsia="en-US"/>
        </w:rPr>
      </w:pPr>
      <w:r w:rsidRPr="00BD33BF">
        <w:rPr>
          <w:rFonts w:eastAsiaTheme="minorHAnsi"/>
          <w:sz w:val="28"/>
          <w:szCs w:val="28"/>
          <w:lang w:eastAsia="en-US"/>
        </w:rPr>
        <w:t>г)часть 14 изложить в следующей редакции:</w:t>
      </w:r>
    </w:p>
    <w:p w:rsidR="00116F47" w:rsidRPr="00BD33BF" w:rsidRDefault="00116F47" w:rsidP="00116F47">
      <w:pPr>
        <w:pStyle w:val="ConsPlusNormal"/>
        <w:ind w:firstLine="708"/>
        <w:jc w:val="both"/>
        <w:rPr>
          <w:rFonts w:eastAsiaTheme="minorHAnsi"/>
          <w:sz w:val="28"/>
          <w:szCs w:val="28"/>
          <w:lang w:eastAsia="en-US"/>
        </w:rPr>
      </w:pPr>
      <w:r w:rsidRPr="00BD33BF">
        <w:rPr>
          <w:rFonts w:eastAsiaTheme="minorHAnsi"/>
          <w:sz w:val="28"/>
          <w:szCs w:val="28"/>
          <w:lang w:eastAsia="en-US"/>
        </w:rPr>
        <w:t xml:space="preserve">"14.В случае утраты бланка открепительного удостоверения комиссия референдума,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вышестоящей комиссии референдума и избирательной комиссии муниципального образования. На основании этого решения избирательная комиссия муниципального образования признает соответствующее открепительное удостоверение недействительным, о чем незамедлительно информируются все нижестоящие комиссии референдума. </w:t>
      </w:r>
      <w:r w:rsidRPr="00BD33BF">
        <w:rPr>
          <w:sz w:val="28"/>
          <w:szCs w:val="28"/>
        </w:rPr>
        <w:t xml:space="preserve">Открепительные удостоверения также могут признаваться недействительными комиссией, организующей референдум, в иных случаях, если голосование по таким открепительным удостоверениям повлечет нарушение прав граждан на участие в референдуме. </w:t>
      </w:r>
      <w:r w:rsidRPr="00BD33BF">
        <w:rPr>
          <w:rFonts w:eastAsiaTheme="minorHAnsi"/>
          <w:sz w:val="28"/>
          <w:szCs w:val="28"/>
          <w:lang w:eastAsia="en-US"/>
        </w:rPr>
        <w:t>Недействительное открепительное удостоверение не является основанием для включения участника референдума в список участников референдума. При предъявлении участником референдума такого открепительного удостоверения оно подлежит изъятию.</w:t>
      </w:r>
      <w:r w:rsidR="00A4391F" w:rsidRPr="00BD33BF">
        <w:rPr>
          <w:rFonts w:eastAsiaTheme="minorHAnsi"/>
          <w:sz w:val="28"/>
          <w:szCs w:val="28"/>
          <w:lang w:eastAsia="en-US"/>
        </w:rPr>
        <w:t>";</w:t>
      </w:r>
    </w:p>
    <w:p w:rsidR="00A4391F" w:rsidRDefault="00A4391F" w:rsidP="00116F47">
      <w:pPr>
        <w:pStyle w:val="ConsPlusNormal"/>
        <w:ind w:firstLine="708"/>
        <w:jc w:val="both"/>
        <w:rPr>
          <w:rFonts w:eastAsiaTheme="minorHAnsi"/>
          <w:sz w:val="28"/>
          <w:szCs w:val="28"/>
          <w:lang w:eastAsia="en-US"/>
        </w:rPr>
      </w:pPr>
      <w:r w:rsidRPr="00BD33BF">
        <w:rPr>
          <w:rFonts w:eastAsiaTheme="minorHAnsi"/>
          <w:sz w:val="28"/>
          <w:szCs w:val="28"/>
          <w:lang w:eastAsia="en-US"/>
        </w:rPr>
        <w:t>21)в статье 53:</w:t>
      </w:r>
    </w:p>
    <w:p w:rsidR="007D0B5C" w:rsidRDefault="00590146" w:rsidP="00E0454E">
      <w:pPr>
        <w:pStyle w:val="ConsPlusNormal"/>
        <w:ind w:firstLine="708"/>
        <w:jc w:val="both"/>
        <w:rPr>
          <w:rFonts w:eastAsiaTheme="minorHAnsi"/>
          <w:sz w:val="28"/>
          <w:szCs w:val="28"/>
          <w:lang w:eastAsia="en-US"/>
        </w:rPr>
      </w:pPr>
      <w:r>
        <w:rPr>
          <w:rFonts w:eastAsiaTheme="minorHAnsi"/>
          <w:sz w:val="28"/>
          <w:szCs w:val="28"/>
          <w:lang w:eastAsia="en-US"/>
        </w:rPr>
        <w:t>а</w:t>
      </w:r>
      <w:r w:rsidR="00A4391F">
        <w:rPr>
          <w:rFonts w:eastAsiaTheme="minorHAnsi"/>
          <w:sz w:val="28"/>
          <w:szCs w:val="28"/>
          <w:lang w:eastAsia="en-US"/>
        </w:rPr>
        <w:t>)</w:t>
      </w:r>
      <w:r w:rsidR="007D0B5C">
        <w:rPr>
          <w:rFonts w:eastAsiaTheme="minorHAnsi"/>
          <w:sz w:val="28"/>
          <w:szCs w:val="28"/>
          <w:lang w:eastAsia="en-US"/>
        </w:rPr>
        <w:t>в части 2 слова "</w:t>
      </w:r>
      <w:r w:rsidR="007D0B5C" w:rsidRPr="007D0B5C">
        <w:rPr>
          <w:rFonts w:eastAsiaTheme="minorHAnsi"/>
          <w:sz w:val="28"/>
          <w:szCs w:val="28"/>
          <w:lang w:eastAsia="en-US"/>
        </w:rPr>
        <w:t>О времени и месте</w:t>
      </w:r>
      <w:r w:rsidR="007D0B5C">
        <w:rPr>
          <w:rFonts w:eastAsiaTheme="minorHAnsi"/>
          <w:sz w:val="28"/>
          <w:szCs w:val="28"/>
          <w:lang w:eastAsia="en-US"/>
        </w:rPr>
        <w:t>" заменить словами "О дне, времени и месте";</w:t>
      </w:r>
    </w:p>
    <w:p w:rsidR="007D0B5C" w:rsidRPr="007D0B5C" w:rsidRDefault="00590146" w:rsidP="00E0454E">
      <w:pPr>
        <w:pStyle w:val="ConsPlusNormal"/>
        <w:ind w:firstLine="708"/>
        <w:jc w:val="both"/>
        <w:rPr>
          <w:rFonts w:eastAsiaTheme="minorHAnsi"/>
          <w:sz w:val="28"/>
          <w:szCs w:val="28"/>
          <w:lang w:eastAsia="en-US"/>
        </w:rPr>
      </w:pPr>
      <w:r>
        <w:rPr>
          <w:rFonts w:eastAsiaTheme="minorHAnsi"/>
          <w:sz w:val="28"/>
          <w:szCs w:val="28"/>
          <w:lang w:eastAsia="en-US"/>
        </w:rPr>
        <w:t>б</w:t>
      </w:r>
      <w:r w:rsidR="007D0B5C" w:rsidRPr="007D0B5C">
        <w:rPr>
          <w:rFonts w:eastAsiaTheme="minorHAnsi"/>
          <w:sz w:val="28"/>
          <w:szCs w:val="28"/>
          <w:lang w:eastAsia="en-US"/>
        </w:rPr>
        <w:t>)дополнить часть</w:t>
      </w:r>
      <w:r w:rsidR="00F0178B">
        <w:rPr>
          <w:rFonts w:eastAsiaTheme="minorHAnsi"/>
          <w:sz w:val="28"/>
          <w:szCs w:val="28"/>
          <w:lang w:eastAsia="en-US"/>
        </w:rPr>
        <w:t>ю</w:t>
      </w:r>
      <w:r w:rsidR="007D0B5C" w:rsidRPr="007D0B5C">
        <w:rPr>
          <w:rFonts w:eastAsiaTheme="minorHAnsi"/>
          <w:sz w:val="28"/>
          <w:szCs w:val="28"/>
          <w:lang w:eastAsia="en-US"/>
        </w:rPr>
        <w:t xml:space="preserve"> 2</w:t>
      </w:r>
      <w:r w:rsidR="007D0B5C" w:rsidRPr="007D0B5C">
        <w:rPr>
          <w:rFonts w:eastAsiaTheme="minorHAnsi"/>
          <w:sz w:val="28"/>
          <w:szCs w:val="28"/>
          <w:vertAlign w:val="superscript"/>
          <w:lang w:eastAsia="en-US"/>
        </w:rPr>
        <w:t>1</w:t>
      </w:r>
      <w:r w:rsidR="007D0B5C" w:rsidRPr="007D0B5C">
        <w:rPr>
          <w:rFonts w:eastAsiaTheme="minorHAnsi"/>
          <w:sz w:val="28"/>
          <w:szCs w:val="28"/>
          <w:lang w:eastAsia="en-US"/>
        </w:rPr>
        <w:t xml:space="preserve"> следующего содержания:</w:t>
      </w:r>
    </w:p>
    <w:p w:rsidR="007D0B5C" w:rsidRDefault="007D0B5C" w:rsidP="00E0454E">
      <w:pPr>
        <w:autoSpaceDE w:val="0"/>
        <w:autoSpaceDN w:val="0"/>
        <w:adjustRightInd w:val="0"/>
        <w:ind w:firstLine="708"/>
        <w:jc w:val="both"/>
        <w:rPr>
          <w:rFonts w:eastAsia="SimSun"/>
          <w:sz w:val="28"/>
          <w:szCs w:val="28"/>
          <w:lang w:eastAsia="zh-CN"/>
        </w:rPr>
      </w:pPr>
      <w:r w:rsidRPr="007D0B5C">
        <w:rPr>
          <w:rFonts w:eastAsiaTheme="minorHAnsi"/>
          <w:sz w:val="28"/>
          <w:szCs w:val="28"/>
          <w:lang w:eastAsia="en-US"/>
        </w:rPr>
        <w:t>"2</w:t>
      </w:r>
      <w:r w:rsidRPr="007D0B5C">
        <w:rPr>
          <w:rFonts w:eastAsiaTheme="minorHAnsi"/>
          <w:sz w:val="28"/>
          <w:szCs w:val="28"/>
          <w:vertAlign w:val="superscript"/>
          <w:lang w:eastAsia="en-US"/>
        </w:rPr>
        <w:t>1</w:t>
      </w:r>
      <w:r w:rsidRPr="00BD33BF">
        <w:rPr>
          <w:rFonts w:eastAsiaTheme="minorHAnsi"/>
          <w:sz w:val="28"/>
          <w:szCs w:val="28"/>
          <w:lang w:eastAsia="en-US"/>
        </w:rPr>
        <w:t>.</w:t>
      </w:r>
      <w:r w:rsidRPr="00BD33BF">
        <w:rPr>
          <w:rFonts w:eastAsia="SimSun"/>
          <w:sz w:val="28"/>
          <w:szCs w:val="28"/>
          <w:lang w:eastAsia="zh-CN"/>
        </w:rPr>
        <w:t xml:space="preserve">На участках референдума, образованных в воинских частях, в труднодоступных или отдаленных местностях, на судах, которые будут </w:t>
      </w:r>
      <w:r w:rsidRPr="00BD33BF">
        <w:rPr>
          <w:rFonts w:eastAsia="SimSun"/>
          <w:sz w:val="28"/>
          <w:szCs w:val="28"/>
          <w:lang w:eastAsia="zh-CN"/>
        </w:rPr>
        <w:lastRenderedPageBreak/>
        <w:t xml:space="preserve">находиться в день голосования в плавании, участковая комиссия </w:t>
      </w:r>
      <w:r w:rsidR="00266C6B">
        <w:rPr>
          <w:rFonts w:eastAsia="SimSun"/>
          <w:sz w:val="28"/>
          <w:szCs w:val="28"/>
          <w:lang w:eastAsia="zh-CN"/>
        </w:rPr>
        <w:t xml:space="preserve">референдума </w:t>
      </w:r>
      <w:r w:rsidRPr="00BD33BF">
        <w:rPr>
          <w:rFonts w:eastAsia="SimSun"/>
          <w:sz w:val="28"/>
          <w:szCs w:val="28"/>
          <w:lang w:eastAsia="zh-CN"/>
        </w:rPr>
        <w:t xml:space="preserve">может объявить голосование законченным раньше времени, установленного в соответствии с </w:t>
      </w:r>
      <w:hyperlink r:id="rId24" w:history="1">
        <w:r w:rsidR="002C163F">
          <w:rPr>
            <w:rFonts w:eastAsia="SimSun"/>
            <w:sz w:val="28"/>
            <w:szCs w:val="28"/>
            <w:lang w:eastAsia="zh-CN"/>
          </w:rPr>
          <w:t>частью</w:t>
        </w:r>
        <w:r w:rsidRPr="00BD33BF">
          <w:rPr>
            <w:rFonts w:eastAsia="SimSun"/>
            <w:sz w:val="28"/>
            <w:szCs w:val="28"/>
            <w:lang w:eastAsia="zh-CN"/>
          </w:rPr>
          <w:t xml:space="preserve"> 1</w:t>
        </w:r>
      </w:hyperlink>
      <w:r w:rsidRPr="00BD33BF">
        <w:rPr>
          <w:rFonts w:eastAsia="SimSun"/>
          <w:sz w:val="28"/>
          <w:szCs w:val="28"/>
          <w:lang w:eastAsia="zh-CN"/>
        </w:rPr>
        <w:t xml:space="preserve"> настоящей статьи, если проголосовали все участники референдума, включенные в список участников референдума.";</w:t>
      </w:r>
    </w:p>
    <w:p w:rsidR="004E07B3" w:rsidRPr="004E07B3" w:rsidRDefault="004E07B3" w:rsidP="004E07B3">
      <w:pPr>
        <w:pStyle w:val="ConsPlusNormal"/>
        <w:ind w:firstLine="708"/>
        <w:jc w:val="both"/>
        <w:rPr>
          <w:rFonts w:eastAsiaTheme="minorHAnsi"/>
          <w:sz w:val="28"/>
          <w:szCs w:val="28"/>
          <w:lang w:eastAsia="en-US"/>
        </w:rPr>
      </w:pPr>
      <w:r>
        <w:rPr>
          <w:rFonts w:eastAsia="SimSun"/>
          <w:sz w:val="28"/>
          <w:szCs w:val="28"/>
          <w:lang w:eastAsia="zh-CN"/>
        </w:rPr>
        <w:t>в)в части 11 после слов "</w:t>
      </w:r>
      <w:r w:rsidRPr="004E07B3">
        <w:rPr>
          <w:rFonts w:eastAsiaTheme="minorHAnsi"/>
          <w:sz w:val="28"/>
          <w:szCs w:val="28"/>
          <w:lang w:eastAsia="en-US"/>
        </w:rPr>
        <w:t>инициативной группы по проведению референдума</w:t>
      </w:r>
      <w:r>
        <w:rPr>
          <w:rFonts w:eastAsiaTheme="minorHAnsi"/>
          <w:sz w:val="28"/>
          <w:szCs w:val="28"/>
          <w:lang w:eastAsia="en-US"/>
        </w:rPr>
        <w:t>," дополнить словами "уполномоченным представителем по фин</w:t>
      </w:r>
      <w:r w:rsidR="008100BE">
        <w:rPr>
          <w:rFonts w:eastAsiaTheme="minorHAnsi"/>
          <w:sz w:val="28"/>
          <w:szCs w:val="28"/>
          <w:lang w:eastAsia="en-US"/>
        </w:rPr>
        <w:t>а</w:t>
      </w:r>
      <w:r>
        <w:rPr>
          <w:rFonts w:eastAsiaTheme="minorHAnsi"/>
          <w:sz w:val="28"/>
          <w:szCs w:val="28"/>
          <w:lang w:eastAsia="en-US"/>
        </w:rPr>
        <w:t>нсовым вопросам</w:t>
      </w:r>
      <w:r w:rsidR="008100BE">
        <w:rPr>
          <w:rFonts w:eastAsiaTheme="minorHAnsi"/>
          <w:sz w:val="28"/>
          <w:szCs w:val="28"/>
          <w:lang w:eastAsia="en-US"/>
        </w:rPr>
        <w:t>,";</w:t>
      </w:r>
    </w:p>
    <w:p w:rsidR="00EE10C8" w:rsidRPr="00EE10C8" w:rsidRDefault="004E07B3" w:rsidP="00F0178B">
      <w:pPr>
        <w:autoSpaceDE w:val="0"/>
        <w:autoSpaceDN w:val="0"/>
        <w:adjustRightInd w:val="0"/>
        <w:ind w:firstLine="708"/>
        <w:jc w:val="both"/>
        <w:rPr>
          <w:rFonts w:eastAsia="SimSun"/>
          <w:sz w:val="28"/>
          <w:szCs w:val="28"/>
          <w:lang w:eastAsia="zh-CN"/>
        </w:rPr>
      </w:pPr>
      <w:r>
        <w:rPr>
          <w:rFonts w:eastAsiaTheme="minorHAnsi"/>
          <w:sz w:val="28"/>
          <w:szCs w:val="28"/>
          <w:lang w:eastAsia="en-US"/>
        </w:rPr>
        <w:t>г</w:t>
      </w:r>
      <w:r w:rsidR="00EE10C8" w:rsidRPr="00BD33BF">
        <w:rPr>
          <w:rFonts w:eastAsiaTheme="minorHAnsi"/>
          <w:sz w:val="28"/>
          <w:szCs w:val="28"/>
          <w:lang w:eastAsia="en-US"/>
        </w:rPr>
        <w:t xml:space="preserve">)часть 12 дополнить </w:t>
      </w:r>
      <w:r w:rsidR="00F0178B">
        <w:rPr>
          <w:rFonts w:eastAsiaTheme="minorHAnsi"/>
          <w:sz w:val="28"/>
          <w:szCs w:val="28"/>
          <w:lang w:eastAsia="en-US"/>
        </w:rPr>
        <w:t xml:space="preserve">словами </w:t>
      </w:r>
      <w:r w:rsidR="00EE10C8" w:rsidRPr="00BD33BF">
        <w:rPr>
          <w:rFonts w:eastAsia="SimSun"/>
          <w:sz w:val="28"/>
          <w:szCs w:val="28"/>
          <w:lang w:eastAsia="zh-CN"/>
        </w:rPr>
        <w:t>"</w:t>
      </w:r>
      <w:r w:rsidR="00EE10C8" w:rsidRPr="00EE10C8">
        <w:rPr>
          <w:rFonts w:eastAsia="SimSun"/>
          <w:sz w:val="28"/>
          <w:szCs w:val="28"/>
          <w:lang w:eastAsia="zh-CN"/>
        </w:rPr>
        <w:t>Если комиссией, организующей референдум, в соответствии с пунктом 4 статьи 63 Федерального закона принято решение об использовании конвертов, избиратель, участник референдума вне кабины или иного специально оборудованного места для тайного голосования помещает заполненный бюллетень (заполненные бюллетени) в конверт, который выдается ему членом участковой комиссии с правом решающего голоса, запечатывает его, после чего опускает этот конверт в ящик для голосования."</w:t>
      </w:r>
      <w:r w:rsidR="00EE10C8" w:rsidRPr="00BD33BF">
        <w:rPr>
          <w:rFonts w:eastAsia="SimSun"/>
          <w:sz w:val="28"/>
          <w:szCs w:val="28"/>
          <w:lang w:eastAsia="zh-CN"/>
        </w:rPr>
        <w:t>;</w:t>
      </w:r>
    </w:p>
    <w:p w:rsidR="00EE10C8" w:rsidRPr="00BD33BF" w:rsidRDefault="00F8594A" w:rsidP="007D0B5C">
      <w:pPr>
        <w:pStyle w:val="ConsPlusNormal"/>
        <w:ind w:firstLine="540"/>
        <w:jc w:val="both"/>
        <w:rPr>
          <w:rFonts w:eastAsiaTheme="minorHAnsi"/>
          <w:sz w:val="28"/>
          <w:szCs w:val="28"/>
          <w:lang w:eastAsia="en-US"/>
        </w:rPr>
      </w:pPr>
      <w:r w:rsidRPr="00BD33BF">
        <w:rPr>
          <w:rFonts w:eastAsiaTheme="minorHAnsi"/>
          <w:sz w:val="28"/>
          <w:szCs w:val="28"/>
          <w:lang w:eastAsia="en-US"/>
        </w:rPr>
        <w:tab/>
        <w:t>22)в статье 55:</w:t>
      </w:r>
    </w:p>
    <w:p w:rsidR="00B96699" w:rsidRDefault="00F8594A" w:rsidP="00475CDD">
      <w:pPr>
        <w:pStyle w:val="ConsPlusNormal"/>
        <w:ind w:firstLine="708"/>
        <w:jc w:val="both"/>
        <w:rPr>
          <w:rFonts w:eastAsiaTheme="minorHAnsi"/>
          <w:sz w:val="28"/>
          <w:szCs w:val="28"/>
          <w:lang w:eastAsia="en-US"/>
        </w:rPr>
      </w:pPr>
      <w:r w:rsidRPr="00BD33BF">
        <w:rPr>
          <w:rFonts w:eastAsiaTheme="minorHAnsi"/>
          <w:sz w:val="28"/>
          <w:szCs w:val="28"/>
          <w:lang w:eastAsia="en-US"/>
        </w:rPr>
        <w:t>а)</w:t>
      </w:r>
      <w:r w:rsidR="00D86077">
        <w:rPr>
          <w:rFonts w:eastAsiaTheme="minorHAnsi"/>
          <w:sz w:val="28"/>
          <w:szCs w:val="28"/>
          <w:lang w:eastAsia="en-US"/>
        </w:rPr>
        <w:t>абзац</w:t>
      </w:r>
      <w:r w:rsidR="00B96699" w:rsidRPr="00BD33BF">
        <w:rPr>
          <w:rFonts w:eastAsiaTheme="minorHAnsi"/>
          <w:sz w:val="28"/>
          <w:szCs w:val="28"/>
          <w:lang w:eastAsia="en-US"/>
        </w:rPr>
        <w:t xml:space="preserve"> перв</w:t>
      </w:r>
      <w:r w:rsidR="00D86077">
        <w:rPr>
          <w:rFonts w:eastAsiaTheme="minorHAnsi"/>
          <w:sz w:val="28"/>
          <w:szCs w:val="28"/>
          <w:lang w:eastAsia="en-US"/>
        </w:rPr>
        <w:t>ый</w:t>
      </w:r>
      <w:r w:rsidR="00B96699" w:rsidRPr="00BD33BF">
        <w:rPr>
          <w:rFonts w:eastAsiaTheme="minorHAnsi"/>
          <w:sz w:val="28"/>
          <w:szCs w:val="28"/>
          <w:lang w:eastAsia="en-US"/>
        </w:rPr>
        <w:t xml:space="preserve"> части 1 </w:t>
      </w:r>
      <w:r w:rsidR="00D86077">
        <w:rPr>
          <w:rFonts w:eastAsiaTheme="minorHAnsi"/>
          <w:sz w:val="28"/>
          <w:szCs w:val="28"/>
          <w:lang w:eastAsia="en-US"/>
        </w:rPr>
        <w:t>изложить в следующей редакции:</w:t>
      </w:r>
    </w:p>
    <w:p w:rsidR="00D86077" w:rsidRPr="00BD33BF" w:rsidRDefault="00D86077" w:rsidP="00D86077">
      <w:pPr>
        <w:widowControl w:val="0"/>
        <w:autoSpaceDE w:val="0"/>
        <w:autoSpaceDN w:val="0"/>
        <w:ind w:firstLine="708"/>
        <w:jc w:val="both"/>
        <w:rPr>
          <w:rFonts w:eastAsiaTheme="minorHAnsi"/>
          <w:sz w:val="28"/>
          <w:szCs w:val="28"/>
          <w:lang w:eastAsia="en-US"/>
        </w:rPr>
      </w:pPr>
      <w:r w:rsidRPr="00D86077">
        <w:rPr>
          <w:rFonts w:eastAsia="SimSun"/>
          <w:sz w:val="28"/>
          <w:szCs w:val="28"/>
          <w:lang w:eastAsia="zh-CN"/>
        </w:rPr>
        <w:t>"</w:t>
      </w:r>
      <w:r w:rsidR="00A76BC1">
        <w:rPr>
          <w:rFonts w:eastAsia="SimSun"/>
          <w:sz w:val="28"/>
          <w:szCs w:val="28"/>
          <w:lang w:eastAsia="zh-CN"/>
        </w:rPr>
        <w:t>1.</w:t>
      </w:r>
      <w:r w:rsidRPr="00D86077">
        <w:rPr>
          <w:rFonts w:eastAsia="SimSun"/>
          <w:sz w:val="28"/>
          <w:szCs w:val="28"/>
          <w:lang w:eastAsia="zh-CN"/>
        </w:rPr>
        <w:t>Участковая комиссия референдума обязана обеспечить возможность участия в голосовании участникам референдума, которые имеют право быть включенными или включены в список участников референдума на данном участке референдума и не могут самостоятельно по уважительным причинам (по состоянию здоровья, инвалидности и другим причинам) прибыть в помещение для голосования. Участковая комиссия референдума также обеспечивает возможность участия в голосовании участникам референдума, которые включены в список участников референдума на данном участке референдума и находятся в местах содержания под стражей подозреваемых и обвиняемых.</w:t>
      </w:r>
      <w:r>
        <w:rPr>
          <w:rFonts w:eastAsia="SimSun"/>
          <w:sz w:val="28"/>
          <w:szCs w:val="28"/>
          <w:lang w:eastAsia="zh-CN"/>
        </w:rPr>
        <w:t>";</w:t>
      </w:r>
    </w:p>
    <w:p w:rsidR="00F8594A" w:rsidRPr="00BD33BF" w:rsidRDefault="00F8594A" w:rsidP="00475CDD">
      <w:pPr>
        <w:pStyle w:val="ConsPlusNormal"/>
        <w:ind w:firstLine="708"/>
        <w:jc w:val="both"/>
        <w:rPr>
          <w:rFonts w:eastAsiaTheme="minorHAnsi"/>
          <w:sz w:val="28"/>
          <w:szCs w:val="28"/>
          <w:lang w:eastAsia="en-US"/>
        </w:rPr>
      </w:pPr>
      <w:r w:rsidRPr="00BD33BF">
        <w:rPr>
          <w:rFonts w:eastAsiaTheme="minorHAnsi"/>
          <w:sz w:val="28"/>
          <w:szCs w:val="28"/>
          <w:lang w:eastAsia="en-US"/>
        </w:rPr>
        <w:t>б)</w:t>
      </w:r>
      <w:r w:rsidR="00361C89" w:rsidRPr="00BD33BF">
        <w:rPr>
          <w:rFonts w:eastAsiaTheme="minorHAnsi"/>
          <w:sz w:val="28"/>
          <w:szCs w:val="28"/>
          <w:lang w:eastAsia="en-US"/>
        </w:rPr>
        <w:t>часть 7 изложить в следующей редакции:</w:t>
      </w:r>
    </w:p>
    <w:p w:rsidR="00361C89" w:rsidRPr="00BD33BF" w:rsidRDefault="00361C89" w:rsidP="00D67F7A">
      <w:pPr>
        <w:pStyle w:val="ConsPlusNormal"/>
        <w:ind w:firstLine="708"/>
        <w:jc w:val="both"/>
        <w:rPr>
          <w:rFonts w:eastAsia="SimSun"/>
          <w:sz w:val="28"/>
          <w:szCs w:val="28"/>
          <w:lang w:eastAsia="zh-CN"/>
        </w:rPr>
      </w:pPr>
      <w:r w:rsidRPr="00BD33BF">
        <w:rPr>
          <w:rFonts w:eastAsiaTheme="minorHAnsi"/>
          <w:sz w:val="28"/>
          <w:szCs w:val="28"/>
          <w:lang w:eastAsia="en-US"/>
        </w:rPr>
        <w:t>"7.</w:t>
      </w:r>
      <w:r w:rsidRPr="00BD33BF">
        <w:rPr>
          <w:rFonts w:eastAsia="SimSun"/>
          <w:sz w:val="28"/>
          <w:szCs w:val="28"/>
          <w:lang w:eastAsia="zh-CN"/>
        </w:rPr>
        <w:t xml:space="preserve">Члены участковой комиссии референдума с правом решающего голоса, проводящие голосование вне помещения для голосования, получают бюллетени и расписываются в их получении. Общее число получаемых бюллетеней не может превышать более чем на 5 процентов число полученных к моменту выезда (выхода) членов комиссии заявлений (устных обращений) (но не менее двух бюллетеней). Голосование вне помещения для голосования проводят не менее двух членов участковой комиссии референдума с правом решающего голоса, которые должны иметь при себе предварительно опечатанный (опломбированный) в участковой комиссии референдума переносной ящик для голосования, необходимое количество бюллетеней установленной формы, предусмотренный в </w:t>
      </w:r>
      <w:hyperlink w:anchor="P1005" w:history="1">
        <w:r w:rsidRPr="00BD33BF">
          <w:rPr>
            <w:rFonts w:eastAsia="SimSun"/>
            <w:sz w:val="28"/>
            <w:szCs w:val="28"/>
            <w:lang w:eastAsia="zh-CN"/>
          </w:rPr>
          <w:t>части 2</w:t>
        </w:r>
      </w:hyperlink>
      <w:r w:rsidRPr="00BD33BF">
        <w:rPr>
          <w:rFonts w:eastAsia="SimSun"/>
          <w:sz w:val="28"/>
          <w:szCs w:val="28"/>
          <w:lang w:eastAsia="zh-CN"/>
        </w:rPr>
        <w:t xml:space="preserve"> настоящей статьи реестр либо заверенную выписку из него, содержащую необходимые данные об участнике референдума и о поступившем заявлении (устном обращении) о предоставлении возможности проголосовать вне помещения для голосования, поступившие заявления участников референдума о предоставлении возможности проголосовать вне помещения для голосования, а также необходимые письменные принадлежности (за </w:t>
      </w:r>
      <w:r w:rsidRPr="00BD33BF">
        <w:rPr>
          <w:rFonts w:eastAsia="SimSun"/>
          <w:sz w:val="28"/>
          <w:szCs w:val="28"/>
          <w:lang w:eastAsia="zh-CN"/>
        </w:rPr>
        <w:lastRenderedPageBreak/>
        <w:t xml:space="preserve">исключением карандашей) для заполнения участником референдума бюллетеня. В список участников референдума вносится отметка о том, что к соответствующему участнику референдума выехали (вышли) члены участковой комиссии. Если при проведении голосования вне помещения для голосования присутствует не менее двух лиц из лиц, указанных в </w:t>
      </w:r>
      <w:hyperlink w:anchor="P1029" w:history="1">
        <w:r w:rsidRPr="00BD33BF">
          <w:rPr>
            <w:rFonts w:eastAsia="SimSun"/>
            <w:sz w:val="28"/>
            <w:szCs w:val="28"/>
            <w:lang w:eastAsia="zh-CN"/>
          </w:rPr>
          <w:t>части 12</w:t>
        </w:r>
      </w:hyperlink>
      <w:r w:rsidRPr="00BD33BF">
        <w:rPr>
          <w:rFonts w:eastAsia="SimSun"/>
          <w:sz w:val="28"/>
          <w:szCs w:val="28"/>
          <w:lang w:eastAsia="zh-CN"/>
        </w:rPr>
        <w:t xml:space="preserve"> настоящей статьи, голосование вне помещения для голосования может проводить один член участковой комиссии референдума с правом решающего голоса.</w:t>
      </w:r>
      <w:r w:rsidR="00475CDD" w:rsidRPr="00BD33BF">
        <w:rPr>
          <w:rFonts w:eastAsia="SimSun"/>
          <w:sz w:val="28"/>
          <w:szCs w:val="28"/>
          <w:lang w:eastAsia="zh-CN"/>
        </w:rPr>
        <w:t>";</w:t>
      </w:r>
    </w:p>
    <w:p w:rsidR="00361C89" w:rsidRPr="00BD33BF" w:rsidRDefault="00475CDD" w:rsidP="007D0B5C">
      <w:pPr>
        <w:pStyle w:val="ConsPlusNormal"/>
        <w:ind w:firstLine="540"/>
        <w:jc w:val="both"/>
        <w:rPr>
          <w:rFonts w:eastAsiaTheme="minorHAnsi"/>
          <w:sz w:val="28"/>
          <w:szCs w:val="28"/>
          <w:lang w:eastAsia="en-US"/>
        </w:rPr>
      </w:pPr>
      <w:r w:rsidRPr="00BD33BF">
        <w:rPr>
          <w:rFonts w:eastAsiaTheme="minorHAnsi"/>
          <w:sz w:val="28"/>
          <w:szCs w:val="28"/>
          <w:lang w:eastAsia="en-US"/>
        </w:rPr>
        <w:tab/>
        <w:t>23)в статье 57:</w:t>
      </w:r>
    </w:p>
    <w:p w:rsidR="00475CDD" w:rsidRPr="00BD33BF" w:rsidRDefault="00475CDD" w:rsidP="007D0B5C">
      <w:pPr>
        <w:pStyle w:val="ConsPlusNormal"/>
        <w:ind w:firstLine="540"/>
        <w:jc w:val="both"/>
        <w:rPr>
          <w:rFonts w:eastAsiaTheme="minorHAnsi"/>
          <w:sz w:val="28"/>
          <w:szCs w:val="28"/>
          <w:lang w:eastAsia="en-US"/>
        </w:rPr>
      </w:pPr>
      <w:r w:rsidRPr="00BD33BF">
        <w:rPr>
          <w:rFonts w:eastAsiaTheme="minorHAnsi"/>
          <w:sz w:val="28"/>
          <w:szCs w:val="28"/>
          <w:lang w:eastAsia="en-US"/>
        </w:rPr>
        <w:tab/>
        <w:t>а)</w:t>
      </w:r>
      <w:r w:rsidR="00356E0B" w:rsidRPr="00BD33BF">
        <w:rPr>
          <w:rFonts w:eastAsiaTheme="minorHAnsi"/>
          <w:sz w:val="28"/>
          <w:szCs w:val="28"/>
          <w:lang w:eastAsia="en-US"/>
        </w:rPr>
        <w:t>часть 11 изложить в следующей редакции:</w:t>
      </w:r>
    </w:p>
    <w:p w:rsidR="00356E0B" w:rsidRPr="00BD33BF" w:rsidRDefault="00356E0B" w:rsidP="00356E0B">
      <w:pPr>
        <w:pStyle w:val="ConsPlusNormal"/>
        <w:ind w:firstLine="540"/>
        <w:jc w:val="both"/>
        <w:rPr>
          <w:rFonts w:eastAsia="SimSun"/>
          <w:sz w:val="28"/>
          <w:szCs w:val="28"/>
          <w:lang w:eastAsia="zh-CN"/>
        </w:rPr>
      </w:pPr>
      <w:r w:rsidRPr="00BD33BF">
        <w:rPr>
          <w:rFonts w:eastAsiaTheme="minorHAnsi"/>
          <w:sz w:val="28"/>
          <w:szCs w:val="28"/>
          <w:lang w:eastAsia="en-US"/>
        </w:rPr>
        <w:tab/>
        <w:t>"11.</w:t>
      </w:r>
      <w:r w:rsidRPr="00BD33BF">
        <w:rPr>
          <w:rFonts w:eastAsia="SimSun"/>
          <w:sz w:val="28"/>
          <w:szCs w:val="28"/>
          <w:lang w:eastAsia="zh-CN"/>
        </w:rPr>
        <w:t>При сортировке бюллетеней участковая комиссия референдума отделяет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Бюллетени неустановленной формы при непосредственном подсчете голосов не учитываются. Такие бюллетени упаковываются отдельно и опечатываются.";</w:t>
      </w:r>
    </w:p>
    <w:p w:rsidR="00475CDD" w:rsidRPr="00BD33BF" w:rsidRDefault="00356E0B" w:rsidP="00356E0B">
      <w:pPr>
        <w:pStyle w:val="ConsPlusNormal"/>
        <w:ind w:firstLine="540"/>
        <w:jc w:val="both"/>
        <w:rPr>
          <w:rFonts w:eastAsiaTheme="minorHAnsi"/>
          <w:sz w:val="28"/>
          <w:szCs w:val="28"/>
          <w:lang w:eastAsia="en-US"/>
        </w:rPr>
      </w:pPr>
      <w:r w:rsidRPr="00BD33BF">
        <w:rPr>
          <w:rFonts w:eastAsia="SimSun"/>
          <w:sz w:val="28"/>
          <w:szCs w:val="28"/>
          <w:lang w:eastAsia="zh-CN"/>
        </w:rPr>
        <w:tab/>
      </w:r>
      <w:r w:rsidR="00475CDD" w:rsidRPr="00BD33BF">
        <w:rPr>
          <w:rFonts w:eastAsiaTheme="minorHAnsi"/>
          <w:sz w:val="28"/>
          <w:szCs w:val="28"/>
          <w:lang w:eastAsia="en-US"/>
        </w:rPr>
        <w:t>б)</w:t>
      </w:r>
      <w:r w:rsidRPr="00BD33BF">
        <w:rPr>
          <w:rFonts w:eastAsiaTheme="minorHAnsi"/>
          <w:sz w:val="28"/>
          <w:szCs w:val="28"/>
          <w:lang w:eastAsia="en-US"/>
        </w:rPr>
        <w:t>част</w:t>
      </w:r>
      <w:r w:rsidR="00CF67EC">
        <w:rPr>
          <w:rFonts w:eastAsiaTheme="minorHAnsi"/>
          <w:sz w:val="28"/>
          <w:szCs w:val="28"/>
          <w:lang w:eastAsia="en-US"/>
        </w:rPr>
        <w:t>ь</w:t>
      </w:r>
      <w:r w:rsidRPr="00BD33BF">
        <w:rPr>
          <w:rFonts w:eastAsiaTheme="minorHAnsi"/>
          <w:sz w:val="28"/>
          <w:szCs w:val="28"/>
          <w:lang w:eastAsia="en-US"/>
        </w:rPr>
        <w:t xml:space="preserve"> 20 после слов "</w:t>
      </w:r>
      <w:r w:rsidR="00CF67EC">
        <w:rPr>
          <w:rFonts w:eastAsiaTheme="minorHAnsi"/>
          <w:sz w:val="28"/>
          <w:szCs w:val="28"/>
          <w:lang w:eastAsia="en-US"/>
        </w:rPr>
        <w:t xml:space="preserve">к настоящему </w:t>
      </w:r>
      <w:r w:rsidRPr="00BD33BF">
        <w:rPr>
          <w:rFonts w:eastAsiaTheme="minorHAnsi"/>
          <w:sz w:val="28"/>
          <w:szCs w:val="28"/>
          <w:lang w:eastAsia="en-US"/>
        </w:rPr>
        <w:t>Закон</w:t>
      </w:r>
      <w:r w:rsidR="00CF67EC">
        <w:rPr>
          <w:rFonts w:eastAsiaTheme="minorHAnsi"/>
          <w:sz w:val="28"/>
          <w:szCs w:val="28"/>
          <w:lang w:eastAsia="en-US"/>
        </w:rPr>
        <w:t>у</w:t>
      </w:r>
      <w:r w:rsidRPr="00BD33BF">
        <w:rPr>
          <w:rFonts w:eastAsiaTheme="minorHAnsi"/>
          <w:sz w:val="28"/>
          <w:szCs w:val="28"/>
          <w:lang w:eastAsia="en-US"/>
        </w:rPr>
        <w:t>" дополнить словами "</w:t>
      </w:r>
      <w:r w:rsidRPr="00BD33BF">
        <w:rPr>
          <w:sz w:val="28"/>
          <w:szCs w:val="28"/>
        </w:rPr>
        <w:t xml:space="preserve">(за исключением контрольного соотношения, проверка которого проводится в соответствии с </w:t>
      </w:r>
      <w:r w:rsidR="00307E86">
        <w:rPr>
          <w:sz w:val="28"/>
          <w:szCs w:val="28"/>
        </w:rPr>
        <w:t xml:space="preserve">частью </w:t>
      </w:r>
      <w:r w:rsidRPr="00BD33BF">
        <w:rPr>
          <w:sz w:val="28"/>
          <w:szCs w:val="28"/>
        </w:rPr>
        <w:t xml:space="preserve">6 настоящей статьи) с учетом нумерации строк протокола об итогах голосования, предусмотренной </w:t>
      </w:r>
      <w:r w:rsidR="00CF67EC">
        <w:rPr>
          <w:sz w:val="28"/>
          <w:szCs w:val="28"/>
        </w:rPr>
        <w:t>з</w:t>
      </w:r>
      <w:r w:rsidRPr="00BD33BF">
        <w:rPr>
          <w:sz w:val="28"/>
          <w:szCs w:val="28"/>
        </w:rPr>
        <w:t>аконом.";</w:t>
      </w:r>
    </w:p>
    <w:p w:rsidR="00DD0F6D" w:rsidRPr="00BD33BF" w:rsidRDefault="00475CDD" w:rsidP="004817DC">
      <w:pPr>
        <w:pStyle w:val="ConsPlusNormal"/>
        <w:ind w:firstLine="708"/>
        <w:jc w:val="both"/>
        <w:rPr>
          <w:sz w:val="28"/>
          <w:szCs w:val="28"/>
        </w:rPr>
      </w:pPr>
      <w:r w:rsidRPr="00BD33BF">
        <w:rPr>
          <w:rFonts w:eastAsiaTheme="minorHAnsi"/>
          <w:sz w:val="28"/>
          <w:szCs w:val="28"/>
          <w:lang w:eastAsia="en-US"/>
        </w:rPr>
        <w:t>в)</w:t>
      </w:r>
      <w:r w:rsidR="00C16236">
        <w:rPr>
          <w:rFonts w:eastAsiaTheme="minorHAnsi"/>
          <w:sz w:val="28"/>
          <w:szCs w:val="28"/>
          <w:lang w:eastAsia="en-US"/>
        </w:rPr>
        <w:t>в</w:t>
      </w:r>
      <w:r w:rsidR="00DD0F6D" w:rsidRPr="00BD33BF">
        <w:rPr>
          <w:rFonts w:eastAsiaTheme="minorHAnsi"/>
          <w:sz w:val="28"/>
          <w:szCs w:val="28"/>
          <w:lang w:eastAsia="en-US"/>
        </w:rPr>
        <w:t xml:space="preserve"> части 21 </w:t>
      </w:r>
      <w:r w:rsidR="00C16236">
        <w:rPr>
          <w:rFonts w:eastAsiaTheme="minorHAnsi"/>
          <w:sz w:val="28"/>
          <w:szCs w:val="28"/>
          <w:lang w:eastAsia="en-US"/>
        </w:rPr>
        <w:t>слова "</w:t>
      </w:r>
      <w:r w:rsidR="00C16236" w:rsidRPr="00C16236">
        <w:rPr>
          <w:rFonts w:eastAsiaTheme="minorHAnsi"/>
          <w:sz w:val="28"/>
          <w:szCs w:val="28"/>
          <w:lang w:eastAsia="en-US"/>
        </w:rPr>
        <w:t>упаковываются в мешки или коробки, на которых указываются номер участка референдума, число бюллетеней</w:t>
      </w:r>
      <w:r w:rsidR="00C16236">
        <w:rPr>
          <w:rFonts w:eastAsiaTheme="minorHAnsi"/>
          <w:sz w:val="28"/>
          <w:szCs w:val="28"/>
          <w:lang w:eastAsia="en-US"/>
        </w:rPr>
        <w:t xml:space="preserve">" заменить словами </w:t>
      </w:r>
      <w:r w:rsidR="00DD0F6D" w:rsidRPr="00BD33BF">
        <w:rPr>
          <w:rFonts w:eastAsiaTheme="minorHAnsi"/>
          <w:sz w:val="28"/>
          <w:szCs w:val="28"/>
          <w:lang w:eastAsia="en-US"/>
        </w:rPr>
        <w:t>"</w:t>
      </w:r>
      <w:r w:rsidR="00DD0F6D" w:rsidRPr="00BD33BF">
        <w:rPr>
          <w:sz w:val="28"/>
          <w:szCs w:val="28"/>
        </w:rPr>
        <w:t>, а также упакованные открепительные удостоверения, список избирателей, список участников референдума помещаются в мешки или коробки, на которых указываются номер избирательного участка, участка референдума, общее число всех упакованных бюллетеней, общее число всех упакованных открепительных удостоверений";</w:t>
      </w:r>
    </w:p>
    <w:p w:rsidR="003305B1" w:rsidRPr="00BD33BF" w:rsidRDefault="003305B1" w:rsidP="003305B1">
      <w:pPr>
        <w:pStyle w:val="ConsPlusNormal"/>
        <w:ind w:firstLine="708"/>
        <w:jc w:val="both"/>
        <w:rPr>
          <w:rFonts w:eastAsia="SimSun"/>
          <w:sz w:val="28"/>
          <w:szCs w:val="28"/>
          <w:lang w:eastAsia="zh-CN"/>
        </w:rPr>
      </w:pPr>
      <w:r w:rsidRPr="00BD33BF">
        <w:rPr>
          <w:sz w:val="28"/>
          <w:szCs w:val="28"/>
        </w:rPr>
        <w:t xml:space="preserve">г)часть 25 дополнить </w:t>
      </w:r>
      <w:r w:rsidR="00C16236">
        <w:rPr>
          <w:sz w:val="28"/>
          <w:szCs w:val="28"/>
        </w:rPr>
        <w:t xml:space="preserve">словами </w:t>
      </w:r>
      <w:r w:rsidRPr="00BD33BF">
        <w:rPr>
          <w:sz w:val="28"/>
          <w:szCs w:val="28"/>
        </w:rPr>
        <w:t>"</w:t>
      </w:r>
      <w:r w:rsidRPr="00BD33BF">
        <w:rPr>
          <w:rFonts w:eastAsia="SimSun"/>
          <w:sz w:val="28"/>
          <w:szCs w:val="28"/>
          <w:lang w:eastAsia="zh-CN"/>
        </w:rPr>
        <w:t>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комиссии и проставление их подписей не требуются.";</w:t>
      </w:r>
    </w:p>
    <w:p w:rsidR="00150C21" w:rsidRPr="00BD33BF" w:rsidRDefault="00150C21" w:rsidP="00150C21">
      <w:pPr>
        <w:pStyle w:val="ConsPlusNormal"/>
        <w:ind w:firstLine="708"/>
        <w:jc w:val="both"/>
        <w:rPr>
          <w:rFonts w:eastAsiaTheme="minorHAnsi"/>
          <w:sz w:val="28"/>
          <w:szCs w:val="28"/>
          <w:lang w:eastAsia="en-US"/>
        </w:rPr>
      </w:pPr>
      <w:r w:rsidRPr="00BD33BF">
        <w:rPr>
          <w:rFonts w:eastAsiaTheme="minorHAnsi"/>
          <w:sz w:val="28"/>
          <w:szCs w:val="28"/>
          <w:lang w:eastAsia="en-US"/>
        </w:rPr>
        <w:t>24)в части 10 статьи 58 слово "</w:t>
      </w:r>
      <w:r w:rsidRPr="00150C21">
        <w:rPr>
          <w:rFonts w:eastAsiaTheme="minorHAnsi"/>
          <w:sz w:val="28"/>
          <w:szCs w:val="28"/>
          <w:lang w:eastAsia="en-US"/>
        </w:rPr>
        <w:t>вправе</w:t>
      </w:r>
      <w:r w:rsidRPr="00BD33BF">
        <w:rPr>
          <w:rFonts w:eastAsiaTheme="minorHAnsi"/>
          <w:sz w:val="28"/>
          <w:szCs w:val="28"/>
          <w:lang w:eastAsia="en-US"/>
        </w:rPr>
        <w:t>" заменить словом "обязана";</w:t>
      </w:r>
    </w:p>
    <w:p w:rsidR="00150C21" w:rsidRPr="00BD33BF" w:rsidRDefault="00150C21" w:rsidP="00150C21">
      <w:pPr>
        <w:pStyle w:val="ConsPlusNormal"/>
        <w:ind w:firstLine="708"/>
        <w:jc w:val="both"/>
        <w:rPr>
          <w:rFonts w:eastAsiaTheme="minorHAnsi"/>
          <w:sz w:val="28"/>
          <w:szCs w:val="28"/>
          <w:lang w:eastAsia="en-US"/>
        </w:rPr>
      </w:pPr>
      <w:r w:rsidRPr="00BD33BF">
        <w:rPr>
          <w:rFonts w:eastAsiaTheme="minorHAnsi"/>
          <w:sz w:val="28"/>
          <w:szCs w:val="28"/>
          <w:lang w:eastAsia="en-US"/>
        </w:rPr>
        <w:t>25)часть 1 статьи 59 изложить в следующей редакции:</w:t>
      </w:r>
    </w:p>
    <w:p w:rsidR="00150C21" w:rsidRPr="00150C21" w:rsidRDefault="00150C21" w:rsidP="00DF3274">
      <w:pPr>
        <w:pStyle w:val="ConsPlusNormal"/>
        <w:ind w:firstLine="708"/>
        <w:jc w:val="both"/>
        <w:rPr>
          <w:rFonts w:eastAsia="SimSun"/>
          <w:sz w:val="28"/>
          <w:szCs w:val="28"/>
          <w:lang w:eastAsia="zh-CN"/>
        </w:rPr>
      </w:pPr>
      <w:r w:rsidRPr="00BD33BF">
        <w:rPr>
          <w:rFonts w:eastAsiaTheme="minorHAnsi"/>
          <w:sz w:val="28"/>
          <w:szCs w:val="28"/>
          <w:lang w:eastAsia="en-US"/>
        </w:rPr>
        <w:t>"1.</w:t>
      </w:r>
      <w:r w:rsidRPr="00BD33BF">
        <w:rPr>
          <w:rFonts w:eastAsia="SimSun"/>
          <w:sz w:val="28"/>
          <w:szCs w:val="28"/>
          <w:lang w:eastAsia="zh-CN"/>
        </w:rPr>
        <w:t xml:space="preserve">На основании первых экземпляров протоколов об итогах голосования территориальных избирательных комиссий </w:t>
      </w:r>
      <w:r w:rsidRPr="00BD33BF">
        <w:rPr>
          <w:rFonts w:eastAsiaTheme="minorHAnsi"/>
          <w:sz w:val="28"/>
          <w:szCs w:val="28"/>
          <w:lang w:eastAsia="en-US"/>
        </w:rPr>
        <w:t xml:space="preserve">избирательная комиссия муниципального образования </w:t>
      </w:r>
      <w:r w:rsidRPr="00BD33BF">
        <w:rPr>
          <w:rFonts w:eastAsia="SimSun"/>
          <w:sz w:val="28"/>
          <w:szCs w:val="28"/>
          <w:lang w:eastAsia="zh-CN"/>
        </w:rPr>
        <w:t xml:space="preserve">путем суммирования содержащихся в этих протоколах данных определяет результаты референдума. Члены </w:t>
      </w:r>
      <w:r w:rsidRPr="00BD33BF">
        <w:rPr>
          <w:rFonts w:eastAsiaTheme="minorHAnsi"/>
          <w:sz w:val="28"/>
          <w:szCs w:val="28"/>
          <w:lang w:eastAsia="en-US"/>
        </w:rPr>
        <w:t>избирательн</w:t>
      </w:r>
      <w:r w:rsidR="00BD7308">
        <w:rPr>
          <w:rFonts w:eastAsiaTheme="minorHAnsi"/>
          <w:sz w:val="28"/>
          <w:szCs w:val="28"/>
          <w:lang w:eastAsia="en-US"/>
        </w:rPr>
        <w:t>ой</w:t>
      </w:r>
      <w:r w:rsidRPr="00BD33BF">
        <w:rPr>
          <w:rFonts w:eastAsiaTheme="minorHAnsi"/>
          <w:sz w:val="28"/>
          <w:szCs w:val="28"/>
          <w:lang w:eastAsia="en-US"/>
        </w:rPr>
        <w:t xml:space="preserve"> комисси</w:t>
      </w:r>
      <w:r w:rsidR="00BD7308">
        <w:rPr>
          <w:rFonts w:eastAsiaTheme="minorHAnsi"/>
          <w:sz w:val="28"/>
          <w:szCs w:val="28"/>
          <w:lang w:eastAsia="en-US"/>
        </w:rPr>
        <w:t>и</w:t>
      </w:r>
      <w:r w:rsidRPr="00BD33BF">
        <w:rPr>
          <w:rFonts w:eastAsiaTheme="minorHAnsi"/>
          <w:sz w:val="28"/>
          <w:szCs w:val="28"/>
          <w:lang w:eastAsia="en-US"/>
        </w:rPr>
        <w:t xml:space="preserve"> муниципального образования </w:t>
      </w:r>
      <w:r w:rsidRPr="00BD33BF">
        <w:rPr>
          <w:rFonts w:eastAsia="SimSun"/>
          <w:sz w:val="28"/>
          <w:szCs w:val="28"/>
          <w:lang w:eastAsia="zh-CN"/>
        </w:rPr>
        <w:t xml:space="preserve">с правом решающего голоса определяют результаты референдума лично. О результатах референдума составляются в двух экземплярах протокол и сводная таблица. Протокол о результатах референдума подписывают все присутствующие члены </w:t>
      </w:r>
      <w:r w:rsidRPr="00BD33BF">
        <w:rPr>
          <w:rFonts w:eastAsiaTheme="minorHAnsi"/>
          <w:sz w:val="28"/>
          <w:szCs w:val="28"/>
          <w:lang w:eastAsia="en-US"/>
        </w:rPr>
        <w:t>избирательн</w:t>
      </w:r>
      <w:r w:rsidR="00BD7308">
        <w:rPr>
          <w:rFonts w:eastAsiaTheme="minorHAnsi"/>
          <w:sz w:val="28"/>
          <w:szCs w:val="28"/>
          <w:lang w:eastAsia="en-US"/>
        </w:rPr>
        <w:t>ой</w:t>
      </w:r>
      <w:r w:rsidRPr="00BD33BF">
        <w:rPr>
          <w:rFonts w:eastAsiaTheme="minorHAnsi"/>
          <w:sz w:val="28"/>
          <w:szCs w:val="28"/>
          <w:lang w:eastAsia="en-US"/>
        </w:rPr>
        <w:t xml:space="preserve"> комисси</w:t>
      </w:r>
      <w:r w:rsidR="00BD7308">
        <w:rPr>
          <w:rFonts w:eastAsiaTheme="minorHAnsi"/>
          <w:sz w:val="28"/>
          <w:szCs w:val="28"/>
          <w:lang w:eastAsia="en-US"/>
        </w:rPr>
        <w:t>и</w:t>
      </w:r>
      <w:r w:rsidRPr="00BD33BF">
        <w:rPr>
          <w:rFonts w:eastAsiaTheme="minorHAnsi"/>
          <w:sz w:val="28"/>
          <w:szCs w:val="28"/>
          <w:lang w:eastAsia="en-US"/>
        </w:rPr>
        <w:t xml:space="preserve"> муниципального образования </w:t>
      </w:r>
      <w:r w:rsidRPr="00BD33BF">
        <w:rPr>
          <w:rFonts w:eastAsia="SimSun"/>
          <w:sz w:val="28"/>
          <w:szCs w:val="28"/>
          <w:lang w:eastAsia="zh-CN"/>
        </w:rPr>
        <w:t xml:space="preserve">с правом решающего голоса. Сводную таблицу подписывают председатель (заместитель председателя) и секретарь комиссии. На основании протокола о результатах референдума </w:t>
      </w:r>
      <w:r w:rsidRPr="00BD33BF">
        <w:rPr>
          <w:rFonts w:eastAsiaTheme="minorHAnsi"/>
          <w:sz w:val="28"/>
          <w:szCs w:val="28"/>
          <w:lang w:eastAsia="en-US"/>
        </w:rPr>
        <w:t xml:space="preserve">избирательная комиссия муниципального образования </w:t>
      </w:r>
      <w:r w:rsidRPr="00BD33BF">
        <w:rPr>
          <w:rFonts w:eastAsia="SimSun"/>
          <w:sz w:val="28"/>
          <w:szCs w:val="28"/>
          <w:lang w:eastAsia="zh-CN"/>
        </w:rPr>
        <w:t>принимает реше</w:t>
      </w:r>
      <w:r w:rsidR="00B82AC4">
        <w:rPr>
          <w:rFonts w:eastAsia="SimSun"/>
          <w:sz w:val="28"/>
          <w:szCs w:val="28"/>
          <w:lang w:eastAsia="zh-CN"/>
        </w:rPr>
        <w:t>ние о результатах референдума.";</w:t>
      </w:r>
    </w:p>
    <w:p w:rsidR="008672AE" w:rsidRDefault="00B82AC4" w:rsidP="008672AE">
      <w:pPr>
        <w:pStyle w:val="ConsPlusNormal"/>
        <w:ind w:firstLine="709"/>
        <w:jc w:val="both"/>
        <w:outlineLvl w:val="0"/>
        <w:rPr>
          <w:sz w:val="28"/>
          <w:szCs w:val="28"/>
        </w:rPr>
      </w:pPr>
      <w:r w:rsidRPr="00B82AC4">
        <w:rPr>
          <w:sz w:val="28"/>
          <w:szCs w:val="28"/>
        </w:rPr>
        <w:lastRenderedPageBreak/>
        <w:t>26)</w:t>
      </w:r>
      <w:r>
        <w:rPr>
          <w:sz w:val="28"/>
          <w:szCs w:val="28"/>
        </w:rPr>
        <w:t>приложение 3 изложить в следующей редакции:</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365"/>
      </w:tblGrid>
      <w:tr w:rsidR="00B82AC4" w:rsidTr="00635472">
        <w:tc>
          <w:tcPr>
            <w:tcW w:w="6204" w:type="dxa"/>
          </w:tcPr>
          <w:p w:rsidR="00B82AC4" w:rsidRDefault="00B82AC4" w:rsidP="008672AE">
            <w:pPr>
              <w:pStyle w:val="ConsPlusNormal"/>
              <w:jc w:val="both"/>
              <w:outlineLvl w:val="0"/>
              <w:rPr>
                <w:sz w:val="28"/>
                <w:szCs w:val="28"/>
              </w:rPr>
            </w:pPr>
          </w:p>
        </w:tc>
        <w:tc>
          <w:tcPr>
            <w:tcW w:w="3365" w:type="dxa"/>
          </w:tcPr>
          <w:p w:rsidR="00635472" w:rsidRPr="00635472" w:rsidRDefault="00635472" w:rsidP="00635472">
            <w:pPr>
              <w:tabs>
                <w:tab w:val="left" w:pos="11907"/>
                <w:tab w:val="left" w:pos="12191"/>
                <w:tab w:val="left" w:pos="12333"/>
                <w:tab w:val="left" w:pos="13183"/>
                <w:tab w:val="left" w:pos="13892"/>
              </w:tabs>
              <w:autoSpaceDE w:val="0"/>
              <w:autoSpaceDN w:val="0"/>
              <w:adjustRightInd w:val="0"/>
              <w:outlineLvl w:val="0"/>
              <w:rPr>
                <w:sz w:val="28"/>
                <w:szCs w:val="28"/>
              </w:rPr>
            </w:pPr>
            <w:r w:rsidRPr="00635472">
              <w:rPr>
                <w:sz w:val="28"/>
                <w:szCs w:val="28"/>
              </w:rPr>
              <w:t xml:space="preserve">"Приложение </w:t>
            </w:r>
            <w:r>
              <w:rPr>
                <w:sz w:val="28"/>
                <w:szCs w:val="28"/>
              </w:rPr>
              <w:t>3</w:t>
            </w:r>
            <w:r w:rsidRPr="00635472">
              <w:rPr>
                <w:sz w:val="28"/>
                <w:szCs w:val="28"/>
              </w:rPr>
              <w:t xml:space="preserve"> </w:t>
            </w:r>
          </w:p>
          <w:p w:rsidR="00635472" w:rsidRPr="00635472" w:rsidRDefault="00635472" w:rsidP="00635472">
            <w:pPr>
              <w:tabs>
                <w:tab w:val="left" w:pos="11907"/>
                <w:tab w:val="left" w:pos="12333"/>
                <w:tab w:val="left" w:pos="13183"/>
                <w:tab w:val="left" w:pos="13467"/>
                <w:tab w:val="left" w:pos="13892"/>
              </w:tabs>
              <w:autoSpaceDE w:val="0"/>
              <w:autoSpaceDN w:val="0"/>
              <w:adjustRightInd w:val="0"/>
              <w:outlineLvl w:val="0"/>
              <w:rPr>
                <w:sz w:val="28"/>
                <w:szCs w:val="28"/>
              </w:rPr>
            </w:pPr>
            <w:r w:rsidRPr="00635472">
              <w:rPr>
                <w:sz w:val="28"/>
                <w:szCs w:val="28"/>
              </w:rPr>
              <w:t xml:space="preserve">к Закону </w:t>
            </w:r>
          </w:p>
          <w:p w:rsidR="00635472" w:rsidRPr="00635472" w:rsidRDefault="00635472" w:rsidP="00635472">
            <w:pPr>
              <w:tabs>
                <w:tab w:val="left" w:pos="11907"/>
                <w:tab w:val="left" w:pos="12333"/>
                <w:tab w:val="left" w:pos="13183"/>
                <w:tab w:val="left" w:pos="13467"/>
                <w:tab w:val="left" w:pos="13892"/>
              </w:tabs>
              <w:autoSpaceDE w:val="0"/>
              <w:autoSpaceDN w:val="0"/>
              <w:adjustRightInd w:val="0"/>
              <w:outlineLvl w:val="0"/>
              <w:rPr>
                <w:sz w:val="28"/>
                <w:szCs w:val="28"/>
              </w:rPr>
            </w:pPr>
            <w:r w:rsidRPr="00635472">
              <w:rPr>
                <w:sz w:val="28"/>
                <w:szCs w:val="28"/>
              </w:rPr>
              <w:t>Приморского края</w:t>
            </w:r>
          </w:p>
          <w:p w:rsidR="00B82AC4" w:rsidRDefault="00635472" w:rsidP="00635472">
            <w:pPr>
              <w:pStyle w:val="ConsPlusNormal"/>
              <w:jc w:val="both"/>
              <w:outlineLvl w:val="0"/>
              <w:rPr>
                <w:sz w:val="28"/>
                <w:szCs w:val="28"/>
              </w:rPr>
            </w:pPr>
            <w:r w:rsidRPr="00635472">
              <w:rPr>
                <w:sz w:val="28"/>
                <w:szCs w:val="28"/>
              </w:rPr>
              <w:t>от 05.01.2004 № 97-КЗ</w:t>
            </w:r>
          </w:p>
        </w:tc>
      </w:tr>
    </w:tbl>
    <w:p w:rsidR="00C764FC" w:rsidRDefault="00C764FC" w:rsidP="00635472">
      <w:pPr>
        <w:autoSpaceDE w:val="0"/>
        <w:autoSpaceDN w:val="0"/>
        <w:adjustRightInd w:val="0"/>
        <w:jc w:val="center"/>
        <w:rPr>
          <w:rFonts w:eastAsia="SimSun"/>
          <w:bCs/>
          <w:sz w:val="28"/>
          <w:szCs w:val="28"/>
          <w:lang w:eastAsia="zh-CN"/>
        </w:rPr>
      </w:pPr>
    </w:p>
    <w:p w:rsidR="00635472" w:rsidRPr="00635472" w:rsidRDefault="00635472" w:rsidP="00635472">
      <w:pPr>
        <w:autoSpaceDE w:val="0"/>
        <w:autoSpaceDN w:val="0"/>
        <w:adjustRightInd w:val="0"/>
        <w:jc w:val="center"/>
        <w:rPr>
          <w:rFonts w:eastAsia="SimSun"/>
          <w:bCs/>
          <w:sz w:val="28"/>
          <w:szCs w:val="28"/>
          <w:lang w:eastAsia="zh-CN"/>
        </w:rPr>
      </w:pPr>
      <w:r w:rsidRPr="00635472">
        <w:rPr>
          <w:rFonts w:eastAsia="SimSun"/>
          <w:bCs/>
          <w:sz w:val="28"/>
          <w:szCs w:val="28"/>
          <w:lang w:eastAsia="zh-CN"/>
        </w:rPr>
        <w:t>КОНТРОЛЬНЫЕ СООТНОШЕНИЯ ДАННЫХ,</w:t>
      </w:r>
    </w:p>
    <w:p w:rsidR="00635472" w:rsidRPr="00635472" w:rsidRDefault="00635472" w:rsidP="00635472">
      <w:pPr>
        <w:autoSpaceDE w:val="0"/>
        <w:autoSpaceDN w:val="0"/>
        <w:adjustRightInd w:val="0"/>
        <w:jc w:val="center"/>
        <w:rPr>
          <w:rFonts w:eastAsia="SimSun"/>
          <w:bCs/>
          <w:sz w:val="28"/>
          <w:szCs w:val="28"/>
          <w:lang w:eastAsia="zh-CN"/>
        </w:rPr>
      </w:pPr>
      <w:r w:rsidRPr="00635472">
        <w:rPr>
          <w:rFonts w:eastAsia="SimSun"/>
          <w:bCs/>
          <w:sz w:val="28"/>
          <w:szCs w:val="28"/>
          <w:lang w:eastAsia="zh-CN"/>
        </w:rPr>
        <w:t>ВНЕСЕННЫХ В ПРОТОКОЛ ОБ ИТОГАХ ГОЛОСОВАНИЯ</w:t>
      </w:r>
    </w:p>
    <w:p w:rsidR="00635472" w:rsidRPr="00635472" w:rsidRDefault="00635472" w:rsidP="00635472">
      <w:pPr>
        <w:autoSpaceDE w:val="0"/>
        <w:autoSpaceDN w:val="0"/>
        <w:adjustRightInd w:val="0"/>
        <w:jc w:val="both"/>
        <w:rPr>
          <w:rFonts w:eastAsia="SimSun"/>
          <w:sz w:val="28"/>
          <w:szCs w:val="28"/>
          <w:lang w:eastAsia="zh-CN"/>
        </w:rPr>
      </w:pP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 xml:space="preserve">1 больше или равно 3 + 4 + 5 </w:t>
      </w:r>
      <w:hyperlink w:anchor="Par17" w:history="1">
        <w:r w:rsidRPr="00635472">
          <w:rPr>
            <w:rFonts w:eastAsia="SimSun"/>
            <w:sz w:val="28"/>
            <w:szCs w:val="28"/>
            <w:lang w:eastAsia="zh-CN"/>
          </w:rPr>
          <w:t>&lt;*&gt;</w:t>
        </w:r>
      </w:hyperlink>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2 равно 3 + 4 + 5 + 6 +17-18</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7 + 8 равно 9 + 10</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10 равно 19 + 20</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11 равно 12+14+16</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_______________________</w:t>
      </w:r>
    </w:p>
    <w:p w:rsidR="00635472" w:rsidRPr="002E79C4" w:rsidRDefault="00635472" w:rsidP="00635472">
      <w:pPr>
        <w:autoSpaceDE w:val="0"/>
        <w:autoSpaceDN w:val="0"/>
        <w:adjustRightInd w:val="0"/>
        <w:ind w:firstLine="540"/>
        <w:jc w:val="both"/>
        <w:rPr>
          <w:rFonts w:eastAsia="SimSun"/>
          <w:sz w:val="28"/>
          <w:szCs w:val="28"/>
          <w:lang w:eastAsia="zh-CN"/>
        </w:rPr>
      </w:pPr>
      <w:bookmarkStart w:id="3" w:name="Par17"/>
      <w:bookmarkEnd w:id="3"/>
      <w:r w:rsidRPr="002E79C4">
        <w:rPr>
          <w:rFonts w:eastAsia="SimSun"/>
          <w:sz w:val="28"/>
          <w:szCs w:val="28"/>
          <w:lang w:eastAsia="zh-CN"/>
        </w:rPr>
        <w:t xml:space="preserve">&lt;*&gt; Числами обозначены строки протокола, пронумерованные в соответствии со </w:t>
      </w:r>
      <w:hyperlink r:id="rId25" w:history="1">
        <w:r w:rsidRPr="002E79C4">
          <w:rPr>
            <w:rFonts w:eastAsia="SimSun"/>
            <w:sz w:val="28"/>
            <w:szCs w:val="28"/>
            <w:lang w:eastAsia="zh-CN"/>
          </w:rPr>
          <w:t>статьей 56</w:t>
        </w:r>
      </w:hyperlink>
      <w:r w:rsidRPr="002E79C4">
        <w:rPr>
          <w:rFonts w:eastAsia="SimSun"/>
          <w:sz w:val="28"/>
          <w:szCs w:val="28"/>
          <w:lang w:eastAsia="zh-CN"/>
        </w:rPr>
        <w:t xml:space="preserve"> настоящего Закона.</w:t>
      </w:r>
      <w:r w:rsidR="00FE255B">
        <w:rPr>
          <w:rFonts w:eastAsia="SimSun"/>
          <w:sz w:val="28"/>
          <w:szCs w:val="28"/>
          <w:lang w:eastAsia="zh-CN"/>
        </w:rPr>
        <w:t>".</w:t>
      </w:r>
    </w:p>
    <w:p w:rsidR="00B82AC4" w:rsidRPr="00B82AC4" w:rsidRDefault="00B82AC4" w:rsidP="008672AE">
      <w:pPr>
        <w:pStyle w:val="ConsPlusNormal"/>
        <w:ind w:firstLine="709"/>
        <w:jc w:val="both"/>
        <w:outlineLvl w:val="0"/>
        <w:rPr>
          <w:sz w:val="28"/>
          <w:szCs w:val="28"/>
        </w:rPr>
      </w:pPr>
    </w:p>
    <w:p w:rsidR="008672AE" w:rsidRPr="00D34473" w:rsidRDefault="008672AE" w:rsidP="008672AE">
      <w:pPr>
        <w:pStyle w:val="ConsPlusNormal"/>
        <w:ind w:firstLine="709"/>
        <w:jc w:val="both"/>
        <w:outlineLvl w:val="0"/>
        <w:rPr>
          <w:bCs/>
          <w:sz w:val="28"/>
          <w:szCs w:val="28"/>
        </w:rPr>
      </w:pPr>
      <w:r>
        <w:rPr>
          <w:bCs/>
          <w:sz w:val="28"/>
          <w:szCs w:val="28"/>
        </w:rPr>
        <w:t>СТАТЬЯ 2.</w:t>
      </w:r>
    </w:p>
    <w:p w:rsidR="008672AE" w:rsidRPr="00D34473" w:rsidRDefault="008672AE" w:rsidP="008672AE">
      <w:pPr>
        <w:pStyle w:val="ConsPlusNormal"/>
        <w:ind w:firstLine="709"/>
        <w:jc w:val="both"/>
        <w:outlineLvl w:val="0"/>
        <w:rPr>
          <w:sz w:val="28"/>
          <w:szCs w:val="28"/>
        </w:rPr>
      </w:pPr>
      <w:r w:rsidRPr="00D34473">
        <w:rPr>
          <w:sz w:val="28"/>
          <w:szCs w:val="28"/>
        </w:rPr>
        <w:t>Настоящий Закон вступает в силу по истечении 10 дней со дня его официального опубликования.</w:t>
      </w:r>
    </w:p>
    <w:p w:rsidR="008672AE" w:rsidRPr="00D34473" w:rsidRDefault="008672AE" w:rsidP="008672AE">
      <w:pPr>
        <w:pStyle w:val="ConsPlusNormal"/>
        <w:ind w:firstLine="709"/>
        <w:jc w:val="both"/>
        <w:outlineLvl w:val="0"/>
        <w:rPr>
          <w:sz w:val="28"/>
          <w:szCs w:val="28"/>
        </w:rPr>
      </w:pPr>
    </w:p>
    <w:p w:rsidR="008672AE" w:rsidRDefault="008672AE" w:rsidP="008672AE">
      <w:pPr>
        <w:pStyle w:val="ConsPlusNormal"/>
        <w:ind w:firstLine="709"/>
        <w:jc w:val="both"/>
        <w:outlineLvl w:val="0"/>
        <w:rPr>
          <w:sz w:val="28"/>
          <w:szCs w:val="28"/>
        </w:rPr>
      </w:pPr>
    </w:p>
    <w:p w:rsidR="008672AE" w:rsidRPr="00D34473" w:rsidRDefault="008672AE" w:rsidP="008672AE">
      <w:pPr>
        <w:pStyle w:val="ConsPlusNormal"/>
        <w:ind w:firstLine="709"/>
        <w:jc w:val="both"/>
        <w:outlineLvl w:val="0"/>
        <w:rPr>
          <w:sz w:val="28"/>
          <w:szCs w:val="28"/>
        </w:rPr>
      </w:pPr>
    </w:p>
    <w:p w:rsidR="008672AE" w:rsidRPr="00D34473" w:rsidRDefault="008672AE" w:rsidP="008672AE">
      <w:pPr>
        <w:pStyle w:val="ConsPlusNormal"/>
        <w:jc w:val="both"/>
        <w:outlineLvl w:val="0"/>
        <w:rPr>
          <w:sz w:val="28"/>
          <w:szCs w:val="28"/>
        </w:rPr>
      </w:pPr>
      <w:r w:rsidRPr="00D34473">
        <w:rPr>
          <w:sz w:val="28"/>
          <w:szCs w:val="28"/>
        </w:rPr>
        <w:t>Губерна</w:t>
      </w:r>
      <w:r>
        <w:rPr>
          <w:sz w:val="28"/>
          <w:szCs w:val="28"/>
        </w:rPr>
        <w:t>тор края</w:t>
      </w:r>
      <w:r>
        <w:rPr>
          <w:sz w:val="28"/>
          <w:szCs w:val="28"/>
        </w:rPr>
        <w:tab/>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D34473">
        <w:rPr>
          <w:sz w:val="28"/>
          <w:szCs w:val="28"/>
        </w:rPr>
        <w:t>В.В.</w:t>
      </w:r>
      <w:r>
        <w:rPr>
          <w:sz w:val="28"/>
          <w:szCs w:val="28"/>
        </w:rPr>
        <w:t xml:space="preserve"> </w:t>
      </w:r>
      <w:r w:rsidRPr="00D34473">
        <w:rPr>
          <w:sz w:val="28"/>
          <w:szCs w:val="28"/>
        </w:rPr>
        <w:t>Миклушевский</w:t>
      </w:r>
    </w:p>
    <w:p w:rsidR="00D316F5" w:rsidRDefault="00D316F5" w:rsidP="008672AE">
      <w:pPr>
        <w:pStyle w:val="ConsPlusNormal"/>
        <w:ind w:firstLine="709"/>
        <w:jc w:val="both"/>
        <w:outlineLvl w:val="0"/>
      </w:pPr>
    </w:p>
    <w:sectPr w:rsidR="00D316F5" w:rsidSect="00BE3638">
      <w:headerReference w:type="even" r:id="rId26"/>
      <w:headerReference w:type="default" r:id="rId27"/>
      <w:footerReference w:type="even" r:id="rId28"/>
      <w:footerReference w:type="default" r:id="rId29"/>
      <w:headerReference w:type="first" r:id="rId30"/>
      <w:footerReference w:type="first" r:id="rId31"/>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5F9" w:rsidRDefault="00E045F9">
      <w:r>
        <w:separator/>
      </w:r>
    </w:p>
  </w:endnote>
  <w:endnote w:type="continuationSeparator" w:id="0">
    <w:p w:rsidR="00E045F9" w:rsidRDefault="00E04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5F9" w:rsidRDefault="00E045F9">
      <w:r>
        <w:separator/>
      </w:r>
    </w:p>
  </w:footnote>
  <w:footnote w:type="continuationSeparator" w:id="0">
    <w:p w:rsidR="00E045F9" w:rsidRDefault="00E04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sz w:val="28"/>
        <w:szCs w:val="28"/>
      </w:rPr>
    </w:sdtEndPr>
    <w:sdtContent>
      <w:p w:rsidR="00D34473" w:rsidRDefault="00112380">
        <w:pPr>
          <w:pStyle w:val="a3"/>
          <w:jc w:val="right"/>
          <w:rPr>
            <w:lang w:val="ru-RU"/>
          </w:rPr>
        </w:pPr>
      </w:p>
      <w:p w:rsidR="00E00474" w:rsidRPr="00E00474" w:rsidRDefault="00E00474">
        <w:pPr>
          <w:pStyle w:val="a3"/>
          <w:jc w:val="right"/>
          <w:rPr>
            <w:lang w:val="ru-RU"/>
          </w:rPr>
        </w:pPr>
      </w:p>
      <w:p w:rsidR="00D34473" w:rsidRPr="00D34473" w:rsidRDefault="005F6239">
        <w:pPr>
          <w:pStyle w:val="a3"/>
          <w:jc w:val="right"/>
          <w:rPr>
            <w:sz w:val="28"/>
            <w:szCs w:val="28"/>
          </w:rPr>
        </w:pPr>
        <w:r w:rsidRPr="00D34473">
          <w:rPr>
            <w:sz w:val="28"/>
            <w:szCs w:val="28"/>
          </w:rPr>
          <w:fldChar w:fldCharType="begin"/>
        </w:r>
        <w:r w:rsidRPr="00D34473">
          <w:rPr>
            <w:sz w:val="28"/>
            <w:szCs w:val="28"/>
          </w:rPr>
          <w:instrText>PAGE   \* MERGEFORMAT</w:instrText>
        </w:r>
        <w:r w:rsidRPr="00D34473">
          <w:rPr>
            <w:sz w:val="28"/>
            <w:szCs w:val="28"/>
          </w:rPr>
          <w:fldChar w:fldCharType="separate"/>
        </w:r>
        <w:r w:rsidR="00112380" w:rsidRPr="00112380">
          <w:rPr>
            <w:noProof/>
            <w:sz w:val="28"/>
            <w:szCs w:val="28"/>
            <w:lang w:val="ru-RU"/>
          </w:rPr>
          <w:t>8</w:t>
        </w:r>
        <w:r w:rsidRPr="00D34473">
          <w:rPr>
            <w:sz w:val="28"/>
            <w:szCs w:val="28"/>
          </w:rPr>
          <w:fldChar w:fldCharType="end"/>
        </w:r>
      </w:p>
    </w:sdtContent>
  </w:sdt>
  <w:p w:rsidR="00D34473" w:rsidRDefault="0011238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239"/>
    <w:rsid w:val="0001241C"/>
    <w:rsid w:val="000926C5"/>
    <w:rsid w:val="000A0D57"/>
    <w:rsid w:val="000A369A"/>
    <w:rsid w:val="000A39EC"/>
    <w:rsid w:val="00105E52"/>
    <w:rsid w:val="00112380"/>
    <w:rsid w:val="00116F47"/>
    <w:rsid w:val="00130D0B"/>
    <w:rsid w:val="00150C21"/>
    <w:rsid w:val="00153720"/>
    <w:rsid w:val="00170FF5"/>
    <w:rsid w:val="00182918"/>
    <w:rsid w:val="00184336"/>
    <w:rsid w:val="001A4228"/>
    <w:rsid w:val="001C258B"/>
    <w:rsid w:val="001E5CDA"/>
    <w:rsid w:val="00242020"/>
    <w:rsid w:val="002531C0"/>
    <w:rsid w:val="00266C6B"/>
    <w:rsid w:val="00271AC4"/>
    <w:rsid w:val="002B7A2E"/>
    <w:rsid w:val="002C163F"/>
    <w:rsid w:val="002C43DF"/>
    <w:rsid w:val="002E79C4"/>
    <w:rsid w:val="00305CF6"/>
    <w:rsid w:val="00307E86"/>
    <w:rsid w:val="00313D8C"/>
    <w:rsid w:val="003305B1"/>
    <w:rsid w:val="0034680A"/>
    <w:rsid w:val="00355B64"/>
    <w:rsid w:val="00356E0B"/>
    <w:rsid w:val="00361C89"/>
    <w:rsid w:val="00371652"/>
    <w:rsid w:val="003D12E1"/>
    <w:rsid w:val="003E2894"/>
    <w:rsid w:val="00470847"/>
    <w:rsid w:val="00475CDD"/>
    <w:rsid w:val="004817DC"/>
    <w:rsid w:val="00483CD4"/>
    <w:rsid w:val="004B7424"/>
    <w:rsid w:val="004D5E21"/>
    <w:rsid w:val="004E07B3"/>
    <w:rsid w:val="004E2E9A"/>
    <w:rsid w:val="00535C3A"/>
    <w:rsid w:val="005478F9"/>
    <w:rsid w:val="00577ECF"/>
    <w:rsid w:val="005815B3"/>
    <w:rsid w:val="00590146"/>
    <w:rsid w:val="005F6239"/>
    <w:rsid w:val="00635472"/>
    <w:rsid w:val="00641E11"/>
    <w:rsid w:val="00651F98"/>
    <w:rsid w:val="00671543"/>
    <w:rsid w:val="006735BF"/>
    <w:rsid w:val="00742000"/>
    <w:rsid w:val="0076204D"/>
    <w:rsid w:val="007736C5"/>
    <w:rsid w:val="00775909"/>
    <w:rsid w:val="00780D34"/>
    <w:rsid w:val="007906FE"/>
    <w:rsid w:val="007D0B5C"/>
    <w:rsid w:val="008100BE"/>
    <w:rsid w:val="00817FDB"/>
    <w:rsid w:val="0082026F"/>
    <w:rsid w:val="008207AA"/>
    <w:rsid w:val="00825466"/>
    <w:rsid w:val="008502C2"/>
    <w:rsid w:val="00855570"/>
    <w:rsid w:val="008672AE"/>
    <w:rsid w:val="008A757A"/>
    <w:rsid w:val="008C3961"/>
    <w:rsid w:val="009620B8"/>
    <w:rsid w:val="009C2719"/>
    <w:rsid w:val="009F103D"/>
    <w:rsid w:val="00A228EE"/>
    <w:rsid w:val="00A33B26"/>
    <w:rsid w:val="00A4391F"/>
    <w:rsid w:val="00A545F8"/>
    <w:rsid w:val="00A61D51"/>
    <w:rsid w:val="00A63DDD"/>
    <w:rsid w:val="00A76BC1"/>
    <w:rsid w:val="00AA5A22"/>
    <w:rsid w:val="00AE3932"/>
    <w:rsid w:val="00AF4941"/>
    <w:rsid w:val="00B17589"/>
    <w:rsid w:val="00B24700"/>
    <w:rsid w:val="00B64178"/>
    <w:rsid w:val="00B71894"/>
    <w:rsid w:val="00B71A9B"/>
    <w:rsid w:val="00B73CFD"/>
    <w:rsid w:val="00B8234A"/>
    <w:rsid w:val="00B82AC4"/>
    <w:rsid w:val="00B96699"/>
    <w:rsid w:val="00BB0CA8"/>
    <w:rsid w:val="00BD33BF"/>
    <w:rsid w:val="00BD7308"/>
    <w:rsid w:val="00C041C0"/>
    <w:rsid w:val="00C075B9"/>
    <w:rsid w:val="00C16236"/>
    <w:rsid w:val="00C1740D"/>
    <w:rsid w:val="00C33AB9"/>
    <w:rsid w:val="00C467AE"/>
    <w:rsid w:val="00C7215F"/>
    <w:rsid w:val="00C764FC"/>
    <w:rsid w:val="00CF291C"/>
    <w:rsid w:val="00CF67EC"/>
    <w:rsid w:val="00D267AF"/>
    <w:rsid w:val="00D316F5"/>
    <w:rsid w:val="00D339AA"/>
    <w:rsid w:val="00D40394"/>
    <w:rsid w:val="00D637F3"/>
    <w:rsid w:val="00D67F7A"/>
    <w:rsid w:val="00D73946"/>
    <w:rsid w:val="00D86077"/>
    <w:rsid w:val="00DD0F6D"/>
    <w:rsid w:val="00DF3274"/>
    <w:rsid w:val="00E00474"/>
    <w:rsid w:val="00E00A5F"/>
    <w:rsid w:val="00E0454E"/>
    <w:rsid w:val="00E045F9"/>
    <w:rsid w:val="00E05D98"/>
    <w:rsid w:val="00E66A48"/>
    <w:rsid w:val="00E772E8"/>
    <w:rsid w:val="00E828FF"/>
    <w:rsid w:val="00EE0A35"/>
    <w:rsid w:val="00EE10C8"/>
    <w:rsid w:val="00F0178B"/>
    <w:rsid w:val="00F43709"/>
    <w:rsid w:val="00F46CD0"/>
    <w:rsid w:val="00F52407"/>
    <w:rsid w:val="00F54D8A"/>
    <w:rsid w:val="00F7038C"/>
    <w:rsid w:val="00F8594A"/>
    <w:rsid w:val="00F85EBA"/>
    <w:rsid w:val="00FB7DD8"/>
    <w:rsid w:val="00FE2464"/>
    <w:rsid w:val="00FE255B"/>
    <w:rsid w:val="00FF50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2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6239"/>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6239"/>
    <w:rPr>
      <w:rFonts w:ascii="Times New Roman" w:eastAsia="Times New Roman" w:hAnsi="Times New Roman" w:cs="Times New Roman"/>
      <w:b/>
      <w:sz w:val="30"/>
      <w:szCs w:val="20"/>
      <w:lang w:val="x-none" w:eastAsia="ru-RU"/>
    </w:rPr>
  </w:style>
  <w:style w:type="paragraph" w:customStyle="1" w:styleId="ConsPlusNormal">
    <w:name w:val="ConsPlusNormal"/>
    <w:rsid w:val="005F623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5F6239"/>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5F6239"/>
    <w:rPr>
      <w:rFonts w:ascii="Times New Roman" w:eastAsia="Times New Roman" w:hAnsi="Times New Roman" w:cs="Times New Roman"/>
      <w:sz w:val="20"/>
      <w:szCs w:val="20"/>
      <w:lang w:val="x-none" w:eastAsia="ru-RU"/>
    </w:rPr>
  </w:style>
  <w:style w:type="character" w:styleId="a5">
    <w:name w:val="Hyperlink"/>
    <w:basedOn w:val="a0"/>
    <w:uiPriority w:val="99"/>
    <w:unhideWhenUsed/>
    <w:rsid w:val="005F6239"/>
    <w:rPr>
      <w:color w:val="0000FF" w:themeColor="hyperlink"/>
      <w:u w:val="single"/>
    </w:rPr>
  </w:style>
  <w:style w:type="paragraph" w:styleId="a6">
    <w:name w:val="footer"/>
    <w:basedOn w:val="a"/>
    <w:link w:val="a7"/>
    <w:uiPriority w:val="99"/>
    <w:unhideWhenUsed/>
    <w:rsid w:val="00E00474"/>
    <w:pPr>
      <w:tabs>
        <w:tab w:val="center" w:pos="4677"/>
        <w:tab w:val="right" w:pos="9355"/>
      </w:tabs>
    </w:pPr>
  </w:style>
  <w:style w:type="character" w:customStyle="1" w:styleId="a7">
    <w:name w:val="Нижний колонтитул Знак"/>
    <w:basedOn w:val="a0"/>
    <w:link w:val="a6"/>
    <w:uiPriority w:val="99"/>
    <w:rsid w:val="00E0047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A369A"/>
    <w:rPr>
      <w:rFonts w:ascii="Tahoma" w:hAnsi="Tahoma" w:cs="Tahoma"/>
      <w:sz w:val="16"/>
      <w:szCs w:val="16"/>
    </w:rPr>
  </w:style>
  <w:style w:type="character" w:customStyle="1" w:styleId="a9">
    <w:name w:val="Текст выноски Знак"/>
    <w:basedOn w:val="a0"/>
    <w:link w:val="a8"/>
    <w:uiPriority w:val="99"/>
    <w:semiHidden/>
    <w:rsid w:val="000A369A"/>
    <w:rPr>
      <w:rFonts w:ascii="Tahoma" w:eastAsia="Times New Roman" w:hAnsi="Tahoma" w:cs="Tahoma"/>
      <w:sz w:val="16"/>
      <w:szCs w:val="16"/>
      <w:lang w:eastAsia="ru-RU"/>
    </w:rPr>
  </w:style>
  <w:style w:type="table" w:styleId="aa">
    <w:name w:val="Table Grid"/>
    <w:basedOn w:val="a1"/>
    <w:uiPriority w:val="59"/>
    <w:rsid w:val="00B82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F7038C"/>
    <w:pPr>
      <w:autoSpaceDE w:val="0"/>
      <w:autoSpaceDN w:val="0"/>
      <w:adjustRightInd w:val="0"/>
      <w:spacing w:after="0" w:line="240" w:lineRule="auto"/>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2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6239"/>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6239"/>
    <w:rPr>
      <w:rFonts w:ascii="Times New Roman" w:eastAsia="Times New Roman" w:hAnsi="Times New Roman" w:cs="Times New Roman"/>
      <w:b/>
      <w:sz w:val="30"/>
      <w:szCs w:val="20"/>
      <w:lang w:val="x-none" w:eastAsia="ru-RU"/>
    </w:rPr>
  </w:style>
  <w:style w:type="paragraph" w:customStyle="1" w:styleId="ConsPlusNormal">
    <w:name w:val="ConsPlusNormal"/>
    <w:rsid w:val="005F623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5F6239"/>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5F6239"/>
    <w:rPr>
      <w:rFonts w:ascii="Times New Roman" w:eastAsia="Times New Roman" w:hAnsi="Times New Roman" w:cs="Times New Roman"/>
      <w:sz w:val="20"/>
      <w:szCs w:val="20"/>
      <w:lang w:val="x-none" w:eastAsia="ru-RU"/>
    </w:rPr>
  </w:style>
  <w:style w:type="character" w:styleId="a5">
    <w:name w:val="Hyperlink"/>
    <w:basedOn w:val="a0"/>
    <w:uiPriority w:val="99"/>
    <w:unhideWhenUsed/>
    <w:rsid w:val="005F6239"/>
    <w:rPr>
      <w:color w:val="0000FF" w:themeColor="hyperlink"/>
      <w:u w:val="single"/>
    </w:rPr>
  </w:style>
  <w:style w:type="paragraph" w:styleId="a6">
    <w:name w:val="footer"/>
    <w:basedOn w:val="a"/>
    <w:link w:val="a7"/>
    <w:uiPriority w:val="99"/>
    <w:unhideWhenUsed/>
    <w:rsid w:val="00E00474"/>
    <w:pPr>
      <w:tabs>
        <w:tab w:val="center" w:pos="4677"/>
        <w:tab w:val="right" w:pos="9355"/>
      </w:tabs>
    </w:pPr>
  </w:style>
  <w:style w:type="character" w:customStyle="1" w:styleId="a7">
    <w:name w:val="Нижний колонтитул Знак"/>
    <w:basedOn w:val="a0"/>
    <w:link w:val="a6"/>
    <w:uiPriority w:val="99"/>
    <w:rsid w:val="00E0047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A369A"/>
    <w:rPr>
      <w:rFonts w:ascii="Tahoma" w:hAnsi="Tahoma" w:cs="Tahoma"/>
      <w:sz w:val="16"/>
      <w:szCs w:val="16"/>
    </w:rPr>
  </w:style>
  <w:style w:type="character" w:customStyle="1" w:styleId="a9">
    <w:name w:val="Текст выноски Знак"/>
    <w:basedOn w:val="a0"/>
    <w:link w:val="a8"/>
    <w:uiPriority w:val="99"/>
    <w:semiHidden/>
    <w:rsid w:val="000A369A"/>
    <w:rPr>
      <w:rFonts w:ascii="Tahoma" w:eastAsia="Times New Roman" w:hAnsi="Tahoma" w:cs="Tahoma"/>
      <w:sz w:val="16"/>
      <w:szCs w:val="16"/>
      <w:lang w:eastAsia="ru-RU"/>
    </w:rPr>
  </w:style>
  <w:style w:type="table" w:styleId="aa">
    <w:name w:val="Table Grid"/>
    <w:basedOn w:val="a1"/>
    <w:uiPriority w:val="59"/>
    <w:rsid w:val="00B82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F7038C"/>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99620AE2DC0F6EBE725433C4813658D03B358747AA561449E5060D1A279A93o7x0G" TargetMode="External"/><Relationship Id="rId13" Type="http://schemas.openxmlformats.org/officeDocument/2006/relationships/hyperlink" Target="consultantplus://offline/ref=997C505FB55C8CA101344016F7883F914A3D1F30356148D327A4417444J525X" TargetMode="External"/><Relationship Id="rId18" Type="http://schemas.openxmlformats.org/officeDocument/2006/relationships/hyperlink" Target="consultantplus://offline/ref=997C505FB55C8CA101344016F7883F914A3D1F30356148D327A4417444J525X"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consultantplus://offline/ref=997C505FB55C8CA101344016F7883F914A3D1F30356148D327A441744455164069047D979EF34E7BJF2CX" TargetMode="External"/><Relationship Id="rId7" Type="http://schemas.openxmlformats.org/officeDocument/2006/relationships/endnotes" Target="endnotes.xml"/><Relationship Id="rId12" Type="http://schemas.openxmlformats.org/officeDocument/2006/relationships/hyperlink" Target="consultantplus://offline/ref=997C505FB55C8CA101344016F7883F914A3D1F30356148D327A4417444J525X" TargetMode="External"/><Relationship Id="rId17" Type="http://schemas.openxmlformats.org/officeDocument/2006/relationships/hyperlink" Target="consultantplus://offline/ref=997C505FB55C8CA101344016F7883F914A3D1F30356148D327A4417444J525X" TargetMode="External"/><Relationship Id="rId25" Type="http://schemas.openxmlformats.org/officeDocument/2006/relationships/hyperlink" Target="consultantplus://offline/ref=7BE2FE5177D8B93CC542C08936EB1975EA18ED9A58286FEB9C37E9501010CA8C7F7F22625DCEB2A434B19By8MAD"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997C505FB55C8CA101344016F7883F914A3D1F30356148D327A4417444J525X" TargetMode="External"/><Relationship Id="rId20" Type="http://schemas.openxmlformats.org/officeDocument/2006/relationships/hyperlink" Target="consultantplus://offline/ref=997C505FB55C8CA101344016F7883F914A3D1F30356148D327A441744455164069047D979EF2417AJF2AX"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65C71617B08FB8B036D89A0C9F0F9669DD5DAA233F4AE4E984E7B3D955E3705B5429CC4060EDC9y8w4E" TargetMode="External"/><Relationship Id="rId24" Type="http://schemas.openxmlformats.org/officeDocument/2006/relationships/hyperlink" Target="consultantplus://offline/ref=3F9E5BDEA18984C4765BD1AB284B2210EF3D04E776504DD83E9569040DE4CAAF225D2F8790EE04627DmBA"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97C505FB55C8CA101344016F7883F914A3D1F30356148D327A4417444J525X" TargetMode="External"/><Relationship Id="rId23" Type="http://schemas.openxmlformats.org/officeDocument/2006/relationships/hyperlink" Target="consultantplus://offline/ref=997C505FB55C8CA101344016F7883F914A3D1F30356148D327A441744455164069047D979EF2417AJF2FX" TargetMode="External"/><Relationship Id="rId28" Type="http://schemas.openxmlformats.org/officeDocument/2006/relationships/footer" Target="footer1.xml"/><Relationship Id="rId10" Type="http://schemas.openxmlformats.org/officeDocument/2006/relationships/hyperlink" Target="consultantplus://offline/ref=E565C71617B08FB8B036D89A0C9F0F9669DD5DAA233F4AE4E984E7B3D955E3705B5429CC4061EFC8y8wCE" TargetMode="External"/><Relationship Id="rId19" Type="http://schemas.openxmlformats.org/officeDocument/2006/relationships/hyperlink" Target="consultantplus://offline/ref=997C505FB55C8CA101344016F7883F914A3D1F30356148D327A4417444J525X"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E565C71617B08FB8B036D89A0C9F0F9669DD5DAA233F4AE4E984E7B3D955E3705B5429CCy4w3E" TargetMode="External"/><Relationship Id="rId14" Type="http://schemas.openxmlformats.org/officeDocument/2006/relationships/hyperlink" Target="consultantplus://offline/ref=997C505FB55C8CA101344016F7883F914A3D1F30356148D327A4417444J525X" TargetMode="External"/><Relationship Id="rId22" Type="http://schemas.openxmlformats.org/officeDocument/2006/relationships/hyperlink" Target="consultantplus://offline/ref=997C505FB55C8CA101344016F7883F914A3D1F30356148D327A441744455164069047D979EF2417AJF2DX"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BD1DB-17A0-4550-8B63-0AAD23C3D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13</Pages>
  <Words>5182</Words>
  <Characters>29544</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Яцук Марина Валентиновна</cp:lastModifiedBy>
  <cp:revision>71</cp:revision>
  <cp:lastPrinted>2016-06-07T23:34:00Z</cp:lastPrinted>
  <dcterms:created xsi:type="dcterms:W3CDTF">2016-05-30T05:46:00Z</dcterms:created>
  <dcterms:modified xsi:type="dcterms:W3CDTF">2016-06-07T23:39:00Z</dcterms:modified>
</cp:coreProperties>
</file>