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7C67" w:rsidRDefault="007861A9" w:rsidP="00597C67">
      <w:pPr>
        <w:spacing w:line="360" w:lineRule="auto"/>
        <w:ind w:left="567"/>
      </w:pPr>
      <w:bookmarkStart w:id="0" w:name="_GoBack"/>
      <w:bookmarkEnd w:id="0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5pt;margin-top:0;width:45.75pt;height:53.25pt;z-index:251660288" fillcolor="window">
            <v:imagedata r:id="rId7" o:title=""/>
            <w10:wrap type="square" side="right"/>
          </v:shape>
          <o:OLEObject Type="Embed" ProgID="Word.Picture.8" ShapeID="_x0000_s1026" DrawAspect="Content" ObjectID="_1526717198" r:id="rId8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597C67" w:rsidTr="005A0DD3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597C67" w:rsidRDefault="00597C67" w:rsidP="005A0DD3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597C67" w:rsidRDefault="00597C67" w:rsidP="005A0DD3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597C67" w:rsidRDefault="00597C67" w:rsidP="005A0DD3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597C67" w:rsidRDefault="00597C67" w:rsidP="005A0DD3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597C67" w:rsidRPr="00E5205B" w:rsidTr="005A0DD3">
        <w:trPr>
          <w:cantSplit/>
        </w:trPr>
        <w:tc>
          <w:tcPr>
            <w:tcW w:w="2977" w:type="dxa"/>
            <w:gridSpan w:val="2"/>
          </w:tcPr>
          <w:p w:rsidR="00597C67" w:rsidRPr="00011D66" w:rsidRDefault="007626CC" w:rsidP="00B17F24">
            <w:pPr>
              <w:spacing w:after="120"/>
              <w:rPr>
                <w:sz w:val="24"/>
                <w:szCs w:val="24"/>
                <w:highlight w:val="yellow"/>
              </w:rPr>
            </w:pPr>
            <w:r w:rsidRPr="007626CC">
              <w:rPr>
                <w:sz w:val="24"/>
                <w:szCs w:val="24"/>
              </w:rPr>
              <w:t>0</w:t>
            </w:r>
            <w:r w:rsidR="00B17F24">
              <w:rPr>
                <w:sz w:val="24"/>
                <w:szCs w:val="24"/>
              </w:rPr>
              <w:t>7</w:t>
            </w:r>
            <w:r w:rsidR="00B54D62" w:rsidRPr="007626CC">
              <w:rPr>
                <w:sz w:val="24"/>
                <w:szCs w:val="24"/>
              </w:rPr>
              <w:t>.0</w:t>
            </w:r>
            <w:r w:rsidR="000F59F6" w:rsidRPr="007626CC">
              <w:rPr>
                <w:sz w:val="24"/>
                <w:szCs w:val="24"/>
              </w:rPr>
              <w:t>6</w:t>
            </w:r>
            <w:r w:rsidR="00B54D62" w:rsidRPr="007626CC">
              <w:rPr>
                <w:sz w:val="24"/>
                <w:szCs w:val="24"/>
              </w:rPr>
              <w:t>.2016</w:t>
            </w:r>
          </w:p>
        </w:tc>
        <w:tc>
          <w:tcPr>
            <w:tcW w:w="4253" w:type="dxa"/>
            <w:gridSpan w:val="2"/>
          </w:tcPr>
          <w:p w:rsidR="00597C67" w:rsidRPr="00011D66" w:rsidRDefault="00597C67" w:rsidP="005A0DD3">
            <w:pPr>
              <w:ind w:left="1311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709" w:type="dxa"/>
          </w:tcPr>
          <w:p w:rsidR="00597C67" w:rsidRPr="00B17F24" w:rsidRDefault="00597C67" w:rsidP="005A0DD3">
            <w:pPr>
              <w:jc w:val="right"/>
              <w:rPr>
                <w:sz w:val="24"/>
                <w:szCs w:val="24"/>
              </w:rPr>
            </w:pPr>
            <w:r w:rsidRPr="00B17F24">
              <w:rPr>
                <w:sz w:val="24"/>
                <w:szCs w:val="24"/>
              </w:rPr>
              <w:t>№</w:t>
            </w:r>
          </w:p>
        </w:tc>
        <w:tc>
          <w:tcPr>
            <w:tcW w:w="850" w:type="dxa"/>
          </w:tcPr>
          <w:p w:rsidR="00597C67" w:rsidRPr="00B17F24" w:rsidRDefault="00E90B8B" w:rsidP="00011D66">
            <w:pPr>
              <w:ind w:hanging="107"/>
              <w:rPr>
                <w:sz w:val="24"/>
                <w:szCs w:val="24"/>
              </w:rPr>
            </w:pPr>
            <w:r w:rsidRPr="00B17F24">
              <w:rPr>
                <w:sz w:val="24"/>
                <w:szCs w:val="24"/>
              </w:rPr>
              <w:t xml:space="preserve"> </w:t>
            </w:r>
            <w:r w:rsidR="00B17F24">
              <w:rPr>
                <w:sz w:val="24"/>
                <w:szCs w:val="24"/>
              </w:rPr>
              <w:t>1014</w:t>
            </w:r>
          </w:p>
        </w:tc>
      </w:tr>
      <w:tr w:rsidR="00597C67" w:rsidRPr="00E5205B" w:rsidTr="005A0DD3">
        <w:trPr>
          <w:cantSplit/>
        </w:trPr>
        <w:tc>
          <w:tcPr>
            <w:tcW w:w="8789" w:type="dxa"/>
            <w:gridSpan w:val="6"/>
          </w:tcPr>
          <w:p w:rsidR="00597C67" w:rsidRDefault="00597C67" w:rsidP="005A0DD3">
            <w:pPr>
              <w:ind w:left="1595"/>
              <w:jc w:val="center"/>
              <w:rPr>
                <w:sz w:val="22"/>
              </w:rPr>
            </w:pPr>
            <w:r w:rsidRPr="00E5205B">
              <w:rPr>
                <w:sz w:val="22"/>
              </w:rPr>
              <w:t>г. Владивосток</w:t>
            </w:r>
          </w:p>
          <w:p w:rsidR="00FD262E" w:rsidRPr="00E5205B" w:rsidRDefault="00FD262E" w:rsidP="005A0DD3">
            <w:pPr>
              <w:ind w:left="1595"/>
              <w:jc w:val="center"/>
              <w:rPr>
                <w:sz w:val="22"/>
              </w:rPr>
            </w:pPr>
          </w:p>
        </w:tc>
      </w:tr>
      <w:tr w:rsidR="00597C67" w:rsidRPr="00E5205B" w:rsidTr="005A0DD3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597C67" w:rsidRPr="00E5205B" w:rsidRDefault="007B05E9" w:rsidP="00E03ABC">
            <w:pPr>
              <w:jc w:val="both"/>
              <w:rPr>
                <w:szCs w:val="28"/>
              </w:rPr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>
              <w:rPr>
                <w:szCs w:val="28"/>
              </w:rPr>
              <w:br/>
            </w:r>
            <w:r w:rsidR="00E90B8B" w:rsidRPr="00223640">
              <w:rPr>
                <w:szCs w:val="28"/>
              </w:rPr>
              <w:t xml:space="preserve">"О внесении изменений в </w:t>
            </w:r>
            <w:r w:rsidR="00E03ABC">
              <w:rPr>
                <w:szCs w:val="28"/>
              </w:rPr>
              <w:t xml:space="preserve">статью 2 </w:t>
            </w:r>
            <w:r w:rsidR="00E90B8B" w:rsidRPr="00223640">
              <w:rPr>
                <w:szCs w:val="28"/>
              </w:rPr>
              <w:t>Закон</w:t>
            </w:r>
            <w:r w:rsidR="00E03ABC">
              <w:rPr>
                <w:szCs w:val="28"/>
              </w:rPr>
              <w:t>а</w:t>
            </w:r>
            <w:r w:rsidR="00E90B8B" w:rsidRPr="00223640">
              <w:rPr>
                <w:szCs w:val="28"/>
              </w:rPr>
              <w:t xml:space="preserve"> Приморского края</w:t>
            </w:r>
            <w:r w:rsidR="00E90B8B">
              <w:rPr>
                <w:szCs w:val="28"/>
              </w:rPr>
              <w:t xml:space="preserve"> </w:t>
            </w:r>
            <w:r w:rsidR="00E90B8B" w:rsidRPr="00223640">
              <w:rPr>
                <w:bCs/>
                <w:szCs w:val="28"/>
              </w:rPr>
              <w:t>"</w:t>
            </w:r>
            <w:r w:rsidR="00011D66">
              <w:rPr>
                <w:bCs/>
                <w:szCs w:val="28"/>
              </w:rPr>
              <w:t>Об обеспечении тишины и покоя граждан на территории Приморского края</w:t>
            </w:r>
            <w:r w:rsidR="00E90B8B" w:rsidRPr="00223640">
              <w:rPr>
                <w:bCs/>
                <w:szCs w:val="28"/>
              </w:rPr>
              <w:t>"</w:t>
            </w:r>
            <w:r w:rsidR="00597C67">
              <w:rPr>
                <w:szCs w:val="28"/>
              </w:rPr>
              <w:t xml:space="preserve"> (</w:t>
            </w:r>
            <w:r w:rsidR="00E03ABC">
              <w:rPr>
                <w:szCs w:val="28"/>
              </w:rPr>
              <w:t xml:space="preserve">второе, </w:t>
            </w:r>
            <w:r w:rsidR="00597C67">
              <w:rPr>
                <w:szCs w:val="28"/>
              </w:rPr>
              <w:t>третье</w:t>
            </w:r>
            <w:r w:rsidR="00597C67" w:rsidRPr="003B083A">
              <w:rPr>
                <w:szCs w:val="28"/>
              </w:rPr>
              <w:t xml:space="preserve"> чтени</w:t>
            </w:r>
            <w:r w:rsidR="00E03ABC">
              <w:rPr>
                <w:szCs w:val="28"/>
              </w:rPr>
              <w:t>я</w:t>
            </w:r>
            <w:r w:rsidR="00597C67" w:rsidRPr="003B083A">
              <w:rPr>
                <w:szCs w:val="28"/>
              </w:rPr>
              <w:t>)</w:t>
            </w:r>
          </w:p>
        </w:tc>
      </w:tr>
    </w:tbl>
    <w:p w:rsidR="00597C67" w:rsidRPr="00E5205B" w:rsidRDefault="00597C67" w:rsidP="00597C67">
      <w:pPr>
        <w:jc w:val="both"/>
        <w:rPr>
          <w:szCs w:val="28"/>
        </w:rPr>
      </w:pPr>
    </w:p>
    <w:p w:rsidR="00011D66" w:rsidRDefault="00597C67" w:rsidP="007D4A2A">
      <w:pPr>
        <w:ind w:firstLine="709"/>
        <w:jc w:val="both"/>
        <w:rPr>
          <w:bCs/>
          <w:szCs w:val="28"/>
        </w:rPr>
      </w:pPr>
      <w:r w:rsidRPr="00FD262E">
        <w:rPr>
          <w:szCs w:val="28"/>
        </w:rPr>
        <w:t xml:space="preserve">Рассмотрев проект закона Приморского края </w:t>
      </w:r>
      <w:r w:rsidR="00E90B8B" w:rsidRPr="00223640">
        <w:rPr>
          <w:szCs w:val="28"/>
        </w:rPr>
        <w:t xml:space="preserve">"О внесении изменений в </w:t>
      </w:r>
      <w:r w:rsidR="00E03ABC">
        <w:rPr>
          <w:szCs w:val="28"/>
        </w:rPr>
        <w:t xml:space="preserve">статью 2 </w:t>
      </w:r>
      <w:r w:rsidR="00E90B8B" w:rsidRPr="00223640">
        <w:rPr>
          <w:szCs w:val="28"/>
        </w:rPr>
        <w:t>Закон</w:t>
      </w:r>
      <w:r w:rsidR="00E03ABC">
        <w:rPr>
          <w:szCs w:val="28"/>
        </w:rPr>
        <w:t>а</w:t>
      </w:r>
      <w:r w:rsidR="00E90B8B" w:rsidRPr="00223640">
        <w:rPr>
          <w:szCs w:val="28"/>
        </w:rPr>
        <w:t xml:space="preserve"> Приморского края</w:t>
      </w:r>
      <w:r w:rsidR="00E90B8B">
        <w:rPr>
          <w:szCs w:val="28"/>
        </w:rPr>
        <w:t xml:space="preserve"> </w:t>
      </w:r>
      <w:r w:rsidR="00E90B8B" w:rsidRPr="00223640">
        <w:rPr>
          <w:bCs/>
          <w:szCs w:val="28"/>
        </w:rPr>
        <w:t>"</w:t>
      </w:r>
      <w:r w:rsidR="00011D66">
        <w:rPr>
          <w:bCs/>
          <w:szCs w:val="28"/>
        </w:rPr>
        <w:t>Об обеспечении тишины и покоя граждан на территории Приморского края</w:t>
      </w:r>
      <w:r w:rsidR="00E90B8B" w:rsidRPr="00223640">
        <w:rPr>
          <w:bCs/>
          <w:szCs w:val="28"/>
        </w:rPr>
        <w:t>"</w:t>
      </w:r>
      <w:r w:rsidR="00011D66">
        <w:rPr>
          <w:bCs/>
          <w:szCs w:val="28"/>
        </w:rPr>
        <w:t xml:space="preserve">, </w:t>
      </w:r>
    </w:p>
    <w:p w:rsidR="007D4A2A" w:rsidRPr="00FD262E" w:rsidRDefault="00011D66" w:rsidP="007D4A2A">
      <w:pPr>
        <w:ind w:firstLine="709"/>
        <w:jc w:val="both"/>
        <w:rPr>
          <w:szCs w:val="28"/>
        </w:rPr>
      </w:pPr>
      <w:proofErr w:type="gramStart"/>
      <w:r>
        <w:rPr>
          <w:bCs/>
          <w:szCs w:val="28"/>
        </w:rPr>
        <w:t>внесенный</w:t>
      </w:r>
      <w:proofErr w:type="gramEnd"/>
      <w:r>
        <w:rPr>
          <w:bCs/>
          <w:szCs w:val="28"/>
        </w:rPr>
        <w:t xml:space="preserve"> в Законодательное Собрание Приморского края в качестве законодательной инициативы </w:t>
      </w:r>
      <w:r w:rsidR="007B05E9">
        <w:t>прокурор</w:t>
      </w:r>
      <w:r>
        <w:t>ом</w:t>
      </w:r>
      <w:r w:rsidR="007B05E9">
        <w:t xml:space="preserve"> Приморского края </w:t>
      </w:r>
      <w:r>
        <w:t>(</w:t>
      </w:r>
      <w:r w:rsidR="00E03ABC" w:rsidRPr="00485F6C">
        <w:rPr>
          <w:szCs w:val="28"/>
        </w:rPr>
        <w:t xml:space="preserve">от </w:t>
      </w:r>
      <w:r w:rsidR="00E03ABC">
        <w:rPr>
          <w:szCs w:val="28"/>
        </w:rPr>
        <w:t>21.04</w:t>
      </w:r>
      <w:r w:rsidR="00E03ABC" w:rsidRPr="00485F6C">
        <w:rPr>
          <w:szCs w:val="28"/>
        </w:rPr>
        <w:t xml:space="preserve">.2016 № </w:t>
      </w:r>
      <w:r w:rsidR="00E03ABC" w:rsidRPr="00E03ABC">
        <w:rPr>
          <w:szCs w:val="28"/>
        </w:rPr>
        <w:t>1168-ПР</w:t>
      </w:r>
      <w:r w:rsidR="007D4A2A" w:rsidRPr="00E03ABC">
        <w:rPr>
          <w:szCs w:val="28"/>
        </w:rPr>
        <w:t>),</w:t>
      </w:r>
    </w:p>
    <w:p w:rsidR="00E03ABC" w:rsidRDefault="00E03ABC" w:rsidP="007D4A2A">
      <w:pPr>
        <w:ind w:firstLine="709"/>
        <w:jc w:val="both"/>
        <w:rPr>
          <w:szCs w:val="28"/>
        </w:rPr>
      </w:pPr>
      <w:proofErr w:type="gramStart"/>
      <w:r w:rsidRPr="00E74820">
        <w:rPr>
          <w:szCs w:val="28"/>
        </w:rPr>
        <w:t>предлага</w:t>
      </w:r>
      <w:r>
        <w:rPr>
          <w:szCs w:val="28"/>
        </w:rPr>
        <w:t>ющий</w:t>
      </w:r>
      <w:r w:rsidRPr="00E74820">
        <w:rPr>
          <w:szCs w:val="28"/>
        </w:rPr>
        <w:t xml:space="preserve"> увеличить периоды тишины, как в будние</w:t>
      </w:r>
      <w:r>
        <w:rPr>
          <w:szCs w:val="28"/>
        </w:rPr>
        <w:t xml:space="preserve"> (с 21.00 до 9.00)</w:t>
      </w:r>
      <w:r w:rsidRPr="00E74820">
        <w:rPr>
          <w:szCs w:val="28"/>
        </w:rPr>
        <w:t>, так и в выходные и нерабочие праздничные дни</w:t>
      </w:r>
      <w:r>
        <w:rPr>
          <w:szCs w:val="28"/>
        </w:rPr>
        <w:t xml:space="preserve"> (с 21.00 до 10.00) на один час, а</w:t>
      </w:r>
      <w:r w:rsidRPr="00E74820">
        <w:rPr>
          <w:szCs w:val="28"/>
        </w:rPr>
        <w:t xml:space="preserve"> также установить особый временной режим в отношении ремонтных работ, переустройства и (или) перепланировки жилых помещений и нежилых помещений в многоквартирном доме, которые осуществляются в течение </w:t>
      </w:r>
      <w:r>
        <w:rPr>
          <w:szCs w:val="28"/>
        </w:rPr>
        <w:t>года</w:t>
      </w:r>
      <w:r w:rsidRPr="00E74820">
        <w:rPr>
          <w:szCs w:val="28"/>
        </w:rPr>
        <w:t xml:space="preserve"> с момента ввода многоквартирного жилого дома в</w:t>
      </w:r>
      <w:proofErr w:type="gramEnd"/>
      <w:r w:rsidRPr="00E74820">
        <w:rPr>
          <w:szCs w:val="28"/>
        </w:rPr>
        <w:t xml:space="preserve"> эксплуатацию</w:t>
      </w:r>
      <w:r>
        <w:rPr>
          <w:szCs w:val="28"/>
        </w:rPr>
        <w:t xml:space="preserve">, </w:t>
      </w:r>
    </w:p>
    <w:p w:rsidR="00597C67" w:rsidRPr="00FD262E" w:rsidRDefault="00597C67" w:rsidP="007D4A2A">
      <w:pPr>
        <w:ind w:firstLine="709"/>
        <w:jc w:val="both"/>
        <w:rPr>
          <w:szCs w:val="28"/>
        </w:rPr>
      </w:pPr>
      <w:proofErr w:type="gramStart"/>
      <w:r w:rsidRPr="00FD262E">
        <w:rPr>
          <w:szCs w:val="28"/>
        </w:rPr>
        <w:t>принятый</w:t>
      </w:r>
      <w:proofErr w:type="gramEnd"/>
      <w:r w:rsidRPr="00FD262E">
        <w:rPr>
          <w:szCs w:val="28"/>
        </w:rPr>
        <w:t xml:space="preserve"> Законодательным Собранием </w:t>
      </w:r>
      <w:r w:rsidR="00011D66">
        <w:rPr>
          <w:bCs/>
          <w:szCs w:val="28"/>
        </w:rPr>
        <w:t xml:space="preserve">Приморского края </w:t>
      </w:r>
      <w:r w:rsidR="00E03ABC">
        <w:rPr>
          <w:szCs w:val="28"/>
        </w:rPr>
        <w:t>25 мая</w:t>
      </w:r>
      <w:r w:rsidR="00815469">
        <w:rPr>
          <w:szCs w:val="28"/>
        </w:rPr>
        <w:t xml:space="preserve"> </w:t>
      </w:r>
      <w:r w:rsidR="00A97E44">
        <w:rPr>
          <w:szCs w:val="28"/>
        </w:rPr>
        <w:br/>
      </w:r>
      <w:r w:rsidRPr="00FD262E">
        <w:rPr>
          <w:szCs w:val="28"/>
        </w:rPr>
        <w:t>201</w:t>
      </w:r>
      <w:r w:rsidR="00E90B8B">
        <w:rPr>
          <w:szCs w:val="28"/>
        </w:rPr>
        <w:t>6 года</w:t>
      </w:r>
      <w:r w:rsidRPr="00FD262E">
        <w:rPr>
          <w:szCs w:val="28"/>
        </w:rPr>
        <w:t xml:space="preserve"> в первом чтении,</w:t>
      </w:r>
    </w:p>
    <w:p w:rsidR="00E03ABC" w:rsidRPr="00D620F7" w:rsidRDefault="00E03ABC" w:rsidP="00E03ABC">
      <w:pPr>
        <w:pStyle w:val="Style8"/>
        <w:widowControl/>
        <w:spacing w:line="240" w:lineRule="auto"/>
        <w:ind w:firstLine="709"/>
        <w:rPr>
          <w:sz w:val="28"/>
          <w:szCs w:val="28"/>
        </w:rPr>
      </w:pPr>
      <w:r w:rsidRPr="00D620F7">
        <w:rPr>
          <w:rStyle w:val="FontStyle18"/>
          <w:sz w:val="28"/>
          <w:szCs w:val="28"/>
        </w:rPr>
        <w:t xml:space="preserve">учитывая, что поправок к законопроекту не поступило и законопроект подготовлен комитетом для рассмотрения во втором и третьем чтениях, </w:t>
      </w:r>
      <w:r w:rsidRPr="00D620F7">
        <w:rPr>
          <w:sz w:val="28"/>
          <w:szCs w:val="28"/>
        </w:rPr>
        <w:t>комитет</w:t>
      </w:r>
    </w:p>
    <w:p w:rsidR="00EC375E" w:rsidRPr="00FD262E" w:rsidRDefault="00EC375E" w:rsidP="00597C67">
      <w:pPr>
        <w:jc w:val="both"/>
        <w:rPr>
          <w:szCs w:val="28"/>
        </w:rPr>
      </w:pPr>
    </w:p>
    <w:p w:rsidR="00597C67" w:rsidRPr="00FD262E" w:rsidRDefault="00597C67" w:rsidP="00597C67">
      <w:pPr>
        <w:jc w:val="both"/>
        <w:rPr>
          <w:szCs w:val="28"/>
        </w:rPr>
      </w:pPr>
      <w:r w:rsidRPr="00FD262E">
        <w:rPr>
          <w:szCs w:val="28"/>
        </w:rPr>
        <w:t>РЕШИЛ:</w:t>
      </w:r>
    </w:p>
    <w:p w:rsidR="00597C67" w:rsidRPr="00FD262E" w:rsidRDefault="00597C67" w:rsidP="00597C67">
      <w:pPr>
        <w:jc w:val="both"/>
        <w:rPr>
          <w:szCs w:val="28"/>
        </w:rPr>
      </w:pPr>
    </w:p>
    <w:p w:rsidR="0061694A" w:rsidRPr="00FD262E" w:rsidRDefault="0061694A" w:rsidP="0061694A">
      <w:pPr>
        <w:ind w:firstLine="709"/>
        <w:jc w:val="both"/>
        <w:rPr>
          <w:szCs w:val="28"/>
        </w:rPr>
      </w:pPr>
      <w:r w:rsidRPr="00FD262E">
        <w:rPr>
          <w:szCs w:val="28"/>
        </w:rPr>
        <w:t xml:space="preserve">1.Рассмотреть проект закона Приморского края </w:t>
      </w:r>
      <w:r w:rsidR="00E90B8B" w:rsidRPr="00223640">
        <w:rPr>
          <w:szCs w:val="28"/>
        </w:rPr>
        <w:t xml:space="preserve">"О внесении изменений в </w:t>
      </w:r>
      <w:r w:rsidR="00C51280">
        <w:rPr>
          <w:szCs w:val="28"/>
        </w:rPr>
        <w:t xml:space="preserve">статью 2 </w:t>
      </w:r>
      <w:r w:rsidR="00E90B8B" w:rsidRPr="00223640">
        <w:rPr>
          <w:szCs w:val="28"/>
        </w:rPr>
        <w:t>Закон</w:t>
      </w:r>
      <w:r w:rsidR="00C51280">
        <w:rPr>
          <w:szCs w:val="28"/>
        </w:rPr>
        <w:t>а</w:t>
      </w:r>
      <w:r w:rsidR="00E90B8B" w:rsidRPr="00223640">
        <w:rPr>
          <w:szCs w:val="28"/>
        </w:rPr>
        <w:t xml:space="preserve"> Приморского края</w:t>
      </w:r>
      <w:r w:rsidR="00E90B8B">
        <w:rPr>
          <w:szCs w:val="28"/>
        </w:rPr>
        <w:t xml:space="preserve"> </w:t>
      </w:r>
      <w:r w:rsidR="00E90B8B" w:rsidRPr="00223640">
        <w:rPr>
          <w:bCs/>
          <w:szCs w:val="28"/>
        </w:rPr>
        <w:t>"</w:t>
      </w:r>
      <w:r w:rsidR="00011D66">
        <w:rPr>
          <w:bCs/>
          <w:szCs w:val="28"/>
        </w:rPr>
        <w:t>Об обеспечении тишины и покоя граждан на территории Приморского края</w:t>
      </w:r>
      <w:r w:rsidR="00E90B8B" w:rsidRPr="00223640">
        <w:rPr>
          <w:bCs/>
          <w:szCs w:val="28"/>
        </w:rPr>
        <w:t>"</w:t>
      </w:r>
      <w:r w:rsidRPr="00FD262E">
        <w:rPr>
          <w:color w:val="000000"/>
          <w:szCs w:val="28"/>
        </w:rPr>
        <w:t xml:space="preserve"> </w:t>
      </w:r>
      <w:r w:rsidRPr="00FD262E">
        <w:rPr>
          <w:szCs w:val="28"/>
        </w:rPr>
        <w:t xml:space="preserve">на </w:t>
      </w:r>
      <w:r w:rsidR="00011D66">
        <w:rPr>
          <w:szCs w:val="28"/>
        </w:rPr>
        <w:t xml:space="preserve">очередном </w:t>
      </w:r>
      <w:r w:rsidRPr="00FD262E">
        <w:rPr>
          <w:szCs w:val="28"/>
        </w:rPr>
        <w:t xml:space="preserve">заседании Законодательного Собрания </w:t>
      </w:r>
      <w:r w:rsidR="00011D66">
        <w:rPr>
          <w:bCs/>
          <w:szCs w:val="28"/>
        </w:rPr>
        <w:t xml:space="preserve">Приморского края </w:t>
      </w:r>
      <w:r w:rsidRPr="00FD262E">
        <w:rPr>
          <w:szCs w:val="28"/>
        </w:rPr>
        <w:t xml:space="preserve">в </w:t>
      </w:r>
      <w:r w:rsidR="000F59F6">
        <w:rPr>
          <w:szCs w:val="28"/>
        </w:rPr>
        <w:t>июне</w:t>
      </w:r>
      <w:r w:rsidRPr="00FD262E">
        <w:rPr>
          <w:szCs w:val="28"/>
        </w:rPr>
        <w:t xml:space="preserve"> 201</w:t>
      </w:r>
      <w:r w:rsidR="007B05E9">
        <w:rPr>
          <w:szCs w:val="28"/>
        </w:rPr>
        <w:t>6</w:t>
      </w:r>
      <w:r w:rsidR="000F59F6">
        <w:rPr>
          <w:szCs w:val="28"/>
        </w:rPr>
        <w:t xml:space="preserve"> года в</w:t>
      </w:r>
      <w:r w:rsidR="00E03ABC">
        <w:rPr>
          <w:szCs w:val="28"/>
        </w:rPr>
        <w:t>о втором и</w:t>
      </w:r>
      <w:r w:rsidR="000F59F6">
        <w:rPr>
          <w:szCs w:val="28"/>
        </w:rPr>
        <w:t xml:space="preserve"> </w:t>
      </w:r>
      <w:r w:rsidRPr="00FD262E">
        <w:rPr>
          <w:szCs w:val="28"/>
        </w:rPr>
        <w:t>третьем чтени</w:t>
      </w:r>
      <w:r w:rsidR="00E03ABC">
        <w:rPr>
          <w:szCs w:val="28"/>
        </w:rPr>
        <w:t>ях</w:t>
      </w:r>
      <w:r w:rsidRPr="00FD262E">
        <w:rPr>
          <w:szCs w:val="28"/>
        </w:rPr>
        <w:t>.</w:t>
      </w:r>
    </w:p>
    <w:p w:rsidR="00E03ABC" w:rsidRDefault="00E03ABC" w:rsidP="00E03ABC">
      <w:pPr>
        <w:ind w:firstLine="709"/>
        <w:jc w:val="both"/>
        <w:rPr>
          <w:szCs w:val="28"/>
        </w:rPr>
      </w:pPr>
    </w:p>
    <w:p w:rsidR="00E03ABC" w:rsidRDefault="0061694A" w:rsidP="00E03ABC">
      <w:pPr>
        <w:ind w:firstLine="709"/>
        <w:jc w:val="both"/>
      </w:pPr>
      <w:r w:rsidRPr="00FD262E">
        <w:rPr>
          <w:szCs w:val="28"/>
        </w:rPr>
        <w:t xml:space="preserve">2.Рекомендовать Законодательному Собранию </w:t>
      </w:r>
      <w:r w:rsidR="00011D66">
        <w:rPr>
          <w:bCs/>
          <w:szCs w:val="28"/>
        </w:rPr>
        <w:t xml:space="preserve">Приморского края </w:t>
      </w:r>
      <w:r w:rsidRPr="00FD262E">
        <w:rPr>
          <w:szCs w:val="28"/>
        </w:rPr>
        <w:t xml:space="preserve">проект закона Приморского края </w:t>
      </w:r>
      <w:r w:rsidR="00E90B8B" w:rsidRPr="00223640">
        <w:rPr>
          <w:szCs w:val="28"/>
        </w:rPr>
        <w:t>"О внесении изменений в</w:t>
      </w:r>
      <w:r w:rsidR="00C51280">
        <w:rPr>
          <w:szCs w:val="28"/>
        </w:rPr>
        <w:t xml:space="preserve"> статью 2 </w:t>
      </w:r>
      <w:r w:rsidR="00E90B8B" w:rsidRPr="00223640">
        <w:rPr>
          <w:szCs w:val="28"/>
        </w:rPr>
        <w:t xml:space="preserve"> Закон</w:t>
      </w:r>
      <w:r w:rsidR="00C51280">
        <w:rPr>
          <w:szCs w:val="28"/>
        </w:rPr>
        <w:t>а</w:t>
      </w:r>
      <w:r w:rsidR="00E90B8B" w:rsidRPr="00223640">
        <w:rPr>
          <w:szCs w:val="28"/>
        </w:rPr>
        <w:t xml:space="preserve"> </w:t>
      </w:r>
      <w:r w:rsidR="00E90B8B" w:rsidRPr="00223640">
        <w:rPr>
          <w:szCs w:val="28"/>
        </w:rPr>
        <w:lastRenderedPageBreak/>
        <w:t>Приморского края</w:t>
      </w:r>
      <w:r w:rsidR="00E90B8B">
        <w:rPr>
          <w:szCs w:val="28"/>
        </w:rPr>
        <w:t xml:space="preserve"> </w:t>
      </w:r>
      <w:r w:rsidR="00900768">
        <w:rPr>
          <w:bCs/>
          <w:szCs w:val="28"/>
        </w:rPr>
        <w:t>"</w:t>
      </w:r>
      <w:r w:rsidR="00011D66">
        <w:rPr>
          <w:bCs/>
          <w:szCs w:val="28"/>
        </w:rPr>
        <w:t>Об обеспечении тишины и покоя граждан на территории Приморского края</w:t>
      </w:r>
      <w:r w:rsidR="00E90B8B" w:rsidRPr="00223640">
        <w:rPr>
          <w:bCs/>
          <w:szCs w:val="28"/>
        </w:rPr>
        <w:t>"</w:t>
      </w:r>
      <w:r w:rsidRPr="00FD262E">
        <w:rPr>
          <w:szCs w:val="28"/>
        </w:rPr>
        <w:t xml:space="preserve"> </w:t>
      </w:r>
      <w:r w:rsidRPr="00FD262E">
        <w:rPr>
          <w:snapToGrid w:val="0"/>
          <w:color w:val="000000"/>
          <w:szCs w:val="28"/>
        </w:rPr>
        <w:t>п</w:t>
      </w:r>
      <w:r w:rsidRPr="00FD262E">
        <w:rPr>
          <w:szCs w:val="28"/>
        </w:rPr>
        <w:t xml:space="preserve">ринять </w:t>
      </w:r>
      <w:r w:rsidR="00E03ABC">
        <w:rPr>
          <w:snapToGrid w:val="0"/>
          <w:color w:val="000000"/>
          <w:szCs w:val="28"/>
        </w:rPr>
        <w:t>во втором и третьем чтениях.</w:t>
      </w:r>
    </w:p>
    <w:p w:rsidR="0061694A" w:rsidRPr="00FD262E" w:rsidRDefault="0061694A" w:rsidP="00E03ABC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61694A" w:rsidRPr="00FD262E" w:rsidRDefault="0061694A" w:rsidP="0061694A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FD262E">
        <w:rPr>
          <w:szCs w:val="28"/>
        </w:rPr>
        <w:t xml:space="preserve">3.Поручить </w:t>
      </w:r>
      <w:proofErr w:type="spellStart"/>
      <w:r w:rsidRPr="00FD262E">
        <w:rPr>
          <w:szCs w:val="28"/>
        </w:rPr>
        <w:t>Текиеву</w:t>
      </w:r>
      <w:proofErr w:type="spellEnd"/>
      <w:r w:rsidRPr="00FD262E">
        <w:rPr>
          <w:szCs w:val="28"/>
        </w:rPr>
        <w:t xml:space="preserve"> </w:t>
      </w:r>
      <w:proofErr w:type="spellStart"/>
      <w:r w:rsidRPr="00FD262E">
        <w:rPr>
          <w:szCs w:val="28"/>
        </w:rPr>
        <w:t>Джамбулату</w:t>
      </w:r>
      <w:proofErr w:type="spellEnd"/>
      <w:r w:rsidRPr="00FD262E">
        <w:rPr>
          <w:szCs w:val="28"/>
        </w:rPr>
        <w:t xml:space="preserve"> </w:t>
      </w:r>
      <w:proofErr w:type="spellStart"/>
      <w:r w:rsidRPr="00FD262E">
        <w:rPr>
          <w:szCs w:val="28"/>
        </w:rPr>
        <w:t>Абдулхалимовичу</w:t>
      </w:r>
      <w:proofErr w:type="spellEnd"/>
      <w:r w:rsidRPr="00FD262E">
        <w:rPr>
          <w:szCs w:val="28"/>
        </w:rPr>
        <w:t xml:space="preserve">, председателю комитета Законодательного Собрания по региональной политике и законности, выступить на заседании Законодательного Собрания </w:t>
      </w:r>
      <w:r w:rsidR="00011D66">
        <w:rPr>
          <w:bCs/>
          <w:szCs w:val="28"/>
        </w:rPr>
        <w:t xml:space="preserve">Приморского края </w:t>
      </w:r>
      <w:r w:rsidRPr="00FD262E">
        <w:rPr>
          <w:szCs w:val="28"/>
        </w:rPr>
        <w:t>с докладом по данному вопросу.</w:t>
      </w:r>
    </w:p>
    <w:p w:rsidR="00E03ABC" w:rsidRDefault="00E03ABC" w:rsidP="0061694A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</w:p>
    <w:p w:rsidR="0061694A" w:rsidRPr="00FD262E" w:rsidRDefault="0061694A" w:rsidP="0061694A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FD262E">
        <w:rPr>
          <w:snapToGrid w:val="0"/>
          <w:color w:val="000000"/>
          <w:szCs w:val="28"/>
        </w:rPr>
        <w:t>4.</w:t>
      </w:r>
      <w:r w:rsidRPr="00FD262E">
        <w:rPr>
          <w:szCs w:val="28"/>
        </w:rPr>
        <w:t>Определить время рассмотрения вопроса - 5 минут, из них для доклада - 1 минута.</w:t>
      </w:r>
    </w:p>
    <w:p w:rsidR="00597C67" w:rsidRDefault="00597C67" w:rsidP="00F91920">
      <w:pPr>
        <w:ind w:firstLine="709"/>
        <w:jc w:val="both"/>
      </w:pPr>
    </w:p>
    <w:p w:rsidR="00011D66" w:rsidRDefault="00011D66" w:rsidP="00F91920">
      <w:pPr>
        <w:ind w:firstLine="709"/>
        <w:jc w:val="both"/>
      </w:pPr>
    </w:p>
    <w:p w:rsidR="00A97E44" w:rsidRDefault="00A97E44" w:rsidP="00F91920">
      <w:pPr>
        <w:ind w:firstLine="709"/>
        <w:jc w:val="both"/>
      </w:pPr>
    </w:p>
    <w:p w:rsidR="00115959" w:rsidRDefault="00597C67">
      <w:r>
        <w:rPr>
          <w:szCs w:val="28"/>
        </w:rPr>
        <w:t>Председатель комитета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Д.А. Текиев</w:t>
      </w:r>
    </w:p>
    <w:sectPr w:rsidR="00115959" w:rsidSect="00011D66">
      <w:headerReference w:type="even" r:id="rId9"/>
      <w:headerReference w:type="default" r:id="rId10"/>
      <w:footerReference w:type="even" r:id="rId11"/>
      <w:headerReference w:type="first" r:id="rId12"/>
      <w:pgSz w:w="11906" w:h="16838"/>
      <w:pgMar w:top="851" w:right="851" w:bottom="567" w:left="1701" w:header="567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3E40" w:rsidRDefault="00923E40" w:rsidP="0033591C">
      <w:r>
        <w:separator/>
      </w:r>
    </w:p>
  </w:endnote>
  <w:endnote w:type="continuationSeparator" w:id="0">
    <w:p w:rsidR="00923E40" w:rsidRDefault="00923E40" w:rsidP="003359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EE08B0" w:rsidP="000E43B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D0911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25D1C" w:rsidRDefault="007861A9" w:rsidP="001D27C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3E40" w:rsidRDefault="00923E40" w:rsidP="0033591C">
      <w:r>
        <w:separator/>
      </w:r>
    </w:p>
  </w:footnote>
  <w:footnote w:type="continuationSeparator" w:id="0">
    <w:p w:rsidR="00923E40" w:rsidRDefault="00923E40" w:rsidP="003359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EE08B0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D0911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25D1C" w:rsidRDefault="007861A9" w:rsidP="001D27C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EE08B0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D0911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861A9">
      <w:rPr>
        <w:rStyle w:val="a7"/>
        <w:noProof/>
      </w:rPr>
      <w:t>2</w:t>
    </w:r>
    <w:r>
      <w:rPr>
        <w:rStyle w:val="a7"/>
      </w:rPr>
      <w:fldChar w:fldCharType="end"/>
    </w:r>
  </w:p>
  <w:p w:rsidR="00A25D1C" w:rsidRDefault="007861A9" w:rsidP="001D27C3">
    <w:pPr>
      <w:pStyle w:val="a3"/>
      <w:spacing w:line="360" w:lineRule="auto"/>
      <w:ind w:right="35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E44" w:rsidRDefault="00A97E44">
    <w:pPr>
      <w:pStyle w:val="a3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C67"/>
    <w:rsid w:val="00011D66"/>
    <w:rsid w:val="00045FA7"/>
    <w:rsid w:val="000E07BB"/>
    <w:rsid w:val="000F59F6"/>
    <w:rsid w:val="00115959"/>
    <w:rsid w:val="002D0911"/>
    <w:rsid w:val="002F1880"/>
    <w:rsid w:val="0033591C"/>
    <w:rsid w:val="00395090"/>
    <w:rsid w:val="003F6618"/>
    <w:rsid w:val="00486FC4"/>
    <w:rsid w:val="00546924"/>
    <w:rsid w:val="00597C67"/>
    <w:rsid w:val="0061694A"/>
    <w:rsid w:val="007626CC"/>
    <w:rsid w:val="007861A9"/>
    <w:rsid w:val="007B05E9"/>
    <w:rsid w:val="007D4A2A"/>
    <w:rsid w:val="00815469"/>
    <w:rsid w:val="00853EEC"/>
    <w:rsid w:val="008B5147"/>
    <w:rsid w:val="008C213B"/>
    <w:rsid w:val="008E0592"/>
    <w:rsid w:val="00900768"/>
    <w:rsid w:val="00923E40"/>
    <w:rsid w:val="00955687"/>
    <w:rsid w:val="00984868"/>
    <w:rsid w:val="00994229"/>
    <w:rsid w:val="00A05BE1"/>
    <w:rsid w:val="00A97E44"/>
    <w:rsid w:val="00AD2378"/>
    <w:rsid w:val="00B04F08"/>
    <w:rsid w:val="00B10E7A"/>
    <w:rsid w:val="00B17F24"/>
    <w:rsid w:val="00B54D62"/>
    <w:rsid w:val="00C51280"/>
    <w:rsid w:val="00E02308"/>
    <w:rsid w:val="00E03ABC"/>
    <w:rsid w:val="00E90B8B"/>
    <w:rsid w:val="00EB334B"/>
    <w:rsid w:val="00EC375E"/>
    <w:rsid w:val="00EE08B0"/>
    <w:rsid w:val="00F03039"/>
    <w:rsid w:val="00F1571C"/>
    <w:rsid w:val="00F91920"/>
    <w:rsid w:val="00FC33BC"/>
    <w:rsid w:val="00FD2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C6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97C6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597C6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597C6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97C67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597C67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597C6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597C6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97C6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rsid w:val="00597C67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97C6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597C67"/>
  </w:style>
  <w:style w:type="paragraph" w:customStyle="1" w:styleId="Style8">
    <w:name w:val="Style8"/>
    <w:basedOn w:val="a"/>
    <w:uiPriority w:val="99"/>
    <w:rsid w:val="00597C67"/>
    <w:pPr>
      <w:widowControl w:val="0"/>
      <w:autoSpaceDE w:val="0"/>
      <w:autoSpaceDN w:val="0"/>
      <w:adjustRightInd w:val="0"/>
      <w:spacing w:line="299" w:lineRule="exact"/>
      <w:ind w:firstLine="694"/>
      <w:jc w:val="both"/>
    </w:pPr>
    <w:rPr>
      <w:sz w:val="24"/>
      <w:szCs w:val="24"/>
    </w:rPr>
  </w:style>
  <w:style w:type="character" w:customStyle="1" w:styleId="FontStyle18">
    <w:name w:val="Font Style18"/>
    <w:uiPriority w:val="99"/>
    <w:rsid w:val="00E03ABC"/>
    <w:rPr>
      <w:rFonts w:ascii="Times New Roman" w:hAnsi="Times New Roman" w:cs="Times New Roman"/>
      <w:sz w:val="22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A97E4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97E4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C6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97C6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597C6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597C6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97C67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597C67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597C6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597C6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97C6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rsid w:val="00597C67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97C6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597C67"/>
  </w:style>
  <w:style w:type="paragraph" w:customStyle="1" w:styleId="Style8">
    <w:name w:val="Style8"/>
    <w:basedOn w:val="a"/>
    <w:uiPriority w:val="99"/>
    <w:rsid w:val="00597C67"/>
    <w:pPr>
      <w:widowControl w:val="0"/>
      <w:autoSpaceDE w:val="0"/>
      <w:autoSpaceDN w:val="0"/>
      <w:adjustRightInd w:val="0"/>
      <w:spacing w:line="299" w:lineRule="exact"/>
      <w:ind w:firstLine="694"/>
      <w:jc w:val="both"/>
    </w:pPr>
    <w:rPr>
      <w:sz w:val="24"/>
      <w:szCs w:val="24"/>
    </w:rPr>
  </w:style>
  <w:style w:type="character" w:customStyle="1" w:styleId="FontStyle18">
    <w:name w:val="Font Style18"/>
    <w:uiPriority w:val="99"/>
    <w:rsid w:val="00E03ABC"/>
    <w:rPr>
      <w:rFonts w:ascii="Times New Roman" w:hAnsi="Times New Roman" w:cs="Times New Roman"/>
      <w:sz w:val="22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A97E4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97E4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9</cp:revision>
  <cp:lastPrinted>2016-06-06T01:20:00Z</cp:lastPrinted>
  <dcterms:created xsi:type="dcterms:W3CDTF">2016-03-29T07:08:00Z</dcterms:created>
  <dcterms:modified xsi:type="dcterms:W3CDTF">2016-06-06T01:20:00Z</dcterms:modified>
</cp:coreProperties>
</file>