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60D" w:rsidRDefault="002D560D" w:rsidP="002D560D">
      <w:pPr>
        <w:pStyle w:val="a3"/>
        <w:rPr>
          <w:b/>
          <w:szCs w:val="28"/>
        </w:rPr>
      </w:pPr>
      <w:r w:rsidRPr="00386782">
        <w:rPr>
          <w:b/>
          <w:szCs w:val="28"/>
        </w:rPr>
        <w:t>ФИНАНСОВО-ЭКОНОМИЧЕСКОЕ ОБОСНОВАНИЕ</w:t>
      </w:r>
    </w:p>
    <w:p w:rsidR="002D0186" w:rsidRDefault="002D0186" w:rsidP="002D560D">
      <w:pPr>
        <w:pStyle w:val="a3"/>
        <w:rPr>
          <w:b/>
          <w:szCs w:val="28"/>
        </w:rPr>
      </w:pPr>
    </w:p>
    <w:p w:rsidR="002D560D" w:rsidRPr="0013609E" w:rsidRDefault="002D560D" w:rsidP="002D560D">
      <w:pPr>
        <w:pStyle w:val="a5"/>
        <w:jc w:val="center"/>
        <w:rPr>
          <w:sz w:val="28"/>
          <w:szCs w:val="28"/>
          <w:lang w:val="ru-RU"/>
        </w:rPr>
      </w:pPr>
      <w:r w:rsidRPr="00805220">
        <w:rPr>
          <w:sz w:val="28"/>
          <w:szCs w:val="28"/>
          <w:lang w:val="ru-RU"/>
        </w:rPr>
        <w:t xml:space="preserve">проекта закона Приморского края </w:t>
      </w:r>
      <w:r>
        <w:rPr>
          <w:sz w:val="28"/>
          <w:szCs w:val="28"/>
        </w:rPr>
        <w:t>"О внесении изменени</w:t>
      </w:r>
      <w:r w:rsidR="007B787C">
        <w:rPr>
          <w:sz w:val="28"/>
          <w:szCs w:val="28"/>
          <w:lang w:val="ru-RU"/>
        </w:rPr>
        <w:t>й</w:t>
      </w:r>
      <w:r>
        <w:rPr>
          <w:sz w:val="28"/>
          <w:szCs w:val="28"/>
        </w:rPr>
        <w:t xml:space="preserve"> </w:t>
      </w:r>
      <w:r w:rsidR="00D66C02">
        <w:rPr>
          <w:sz w:val="28"/>
          <w:szCs w:val="28"/>
        </w:rPr>
        <w:t xml:space="preserve">в статью 3 </w:t>
      </w:r>
      <w:r w:rsidR="008314D3">
        <w:rPr>
          <w:sz w:val="28"/>
          <w:szCs w:val="28"/>
          <w:lang w:val="ru-RU"/>
        </w:rPr>
        <w:br/>
      </w:r>
      <w:r w:rsidR="00D66C02">
        <w:rPr>
          <w:sz w:val="28"/>
          <w:szCs w:val="28"/>
        </w:rPr>
        <w:t>Закона</w:t>
      </w:r>
      <w:r w:rsidRPr="00E8003C">
        <w:rPr>
          <w:sz w:val="28"/>
          <w:szCs w:val="28"/>
        </w:rPr>
        <w:t xml:space="preserve"> Приморского</w:t>
      </w:r>
      <w:r>
        <w:rPr>
          <w:sz w:val="28"/>
          <w:szCs w:val="28"/>
        </w:rPr>
        <w:t xml:space="preserve"> края</w:t>
      </w:r>
      <w:r w:rsidRPr="00E8003C">
        <w:rPr>
          <w:sz w:val="28"/>
          <w:szCs w:val="28"/>
        </w:rPr>
        <w:t xml:space="preserve"> </w:t>
      </w:r>
      <w:r w:rsidR="0013609E" w:rsidRPr="0013609E">
        <w:rPr>
          <w:sz w:val="28"/>
          <w:szCs w:val="28"/>
          <w:lang w:val="ru-RU" w:eastAsia="ru-RU"/>
        </w:rPr>
        <w:t xml:space="preserve"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</w:t>
      </w:r>
      <w:bookmarkStart w:id="0" w:name="_GoBack"/>
      <w:bookmarkEnd w:id="0"/>
      <w:r w:rsidR="0013609E" w:rsidRPr="0013609E">
        <w:rPr>
          <w:sz w:val="28"/>
          <w:szCs w:val="28"/>
          <w:lang w:val="ru-RU" w:eastAsia="ru-RU"/>
        </w:rPr>
        <w:t>в отдельные законодательные акты Приморского края"</w:t>
      </w:r>
    </w:p>
    <w:p w:rsidR="002D560D" w:rsidRDefault="002D560D" w:rsidP="002D560D">
      <w:pPr>
        <w:pStyle w:val="a5"/>
        <w:tabs>
          <w:tab w:val="left" w:pos="708"/>
        </w:tabs>
        <w:ind w:right="-85" w:firstLine="709"/>
        <w:jc w:val="center"/>
        <w:rPr>
          <w:sz w:val="28"/>
          <w:szCs w:val="28"/>
          <w:lang w:val="ru-RU"/>
        </w:rPr>
      </w:pPr>
    </w:p>
    <w:p w:rsidR="00AD0559" w:rsidRDefault="002D560D" w:rsidP="002D0186">
      <w:pPr>
        <w:pStyle w:val="a5"/>
        <w:ind w:firstLine="709"/>
        <w:jc w:val="both"/>
        <w:rPr>
          <w:sz w:val="28"/>
          <w:szCs w:val="28"/>
          <w:lang w:val="ru-RU"/>
        </w:rPr>
      </w:pPr>
      <w:r w:rsidRPr="00805220">
        <w:rPr>
          <w:sz w:val="28"/>
          <w:szCs w:val="28"/>
        </w:rPr>
        <w:t xml:space="preserve">Принятие проекта закона </w:t>
      </w:r>
      <w:r w:rsidRPr="00805220">
        <w:rPr>
          <w:sz w:val="28"/>
          <w:szCs w:val="28"/>
          <w:lang w:val="ru-RU"/>
        </w:rPr>
        <w:t xml:space="preserve">Приморского края </w:t>
      </w:r>
      <w:r>
        <w:rPr>
          <w:sz w:val="28"/>
          <w:szCs w:val="28"/>
        </w:rPr>
        <w:t>"О внесении изменени</w:t>
      </w:r>
      <w:r w:rsidR="007B787C">
        <w:rPr>
          <w:sz w:val="28"/>
          <w:szCs w:val="28"/>
          <w:lang w:val="ru-RU"/>
        </w:rPr>
        <w:t>й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br/>
      </w:r>
      <w:r w:rsidR="00D66C02">
        <w:rPr>
          <w:sz w:val="28"/>
          <w:szCs w:val="28"/>
        </w:rPr>
        <w:t>в статью 3 Закона</w:t>
      </w:r>
      <w:r w:rsidR="00D66C02">
        <w:rPr>
          <w:sz w:val="28"/>
          <w:szCs w:val="28"/>
          <w:lang w:val="ru-RU"/>
        </w:rPr>
        <w:t xml:space="preserve"> </w:t>
      </w:r>
      <w:r w:rsidRPr="00E8003C">
        <w:rPr>
          <w:sz w:val="28"/>
          <w:szCs w:val="28"/>
        </w:rPr>
        <w:t>Приморского</w:t>
      </w:r>
      <w:r>
        <w:rPr>
          <w:sz w:val="28"/>
          <w:szCs w:val="28"/>
        </w:rPr>
        <w:t xml:space="preserve"> края</w:t>
      </w:r>
      <w:r w:rsidRPr="00E8003C">
        <w:rPr>
          <w:sz w:val="28"/>
          <w:szCs w:val="28"/>
        </w:rPr>
        <w:t xml:space="preserve"> </w:t>
      </w:r>
      <w:r w:rsidR="0013609E" w:rsidRPr="0013609E">
        <w:rPr>
          <w:sz w:val="28"/>
          <w:szCs w:val="28"/>
          <w:lang w:val="ru-RU" w:eastAsia="ru-RU"/>
        </w:rPr>
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 w:rsidR="0013609E" w:rsidRPr="0013609E">
        <w:rPr>
          <w:bCs/>
          <w:sz w:val="28"/>
          <w:szCs w:val="28"/>
          <w:lang w:val="ru-RU" w:eastAsia="ru-RU"/>
        </w:rPr>
        <w:t xml:space="preserve"> </w:t>
      </w:r>
      <w:r w:rsidRPr="00805220">
        <w:rPr>
          <w:sz w:val="28"/>
          <w:szCs w:val="28"/>
          <w:lang w:val="ru-RU"/>
        </w:rPr>
        <w:t xml:space="preserve">не </w:t>
      </w:r>
      <w:r w:rsidRPr="00805220">
        <w:rPr>
          <w:sz w:val="28"/>
          <w:szCs w:val="28"/>
          <w:lang w:val="ru-RU" w:eastAsia="ru-RU"/>
        </w:rPr>
        <w:t>потребует дополнительных расходов за счет средств бюджета Приморского края</w:t>
      </w:r>
      <w:r w:rsidR="002C5273">
        <w:rPr>
          <w:sz w:val="28"/>
          <w:szCs w:val="28"/>
          <w:lang w:val="ru-RU" w:eastAsia="ru-RU"/>
        </w:rPr>
        <w:t xml:space="preserve"> в 2016 году, </w:t>
      </w:r>
      <w:r w:rsidR="00AD0559">
        <w:rPr>
          <w:sz w:val="28"/>
          <w:szCs w:val="28"/>
          <w:lang w:val="ru-RU" w:eastAsia="ru-RU"/>
        </w:rPr>
        <w:t>ассигнования</w:t>
      </w:r>
      <w:r w:rsidR="000C1065">
        <w:rPr>
          <w:sz w:val="28"/>
          <w:szCs w:val="28"/>
          <w:lang w:val="ru-RU" w:eastAsia="ru-RU"/>
        </w:rPr>
        <w:t xml:space="preserve"> на финансовое обеспечение</w:t>
      </w:r>
      <w:r w:rsidR="00C65A67">
        <w:rPr>
          <w:sz w:val="28"/>
          <w:szCs w:val="28"/>
          <w:lang w:val="ru-RU" w:eastAsia="ru-RU"/>
        </w:rPr>
        <w:t xml:space="preserve"> </w:t>
      </w:r>
      <w:r w:rsidR="00A34AD1">
        <w:rPr>
          <w:sz w:val="28"/>
          <w:szCs w:val="28"/>
          <w:lang w:val="ru-RU" w:eastAsia="ru-RU"/>
        </w:rPr>
        <w:t xml:space="preserve">перераспределенных полномочий </w:t>
      </w:r>
      <w:r w:rsidR="00A34AD1" w:rsidRPr="0047654B">
        <w:rPr>
          <w:sz w:val="28"/>
          <w:szCs w:val="28"/>
          <w:lang w:val="ru-RU" w:eastAsia="ru-RU"/>
        </w:rPr>
        <w:t xml:space="preserve">в </w:t>
      </w:r>
      <w:r w:rsidR="00C65A67" w:rsidRPr="0047654B">
        <w:rPr>
          <w:sz w:val="28"/>
          <w:szCs w:val="28"/>
          <w:lang w:val="ru-RU" w:eastAsia="ru-RU"/>
        </w:rPr>
        <w:t>2017 год</w:t>
      </w:r>
      <w:r w:rsidR="00A34AD1" w:rsidRPr="0047654B">
        <w:rPr>
          <w:sz w:val="28"/>
          <w:szCs w:val="28"/>
          <w:lang w:val="ru-RU" w:eastAsia="ru-RU"/>
        </w:rPr>
        <w:t>у</w:t>
      </w:r>
      <w:r w:rsidR="0047654B" w:rsidRPr="0047654B">
        <w:rPr>
          <w:sz w:val="28"/>
          <w:szCs w:val="28"/>
          <w:lang w:val="ru-RU" w:eastAsia="ru-RU"/>
        </w:rPr>
        <w:t xml:space="preserve"> </w:t>
      </w:r>
      <w:r w:rsidR="000C1065" w:rsidRPr="0047654B">
        <w:rPr>
          <w:sz w:val="28"/>
          <w:szCs w:val="28"/>
          <w:lang w:val="ru-RU"/>
        </w:rPr>
        <w:t>предусмотрены в государствен</w:t>
      </w:r>
      <w:r w:rsidR="0047654B" w:rsidRPr="0047654B">
        <w:rPr>
          <w:sz w:val="28"/>
          <w:szCs w:val="28"/>
          <w:lang w:val="ru-RU"/>
        </w:rPr>
        <w:t>ных программах Приморского края</w:t>
      </w:r>
      <w:r w:rsidR="0047654B">
        <w:rPr>
          <w:sz w:val="28"/>
          <w:szCs w:val="28"/>
          <w:lang w:val="ru-RU"/>
        </w:rPr>
        <w:t>:</w:t>
      </w:r>
    </w:p>
    <w:p w:rsidR="0047654B" w:rsidRPr="0047654B" w:rsidRDefault="0047654B" w:rsidP="002D0186">
      <w:pPr>
        <w:pStyle w:val="a5"/>
        <w:ind w:firstLine="709"/>
        <w:jc w:val="both"/>
        <w:rPr>
          <w:sz w:val="28"/>
          <w:szCs w:val="28"/>
          <w:lang w:val="ru-RU"/>
        </w:rPr>
      </w:pPr>
      <w:r w:rsidRPr="0047654B">
        <w:rPr>
          <w:sz w:val="28"/>
          <w:szCs w:val="28"/>
          <w:lang w:val="ru-RU"/>
        </w:rPr>
        <w:t>"</w:t>
      </w:r>
      <w:r w:rsidRPr="0047654B">
        <w:rPr>
          <w:sz w:val="28"/>
          <w:szCs w:val="28"/>
        </w:rPr>
        <w:t>Обеспечение доступным жильем и качественными услугами жилищно-коммунального хозяйства населения Приморского края" на 2013 - 2020 годы"</w:t>
      </w:r>
      <w:r w:rsidRPr="0047654B">
        <w:rPr>
          <w:sz w:val="28"/>
          <w:szCs w:val="28"/>
          <w:lang w:val="ru-RU"/>
        </w:rPr>
        <w:t>;</w:t>
      </w:r>
    </w:p>
    <w:p w:rsidR="0047654B" w:rsidRPr="0047654B" w:rsidRDefault="0047654B" w:rsidP="002D0186">
      <w:pPr>
        <w:pStyle w:val="a5"/>
        <w:ind w:firstLine="709"/>
        <w:jc w:val="both"/>
        <w:rPr>
          <w:sz w:val="28"/>
          <w:szCs w:val="28"/>
          <w:lang w:val="ru-RU"/>
        </w:rPr>
      </w:pPr>
      <w:r w:rsidRPr="0047654B">
        <w:rPr>
          <w:sz w:val="28"/>
          <w:szCs w:val="28"/>
        </w:rPr>
        <w:t>"Информационное общество" на 2013 - 2020 годы";</w:t>
      </w:r>
    </w:p>
    <w:p w:rsidR="0047654B" w:rsidRPr="0047654B" w:rsidRDefault="0047654B" w:rsidP="002D0186">
      <w:pPr>
        <w:pStyle w:val="a5"/>
        <w:ind w:firstLine="709"/>
        <w:jc w:val="both"/>
        <w:rPr>
          <w:sz w:val="28"/>
          <w:szCs w:val="28"/>
          <w:lang w:val="ru-RU"/>
        </w:rPr>
      </w:pPr>
      <w:r w:rsidRPr="0047654B">
        <w:rPr>
          <w:sz w:val="28"/>
          <w:szCs w:val="28"/>
        </w:rPr>
        <w:t>"Экономическое развитие и инновационная экономика Приморского края" на 2013-2020 годы"</w:t>
      </w:r>
      <w:r>
        <w:rPr>
          <w:sz w:val="28"/>
          <w:szCs w:val="28"/>
          <w:lang w:val="ru-RU"/>
        </w:rPr>
        <w:t>.</w:t>
      </w:r>
    </w:p>
    <w:p w:rsidR="0047654B" w:rsidRPr="0047654B" w:rsidRDefault="0047654B" w:rsidP="0047654B">
      <w:pPr>
        <w:pStyle w:val="ConsPlusNormal"/>
        <w:ind w:left="540" w:firstLine="709"/>
        <w:jc w:val="both"/>
      </w:pPr>
    </w:p>
    <w:p w:rsidR="0047654B" w:rsidRPr="0047654B" w:rsidRDefault="0047654B" w:rsidP="0047654B">
      <w:pPr>
        <w:pStyle w:val="a5"/>
        <w:ind w:firstLine="709"/>
        <w:jc w:val="both"/>
        <w:rPr>
          <w:sz w:val="28"/>
          <w:szCs w:val="28"/>
          <w:lang w:val="ru-RU"/>
        </w:rPr>
      </w:pPr>
    </w:p>
    <w:p w:rsidR="003E3CBE" w:rsidRDefault="003E3CBE" w:rsidP="0047654B">
      <w:pPr>
        <w:pStyle w:val="a5"/>
        <w:tabs>
          <w:tab w:val="left" w:pos="708"/>
        </w:tabs>
        <w:ind w:right="-85"/>
        <w:jc w:val="both"/>
        <w:rPr>
          <w:sz w:val="28"/>
          <w:szCs w:val="28"/>
          <w:lang w:val="ru-RU"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3498"/>
        <w:gridCol w:w="6106"/>
      </w:tblGrid>
      <w:tr w:rsidR="003E3CBE" w:rsidRPr="003E3CBE" w:rsidTr="003E3CBE">
        <w:tc>
          <w:tcPr>
            <w:tcW w:w="3544" w:type="dxa"/>
            <w:hideMark/>
          </w:tcPr>
          <w:p w:rsidR="003E3CBE" w:rsidRPr="003E3CBE" w:rsidRDefault="003E3CBE" w:rsidP="003E3CBE">
            <w:pPr>
              <w:spacing w:line="276" w:lineRule="auto"/>
              <w:jc w:val="center"/>
              <w:rPr>
                <w:lang w:eastAsia="en-US"/>
              </w:rPr>
            </w:pPr>
            <w:r w:rsidRPr="003E3CBE">
              <w:rPr>
                <w:sz w:val="28"/>
                <w:szCs w:val="28"/>
                <w:lang w:eastAsia="en-US"/>
              </w:rPr>
              <w:t xml:space="preserve">Первый вице-губернатор </w:t>
            </w:r>
            <w:r w:rsidRPr="003E3CBE">
              <w:rPr>
                <w:sz w:val="28"/>
                <w:szCs w:val="28"/>
                <w:lang w:eastAsia="en-US"/>
              </w:rPr>
              <w:br/>
              <w:t>Приморского края</w:t>
            </w:r>
          </w:p>
        </w:tc>
        <w:tc>
          <w:tcPr>
            <w:tcW w:w="6237" w:type="dxa"/>
          </w:tcPr>
          <w:p w:rsidR="003E3CBE" w:rsidRPr="003E3CBE" w:rsidRDefault="003E3CBE" w:rsidP="003E3C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3E3CBE" w:rsidRPr="003E3CBE" w:rsidRDefault="003E3CBE" w:rsidP="003E3CBE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3E3CBE">
              <w:rPr>
                <w:sz w:val="28"/>
                <w:szCs w:val="28"/>
                <w:lang w:eastAsia="en-US"/>
              </w:rPr>
              <w:t>В.И. Усольцев</w:t>
            </w:r>
          </w:p>
        </w:tc>
      </w:tr>
    </w:tbl>
    <w:p w:rsidR="003E3CBE" w:rsidRPr="003E3CBE" w:rsidRDefault="003E3CBE" w:rsidP="003E3CBE"/>
    <w:p w:rsidR="00101D20" w:rsidRDefault="00101D20" w:rsidP="002D560D">
      <w:pPr>
        <w:pStyle w:val="a5"/>
        <w:tabs>
          <w:tab w:val="left" w:pos="708"/>
        </w:tabs>
        <w:ind w:right="-85"/>
        <w:jc w:val="both"/>
        <w:rPr>
          <w:sz w:val="28"/>
          <w:szCs w:val="28"/>
          <w:lang w:val="ru-RU" w:eastAsia="ru-RU"/>
        </w:rPr>
      </w:pPr>
    </w:p>
    <w:p w:rsidR="00101D20" w:rsidRDefault="00101D20" w:rsidP="00101D20"/>
    <w:p w:rsidR="002D560D" w:rsidRDefault="002D560D" w:rsidP="002D560D">
      <w:pPr>
        <w:pStyle w:val="a5"/>
        <w:tabs>
          <w:tab w:val="left" w:pos="708"/>
        </w:tabs>
        <w:ind w:right="-85"/>
        <w:jc w:val="both"/>
        <w:rPr>
          <w:sz w:val="28"/>
          <w:szCs w:val="28"/>
          <w:lang w:val="ru-RU" w:eastAsia="ru-RU"/>
        </w:rPr>
      </w:pPr>
    </w:p>
    <w:p w:rsidR="00E21A3E" w:rsidRDefault="00E21A3E"/>
    <w:sectPr w:rsidR="00E21A3E" w:rsidSect="008314D3">
      <w:headerReference w:type="default" r:id="rId7"/>
      <w:pgSz w:w="11906" w:h="16838"/>
      <w:pgMar w:top="851" w:right="851" w:bottom="851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39F" w:rsidRDefault="0013609E">
      <w:r>
        <w:separator/>
      </w:r>
    </w:p>
  </w:endnote>
  <w:endnote w:type="continuationSeparator" w:id="0">
    <w:p w:rsidR="0016339F" w:rsidRDefault="00136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39F" w:rsidRDefault="0013609E">
      <w:r>
        <w:separator/>
      </w:r>
    </w:p>
  </w:footnote>
  <w:footnote w:type="continuationSeparator" w:id="0">
    <w:p w:rsidR="0016339F" w:rsidRDefault="001360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2CD" w:rsidRDefault="002D560D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B452CD" w:rsidRDefault="00155A2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60D"/>
    <w:rsid w:val="000C1065"/>
    <w:rsid w:val="00101D20"/>
    <w:rsid w:val="0013609E"/>
    <w:rsid w:val="00155A25"/>
    <w:rsid w:val="0016339F"/>
    <w:rsid w:val="002C5273"/>
    <w:rsid w:val="002D0186"/>
    <w:rsid w:val="002D560D"/>
    <w:rsid w:val="003E3CBE"/>
    <w:rsid w:val="0047654B"/>
    <w:rsid w:val="005E3853"/>
    <w:rsid w:val="007B787C"/>
    <w:rsid w:val="008314D3"/>
    <w:rsid w:val="008526FA"/>
    <w:rsid w:val="00A34AD1"/>
    <w:rsid w:val="00AD0559"/>
    <w:rsid w:val="00C65A67"/>
    <w:rsid w:val="00D66C02"/>
    <w:rsid w:val="00E21A3E"/>
    <w:rsid w:val="00F51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6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D560D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D560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2D560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rsid w:val="002D56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rsid w:val="004765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6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D560D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D560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2D560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rsid w:val="002D56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rsid w:val="004765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5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Гончарук Лилия Александровна</cp:lastModifiedBy>
  <cp:revision>4</cp:revision>
  <cp:lastPrinted>2016-06-01T01:54:00Z</cp:lastPrinted>
  <dcterms:created xsi:type="dcterms:W3CDTF">2016-05-31T02:39:00Z</dcterms:created>
  <dcterms:modified xsi:type="dcterms:W3CDTF">2016-06-01T01:54:00Z</dcterms:modified>
</cp:coreProperties>
</file>