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BF8" w:rsidRDefault="00933BF8" w:rsidP="007D18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по проведению весенних полевых работ </w:t>
      </w:r>
    </w:p>
    <w:p w:rsidR="00AE00FB" w:rsidRDefault="00933BF8" w:rsidP="007D18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Приморском крае </w:t>
      </w:r>
    </w:p>
    <w:p w:rsidR="00933BF8" w:rsidRDefault="00933BF8" w:rsidP="00933B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33BF8" w:rsidRDefault="00933BF8" w:rsidP="007D1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0D67" w:rsidRDefault="005C6164" w:rsidP="007D1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Приморском крае п</w:t>
      </w:r>
      <w:r w:rsidR="00933BF8">
        <w:rPr>
          <w:rFonts w:ascii="Times New Roman" w:hAnsi="Times New Roman" w:cs="Times New Roman"/>
          <w:sz w:val="28"/>
          <w:szCs w:val="28"/>
        </w:rPr>
        <w:t>родолжаются</w:t>
      </w:r>
      <w:r w:rsidR="00FC0D67">
        <w:rPr>
          <w:rFonts w:ascii="Times New Roman" w:hAnsi="Times New Roman" w:cs="Times New Roman"/>
          <w:sz w:val="28"/>
          <w:szCs w:val="28"/>
        </w:rPr>
        <w:t xml:space="preserve"> работы по проведению весеннего сева сельскохозяйственных культур. По данным Примгидромета положительные температуры в южных районах края установились на две недели раньше среднегодовых значений. В этом году</w:t>
      </w:r>
      <w:r w:rsidR="006F4461">
        <w:rPr>
          <w:rFonts w:ascii="Times New Roman" w:hAnsi="Times New Roman" w:cs="Times New Roman"/>
          <w:sz w:val="28"/>
          <w:szCs w:val="28"/>
        </w:rPr>
        <w:t xml:space="preserve"> мы</w:t>
      </w:r>
      <w:r w:rsidR="00FC0D67">
        <w:rPr>
          <w:rFonts w:ascii="Times New Roman" w:hAnsi="Times New Roman" w:cs="Times New Roman"/>
          <w:sz w:val="28"/>
          <w:szCs w:val="28"/>
        </w:rPr>
        <w:t xml:space="preserve"> вышли </w:t>
      </w:r>
      <w:r w:rsidR="006F4461" w:rsidRPr="006F4461">
        <w:rPr>
          <w:rFonts w:ascii="Times New Roman" w:hAnsi="Times New Roman" w:cs="Times New Roman"/>
          <w:sz w:val="28"/>
          <w:szCs w:val="28"/>
        </w:rPr>
        <w:t xml:space="preserve">в поля </w:t>
      </w:r>
      <w:r w:rsidR="006F4461">
        <w:rPr>
          <w:rFonts w:ascii="Times New Roman" w:hAnsi="Times New Roman" w:cs="Times New Roman"/>
          <w:sz w:val="28"/>
          <w:szCs w:val="28"/>
        </w:rPr>
        <w:t xml:space="preserve">на две недели раньше - </w:t>
      </w:r>
      <w:r w:rsidR="00FC0D67" w:rsidRPr="001222B4">
        <w:rPr>
          <w:rFonts w:ascii="Times New Roman" w:hAnsi="Times New Roman" w:cs="Times New Roman"/>
          <w:sz w:val="28"/>
          <w:szCs w:val="28"/>
        </w:rPr>
        <w:t>25 марта 2016 года</w:t>
      </w:r>
      <w:r w:rsidR="006F4461" w:rsidRPr="001222B4">
        <w:rPr>
          <w:rFonts w:ascii="Times New Roman" w:hAnsi="Times New Roman" w:cs="Times New Roman"/>
          <w:sz w:val="28"/>
          <w:szCs w:val="28"/>
        </w:rPr>
        <w:t>.</w:t>
      </w:r>
      <w:r w:rsidR="00FC0D67">
        <w:rPr>
          <w:rFonts w:ascii="Times New Roman" w:hAnsi="Times New Roman" w:cs="Times New Roman"/>
          <w:sz w:val="28"/>
          <w:szCs w:val="28"/>
        </w:rPr>
        <w:t xml:space="preserve"> Но после двух недель работ</w:t>
      </w:r>
      <w:r w:rsidR="006F4461">
        <w:rPr>
          <w:rFonts w:ascii="Times New Roman" w:hAnsi="Times New Roman" w:cs="Times New Roman"/>
          <w:sz w:val="28"/>
          <w:szCs w:val="28"/>
        </w:rPr>
        <w:t xml:space="preserve"> -</w:t>
      </w:r>
      <w:r w:rsidR="00FC0D67">
        <w:rPr>
          <w:rFonts w:ascii="Times New Roman" w:hAnsi="Times New Roman" w:cs="Times New Roman"/>
          <w:sz w:val="28"/>
          <w:szCs w:val="28"/>
        </w:rPr>
        <w:t xml:space="preserve"> в крае установилась дождливая </w:t>
      </w:r>
      <w:r w:rsidR="006F4461">
        <w:rPr>
          <w:rFonts w:ascii="Times New Roman" w:hAnsi="Times New Roman" w:cs="Times New Roman"/>
          <w:sz w:val="28"/>
          <w:szCs w:val="28"/>
        </w:rPr>
        <w:t xml:space="preserve">весенняя </w:t>
      </w:r>
      <w:r w:rsidR="00FC0D67">
        <w:rPr>
          <w:rFonts w:ascii="Times New Roman" w:hAnsi="Times New Roman" w:cs="Times New Roman"/>
          <w:sz w:val="28"/>
          <w:szCs w:val="28"/>
        </w:rPr>
        <w:t xml:space="preserve">погода. </w:t>
      </w:r>
    </w:p>
    <w:p w:rsidR="001222B4" w:rsidRPr="001222B4" w:rsidRDefault="0009605F" w:rsidP="007D1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Более 3</w:t>
      </w:r>
      <w:r w:rsidR="007D18D9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тыс. га </w:t>
      </w:r>
      <w:r w:rsidR="001222B4" w:rsidRPr="001222B4">
        <w:rPr>
          <w:rFonts w:ascii="Times New Roman" w:hAnsi="Times New Roman" w:cs="Times New Roman"/>
          <w:bCs/>
          <w:sz w:val="28"/>
          <w:szCs w:val="28"/>
        </w:rPr>
        <w:t>кукурузы посеяли аграрии Приморья</w:t>
      </w:r>
      <w:r w:rsidR="001222B4">
        <w:rPr>
          <w:rFonts w:ascii="Times New Roman" w:hAnsi="Times New Roman" w:cs="Times New Roman"/>
          <w:bCs/>
          <w:sz w:val="28"/>
          <w:szCs w:val="28"/>
        </w:rPr>
        <w:t>,</w:t>
      </w:r>
      <w:r w:rsidR="001222B4" w:rsidRPr="001222B4">
        <w:rPr>
          <w:rFonts w:ascii="Times New Roman" w:hAnsi="Times New Roman" w:cs="Times New Roman"/>
          <w:sz w:val="28"/>
          <w:szCs w:val="28"/>
        </w:rPr>
        <w:t xml:space="preserve"> что выше</w:t>
      </w:r>
      <w:r>
        <w:rPr>
          <w:rFonts w:ascii="Times New Roman" w:hAnsi="Times New Roman" w:cs="Times New Roman"/>
          <w:sz w:val="28"/>
          <w:szCs w:val="28"/>
        </w:rPr>
        <w:t xml:space="preserve"> уровня прошлого года на </w:t>
      </w:r>
      <w:r w:rsidR="007D18D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 га</w:t>
      </w:r>
      <w:r w:rsidR="001222B4" w:rsidRPr="001222B4">
        <w:rPr>
          <w:rFonts w:ascii="Times New Roman" w:hAnsi="Times New Roman" w:cs="Times New Roman"/>
          <w:sz w:val="28"/>
          <w:szCs w:val="28"/>
        </w:rPr>
        <w:t>.</w:t>
      </w:r>
      <w:r w:rsidR="001222B4" w:rsidRPr="001222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22B4">
        <w:rPr>
          <w:rFonts w:ascii="Times New Roman" w:hAnsi="Times New Roman" w:cs="Times New Roman"/>
          <w:sz w:val="28"/>
          <w:szCs w:val="28"/>
        </w:rPr>
        <w:t>Х</w:t>
      </w:r>
      <w:r w:rsidR="001222B4" w:rsidRPr="001222B4">
        <w:rPr>
          <w:rFonts w:ascii="Times New Roman" w:hAnsi="Times New Roman" w:cs="Times New Roman"/>
          <w:sz w:val="28"/>
          <w:szCs w:val="28"/>
        </w:rPr>
        <w:t>орошая погода позволяет сельхозпроизводителям края активно проводить посевную кампанию.</w:t>
      </w:r>
      <w:r w:rsidR="001222B4" w:rsidRPr="001222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22B4" w:rsidRPr="001222B4">
        <w:rPr>
          <w:rFonts w:ascii="Times New Roman" w:hAnsi="Times New Roman" w:cs="Times New Roman"/>
          <w:sz w:val="28"/>
          <w:szCs w:val="28"/>
        </w:rPr>
        <w:t>Всего зерн</w:t>
      </w:r>
      <w:r w:rsidR="001222B4">
        <w:rPr>
          <w:rFonts w:ascii="Times New Roman" w:hAnsi="Times New Roman" w:cs="Times New Roman"/>
          <w:sz w:val="28"/>
          <w:szCs w:val="28"/>
        </w:rPr>
        <w:t>овых в Приморье на текущую дату</w:t>
      </w:r>
      <w:r w:rsidR="005C6164">
        <w:rPr>
          <w:rFonts w:ascii="Times New Roman" w:hAnsi="Times New Roman" w:cs="Times New Roman"/>
          <w:sz w:val="28"/>
          <w:szCs w:val="28"/>
        </w:rPr>
        <w:t xml:space="preserve"> посеяно более </w:t>
      </w:r>
      <w:r w:rsidR="007D18D9">
        <w:rPr>
          <w:rFonts w:ascii="Times New Roman" w:hAnsi="Times New Roman" w:cs="Times New Roman"/>
          <w:sz w:val="28"/>
          <w:szCs w:val="28"/>
        </w:rPr>
        <w:t>84,5</w:t>
      </w:r>
      <w:r w:rsidR="005C6164">
        <w:rPr>
          <w:rFonts w:ascii="Times New Roman" w:hAnsi="Times New Roman" w:cs="Times New Roman"/>
          <w:sz w:val="28"/>
          <w:szCs w:val="28"/>
        </w:rPr>
        <w:t xml:space="preserve"> тыс. га</w:t>
      </w:r>
      <w:r w:rsidR="001222B4" w:rsidRPr="001222B4">
        <w:rPr>
          <w:rFonts w:ascii="Times New Roman" w:hAnsi="Times New Roman" w:cs="Times New Roman"/>
          <w:sz w:val="28"/>
          <w:szCs w:val="28"/>
        </w:rPr>
        <w:t xml:space="preserve"> – </w:t>
      </w:r>
      <w:r w:rsidR="007D18D9">
        <w:rPr>
          <w:rFonts w:ascii="Times New Roman" w:hAnsi="Times New Roman" w:cs="Times New Roman"/>
          <w:sz w:val="28"/>
          <w:szCs w:val="28"/>
        </w:rPr>
        <w:t>76,8</w:t>
      </w:r>
      <w:r w:rsidR="001222B4" w:rsidRPr="001222B4">
        <w:rPr>
          <w:rFonts w:ascii="Times New Roman" w:hAnsi="Times New Roman" w:cs="Times New Roman"/>
          <w:sz w:val="28"/>
          <w:szCs w:val="28"/>
        </w:rPr>
        <w:t>% от плана</w:t>
      </w:r>
      <w:r w:rsidR="005C6164">
        <w:rPr>
          <w:rFonts w:ascii="Times New Roman" w:hAnsi="Times New Roman" w:cs="Times New Roman"/>
          <w:sz w:val="28"/>
          <w:szCs w:val="28"/>
        </w:rPr>
        <w:t xml:space="preserve">, </w:t>
      </w:r>
      <w:r w:rsidR="007D18D9">
        <w:rPr>
          <w:rFonts w:ascii="Times New Roman" w:hAnsi="Times New Roman" w:cs="Times New Roman"/>
          <w:sz w:val="28"/>
          <w:szCs w:val="28"/>
        </w:rPr>
        <w:t>на 7,6 тыс. га выше</w:t>
      </w:r>
      <w:r w:rsidR="005C6164">
        <w:rPr>
          <w:rFonts w:ascii="Times New Roman" w:hAnsi="Times New Roman" w:cs="Times New Roman"/>
          <w:sz w:val="28"/>
          <w:szCs w:val="28"/>
        </w:rPr>
        <w:t xml:space="preserve"> уровн</w:t>
      </w:r>
      <w:r w:rsidR="007D18D9">
        <w:rPr>
          <w:rFonts w:ascii="Times New Roman" w:hAnsi="Times New Roman" w:cs="Times New Roman"/>
          <w:sz w:val="28"/>
          <w:szCs w:val="28"/>
        </w:rPr>
        <w:t>я</w:t>
      </w:r>
      <w:r w:rsidR="005C6164">
        <w:rPr>
          <w:rFonts w:ascii="Times New Roman" w:hAnsi="Times New Roman" w:cs="Times New Roman"/>
          <w:sz w:val="28"/>
          <w:szCs w:val="28"/>
        </w:rPr>
        <w:t xml:space="preserve"> прошлого года</w:t>
      </w:r>
      <w:r w:rsidR="001222B4" w:rsidRPr="001222B4">
        <w:rPr>
          <w:rFonts w:ascii="Times New Roman" w:hAnsi="Times New Roman" w:cs="Times New Roman"/>
          <w:sz w:val="28"/>
          <w:szCs w:val="28"/>
        </w:rPr>
        <w:t>.</w:t>
      </w:r>
    </w:p>
    <w:p w:rsidR="005C6164" w:rsidRDefault="005C6164" w:rsidP="007D1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Приступили к посеву с</w:t>
      </w:r>
      <w:r w:rsidR="001222B4">
        <w:rPr>
          <w:rFonts w:ascii="Times New Roman" w:hAnsi="Times New Roman" w:cs="Times New Roman"/>
          <w:sz w:val="28"/>
          <w:szCs w:val="28"/>
        </w:rPr>
        <w:t>ои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1222B4">
        <w:rPr>
          <w:rFonts w:ascii="Times New Roman" w:hAnsi="Times New Roman" w:cs="Times New Roman"/>
          <w:sz w:val="28"/>
          <w:szCs w:val="28"/>
        </w:rPr>
        <w:t xml:space="preserve"> посеяно </w:t>
      </w:r>
      <w:r w:rsidR="007D18D9">
        <w:rPr>
          <w:rFonts w:ascii="Times New Roman" w:hAnsi="Times New Roman" w:cs="Times New Roman"/>
          <w:sz w:val="28"/>
          <w:szCs w:val="28"/>
        </w:rPr>
        <w:t>44,4</w:t>
      </w:r>
      <w:r w:rsidR="001222B4">
        <w:rPr>
          <w:rFonts w:ascii="Times New Roman" w:hAnsi="Times New Roman" w:cs="Times New Roman"/>
          <w:sz w:val="28"/>
          <w:szCs w:val="28"/>
        </w:rPr>
        <w:t xml:space="preserve"> тыс. га, </w:t>
      </w:r>
      <w:r w:rsidR="007D18D9">
        <w:rPr>
          <w:rFonts w:ascii="Times New Roman" w:hAnsi="Times New Roman" w:cs="Times New Roman"/>
          <w:sz w:val="28"/>
          <w:szCs w:val="28"/>
        </w:rPr>
        <w:t>17,4</w:t>
      </w:r>
      <w:r>
        <w:rPr>
          <w:rFonts w:ascii="Times New Roman" w:hAnsi="Times New Roman" w:cs="Times New Roman"/>
          <w:sz w:val="28"/>
          <w:szCs w:val="28"/>
        </w:rPr>
        <w:t xml:space="preserve">% от плана, </w:t>
      </w:r>
      <w:r w:rsidR="007D18D9"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уровн</w:t>
      </w:r>
      <w:r w:rsidR="007D18D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2015 года</w:t>
      </w:r>
      <w:r w:rsidR="007D18D9">
        <w:rPr>
          <w:rFonts w:ascii="Times New Roman" w:hAnsi="Times New Roman" w:cs="Times New Roman"/>
          <w:sz w:val="28"/>
          <w:szCs w:val="28"/>
        </w:rPr>
        <w:t xml:space="preserve"> на 13,7 тыс. 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22B4" w:rsidRPr="001222B4" w:rsidRDefault="005C6164" w:rsidP="007D1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Сев риса произведен на площади </w:t>
      </w:r>
      <w:r w:rsidR="007D18D9">
        <w:rPr>
          <w:rFonts w:ascii="Times New Roman" w:hAnsi="Times New Roman" w:cs="Times New Roman"/>
          <w:sz w:val="28"/>
          <w:szCs w:val="28"/>
        </w:rPr>
        <w:t>12,1</w:t>
      </w:r>
      <w:r>
        <w:rPr>
          <w:rFonts w:ascii="Times New Roman" w:hAnsi="Times New Roman" w:cs="Times New Roman"/>
          <w:sz w:val="28"/>
          <w:szCs w:val="28"/>
        </w:rPr>
        <w:t xml:space="preserve"> тыс. га, </w:t>
      </w:r>
      <w:r w:rsidR="007D18D9">
        <w:rPr>
          <w:rFonts w:ascii="Times New Roman" w:hAnsi="Times New Roman" w:cs="Times New Roman"/>
          <w:sz w:val="28"/>
          <w:szCs w:val="28"/>
        </w:rPr>
        <w:t>62,4</w:t>
      </w:r>
      <w:r>
        <w:rPr>
          <w:rFonts w:ascii="Times New Roman" w:hAnsi="Times New Roman" w:cs="Times New Roman"/>
          <w:sz w:val="28"/>
          <w:szCs w:val="28"/>
        </w:rPr>
        <w:t>% от плана</w:t>
      </w:r>
      <w:r w:rsidR="007D18D9">
        <w:rPr>
          <w:rFonts w:ascii="Times New Roman" w:hAnsi="Times New Roman" w:cs="Times New Roman"/>
          <w:sz w:val="28"/>
          <w:szCs w:val="28"/>
        </w:rPr>
        <w:t xml:space="preserve">, что выше </w:t>
      </w:r>
      <w:r>
        <w:rPr>
          <w:rFonts w:ascii="Times New Roman" w:hAnsi="Times New Roman" w:cs="Times New Roman"/>
          <w:sz w:val="28"/>
          <w:szCs w:val="28"/>
        </w:rPr>
        <w:t>уровн</w:t>
      </w:r>
      <w:r w:rsidR="007D18D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прошлого года</w:t>
      </w:r>
      <w:r w:rsidR="007D18D9">
        <w:rPr>
          <w:rFonts w:ascii="Times New Roman" w:hAnsi="Times New Roman" w:cs="Times New Roman"/>
          <w:sz w:val="28"/>
          <w:szCs w:val="28"/>
        </w:rPr>
        <w:t xml:space="preserve"> на 3,3 тыс. 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22B4" w:rsidRDefault="001222B4" w:rsidP="007D1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можно констатировать факт, что сев р</w:t>
      </w:r>
      <w:r w:rsidRPr="001222B4">
        <w:rPr>
          <w:rFonts w:ascii="Times New Roman" w:hAnsi="Times New Roman" w:cs="Times New Roman"/>
          <w:sz w:val="28"/>
          <w:szCs w:val="28"/>
        </w:rPr>
        <w:t xml:space="preserve">анних зерновых культур </w:t>
      </w:r>
      <w:r>
        <w:rPr>
          <w:rFonts w:ascii="Times New Roman" w:hAnsi="Times New Roman" w:cs="Times New Roman"/>
          <w:sz w:val="28"/>
          <w:szCs w:val="28"/>
        </w:rPr>
        <w:t xml:space="preserve">окончен, </w:t>
      </w:r>
      <w:r w:rsidR="005C6164">
        <w:rPr>
          <w:rFonts w:ascii="Times New Roman" w:hAnsi="Times New Roman" w:cs="Times New Roman"/>
          <w:sz w:val="28"/>
          <w:szCs w:val="28"/>
        </w:rPr>
        <w:t>посеяно 38</w:t>
      </w:r>
      <w:r w:rsidR="007D18D9">
        <w:rPr>
          <w:rFonts w:ascii="Times New Roman" w:hAnsi="Times New Roman" w:cs="Times New Roman"/>
          <w:sz w:val="28"/>
          <w:szCs w:val="28"/>
        </w:rPr>
        <w:t>,5</w:t>
      </w:r>
      <w:r w:rsidR="005C6164">
        <w:rPr>
          <w:rFonts w:ascii="Times New Roman" w:hAnsi="Times New Roman" w:cs="Times New Roman"/>
          <w:sz w:val="28"/>
          <w:szCs w:val="28"/>
        </w:rPr>
        <w:t xml:space="preserve"> тыс. га</w:t>
      </w:r>
      <w:r w:rsidRPr="001222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или 9</w:t>
      </w:r>
      <w:r w:rsidR="007D18D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% от плана</w:t>
      </w:r>
      <w:r w:rsidR="005C6164">
        <w:rPr>
          <w:rFonts w:ascii="Times New Roman" w:hAnsi="Times New Roman" w:cs="Times New Roman"/>
          <w:sz w:val="28"/>
          <w:szCs w:val="28"/>
        </w:rPr>
        <w:t xml:space="preserve"> или 95</w:t>
      </w:r>
      <w:r w:rsidR="007D18D9">
        <w:rPr>
          <w:rFonts w:ascii="Times New Roman" w:hAnsi="Times New Roman" w:cs="Times New Roman"/>
          <w:sz w:val="28"/>
          <w:szCs w:val="28"/>
        </w:rPr>
        <w:t>,6</w:t>
      </w:r>
      <w:r w:rsidR="005C6164">
        <w:rPr>
          <w:rFonts w:ascii="Times New Roman" w:hAnsi="Times New Roman" w:cs="Times New Roman"/>
          <w:sz w:val="28"/>
          <w:szCs w:val="28"/>
        </w:rPr>
        <w:t xml:space="preserve">% к уровню </w:t>
      </w:r>
      <w:r w:rsidR="005C6164">
        <w:rPr>
          <w:rFonts w:ascii="Times New Roman" w:hAnsi="Times New Roman" w:cs="Times New Roman"/>
          <w:sz w:val="28"/>
          <w:szCs w:val="28"/>
        </w:rPr>
        <w:br/>
        <w:t>2015 года.</w:t>
      </w:r>
    </w:p>
    <w:p w:rsidR="007D18D9" w:rsidRDefault="001222B4" w:rsidP="007D1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Однолетних трав посеяно</w:t>
      </w:r>
      <w:r w:rsidR="005C6164">
        <w:rPr>
          <w:rFonts w:ascii="Times New Roman" w:hAnsi="Times New Roman" w:cs="Times New Roman"/>
          <w:sz w:val="28"/>
          <w:szCs w:val="28"/>
        </w:rPr>
        <w:t xml:space="preserve"> </w:t>
      </w:r>
      <w:r w:rsidR="007D18D9">
        <w:rPr>
          <w:rFonts w:ascii="Times New Roman" w:hAnsi="Times New Roman" w:cs="Times New Roman"/>
          <w:sz w:val="28"/>
          <w:szCs w:val="28"/>
        </w:rPr>
        <w:t>5,2</w:t>
      </w:r>
      <w:r w:rsidR="005C6164">
        <w:rPr>
          <w:rFonts w:ascii="Times New Roman" w:hAnsi="Times New Roman" w:cs="Times New Roman"/>
          <w:sz w:val="28"/>
          <w:szCs w:val="28"/>
        </w:rPr>
        <w:t xml:space="preserve"> тыс</w:t>
      </w:r>
      <w:r w:rsidRPr="001222B4">
        <w:rPr>
          <w:rFonts w:ascii="Times New Roman" w:hAnsi="Times New Roman" w:cs="Times New Roman"/>
          <w:sz w:val="28"/>
          <w:szCs w:val="28"/>
        </w:rPr>
        <w:t xml:space="preserve">. </w:t>
      </w:r>
      <w:r w:rsidR="005C6164">
        <w:rPr>
          <w:rFonts w:ascii="Times New Roman" w:hAnsi="Times New Roman" w:cs="Times New Roman"/>
          <w:sz w:val="28"/>
          <w:szCs w:val="28"/>
        </w:rPr>
        <w:t>га или 9</w:t>
      </w:r>
      <w:r w:rsidR="007D18D9">
        <w:rPr>
          <w:rFonts w:ascii="Times New Roman" w:hAnsi="Times New Roman" w:cs="Times New Roman"/>
          <w:sz w:val="28"/>
          <w:szCs w:val="28"/>
        </w:rPr>
        <w:t>3</w:t>
      </w:r>
      <w:r w:rsidR="005C6164">
        <w:rPr>
          <w:rFonts w:ascii="Times New Roman" w:hAnsi="Times New Roman" w:cs="Times New Roman"/>
          <w:sz w:val="28"/>
          <w:szCs w:val="28"/>
        </w:rPr>
        <w:t xml:space="preserve">% к уровню прошлого </w:t>
      </w:r>
      <w:r w:rsidR="007D18D9">
        <w:rPr>
          <w:rFonts w:ascii="Times New Roman" w:hAnsi="Times New Roman" w:cs="Times New Roman"/>
          <w:sz w:val="28"/>
          <w:szCs w:val="28"/>
        </w:rPr>
        <w:t xml:space="preserve">года, многолетних трав высеяно на площади 1 338 га. </w:t>
      </w:r>
    </w:p>
    <w:p w:rsidR="001222B4" w:rsidRPr="001222B4" w:rsidRDefault="007D18D9" w:rsidP="007D1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22B4" w:rsidRPr="001222B4">
        <w:rPr>
          <w:rFonts w:ascii="Times New Roman" w:hAnsi="Times New Roman" w:cs="Times New Roman"/>
          <w:sz w:val="28"/>
          <w:szCs w:val="28"/>
        </w:rPr>
        <w:t>родолжается посадка овощей и картофеля.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2B4">
        <w:rPr>
          <w:rFonts w:ascii="Times New Roman" w:hAnsi="Times New Roman" w:cs="Times New Roman"/>
          <w:sz w:val="28"/>
          <w:szCs w:val="28"/>
        </w:rPr>
        <w:t xml:space="preserve">Овощей посеяно </w:t>
      </w:r>
      <w:r>
        <w:rPr>
          <w:rFonts w:ascii="Times New Roman" w:hAnsi="Times New Roman" w:cs="Times New Roman"/>
          <w:sz w:val="28"/>
          <w:szCs w:val="28"/>
        </w:rPr>
        <w:t>2,4</w:t>
      </w:r>
      <w:r w:rsidR="001222B4">
        <w:rPr>
          <w:rFonts w:ascii="Times New Roman" w:hAnsi="Times New Roman" w:cs="Times New Roman"/>
          <w:sz w:val="28"/>
          <w:szCs w:val="28"/>
        </w:rPr>
        <w:t xml:space="preserve"> тыс. га</w:t>
      </w:r>
      <w:r w:rsidR="001222B4" w:rsidRPr="001222B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67,5</w:t>
      </w:r>
      <w:r w:rsidR="001222B4">
        <w:rPr>
          <w:rFonts w:ascii="Times New Roman" w:hAnsi="Times New Roman" w:cs="Times New Roman"/>
          <w:sz w:val="28"/>
          <w:szCs w:val="28"/>
        </w:rPr>
        <w:t>% от плана, картофеля – 3</w:t>
      </w:r>
      <w:r>
        <w:rPr>
          <w:rFonts w:ascii="Times New Roman" w:hAnsi="Times New Roman" w:cs="Times New Roman"/>
          <w:sz w:val="28"/>
          <w:szCs w:val="28"/>
        </w:rPr>
        <w:t>,4</w:t>
      </w:r>
      <w:r w:rsidR="001222B4">
        <w:rPr>
          <w:rFonts w:ascii="Times New Roman" w:hAnsi="Times New Roman" w:cs="Times New Roman"/>
          <w:sz w:val="28"/>
          <w:szCs w:val="28"/>
        </w:rPr>
        <w:t xml:space="preserve"> тыс. га</w:t>
      </w:r>
      <w:r w:rsidR="001222B4" w:rsidRPr="001222B4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 w:cs="Times New Roman"/>
          <w:sz w:val="28"/>
          <w:szCs w:val="28"/>
        </w:rPr>
        <w:t>9</w:t>
      </w:r>
      <w:r w:rsidR="001222B4" w:rsidRPr="001222B4">
        <w:rPr>
          <w:rFonts w:ascii="Times New Roman" w:hAnsi="Times New Roman" w:cs="Times New Roman"/>
          <w:sz w:val="28"/>
          <w:szCs w:val="28"/>
        </w:rPr>
        <w:t xml:space="preserve">0% от запланированного </w:t>
      </w:r>
      <w:r w:rsidR="001222B4">
        <w:rPr>
          <w:rFonts w:ascii="Times New Roman" w:hAnsi="Times New Roman" w:cs="Times New Roman"/>
          <w:sz w:val="28"/>
          <w:szCs w:val="28"/>
        </w:rPr>
        <w:t>объема</w:t>
      </w:r>
      <w:r w:rsidR="001222B4" w:rsidRPr="001222B4">
        <w:rPr>
          <w:rFonts w:ascii="Times New Roman" w:hAnsi="Times New Roman" w:cs="Times New Roman"/>
          <w:sz w:val="28"/>
          <w:szCs w:val="28"/>
        </w:rPr>
        <w:t>.</w:t>
      </w:r>
    </w:p>
    <w:p w:rsidR="001222B4" w:rsidRPr="001222B4" w:rsidRDefault="001222B4" w:rsidP="007D18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2B4">
        <w:rPr>
          <w:rFonts w:ascii="Times New Roman" w:hAnsi="Times New Roman" w:cs="Times New Roman"/>
          <w:sz w:val="28"/>
          <w:szCs w:val="28"/>
        </w:rPr>
        <w:t>Кр</w:t>
      </w:r>
      <w:r w:rsidR="005C6164">
        <w:rPr>
          <w:rFonts w:ascii="Times New Roman" w:hAnsi="Times New Roman" w:cs="Times New Roman"/>
          <w:sz w:val="28"/>
          <w:szCs w:val="28"/>
        </w:rPr>
        <w:t>оме того, внесено 2</w:t>
      </w:r>
      <w:r w:rsidR="007D18D9">
        <w:rPr>
          <w:rFonts w:ascii="Times New Roman" w:hAnsi="Times New Roman" w:cs="Times New Roman"/>
          <w:sz w:val="28"/>
          <w:szCs w:val="28"/>
        </w:rPr>
        <w:t>3,3</w:t>
      </w:r>
      <w:r w:rsidR="005C6164">
        <w:rPr>
          <w:rFonts w:ascii="Times New Roman" w:hAnsi="Times New Roman" w:cs="Times New Roman"/>
          <w:sz w:val="28"/>
          <w:szCs w:val="28"/>
        </w:rPr>
        <w:t xml:space="preserve"> тыс.</w:t>
      </w:r>
      <w:r w:rsidRPr="001222B4">
        <w:rPr>
          <w:rFonts w:ascii="Times New Roman" w:hAnsi="Times New Roman" w:cs="Times New Roman"/>
          <w:sz w:val="28"/>
          <w:szCs w:val="28"/>
        </w:rPr>
        <w:t xml:space="preserve"> тонн минеральн</w:t>
      </w:r>
      <w:r w:rsidR="005C6164">
        <w:rPr>
          <w:rFonts w:ascii="Times New Roman" w:hAnsi="Times New Roman" w:cs="Times New Roman"/>
          <w:sz w:val="28"/>
          <w:szCs w:val="28"/>
        </w:rPr>
        <w:t xml:space="preserve">ых удобрений на площади </w:t>
      </w:r>
      <w:r w:rsidR="007D18D9">
        <w:rPr>
          <w:rFonts w:ascii="Times New Roman" w:hAnsi="Times New Roman" w:cs="Times New Roman"/>
          <w:sz w:val="28"/>
          <w:szCs w:val="28"/>
        </w:rPr>
        <w:t>99</w:t>
      </w:r>
      <w:r w:rsidR="005C6164">
        <w:rPr>
          <w:rFonts w:ascii="Times New Roman" w:hAnsi="Times New Roman" w:cs="Times New Roman"/>
          <w:sz w:val="28"/>
          <w:szCs w:val="28"/>
        </w:rPr>
        <w:t xml:space="preserve"> тыс. га</w:t>
      </w:r>
      <w:r w:rsidR="007D18D9">
        <w:rPr>
          <w:rFonts w:ascii="Times New Roman" w:hAnsi="Times New Roman" w:cs="Times New Roman"/>
          <w:sz w:val="28"/>
          <w:szCs w:val="28"/>
        </w:rPr>
        <w:t>, органических удобрений внесено 9,8 тыс. тонн на площади 300 га.</w:t>
      </w:r>
      <w:bookmarkStart w:id="0" w:name="_GoBack"/>
      <w:bookmarkEnd w:id="0"/>
    </w:p>
    <w:sectPr w:rsidR="001222B4" w:rsidRPr="001222B4" w:rsidSect="000B5D24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ABD" w:rsidRDefault="00880ABD" w:rsidP="000B5D24">
      <w:pPr>
        <w:spacing w:after="0" w:line="240" w:lineRule="auto"/>
      </w:pPr>
      <w:r>
        <w:separator/>
      </w:r>
    </w:p>
  </w:endnote>
  <w:endnote w:type="continuationSeparator" w:id="0">
    <w:p w:rsidR="00880ABD" w:rsidRDefault="00880ABD" w:rsidP="000B5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ABD" w:rsidRDefault="00880ABD" w:rsidP="000B5D24">
      <w:pPr>
        <w:spacing w:after="0" w:line="240" w:lineRule="auto"/>
      </w:pPr>
      <w:r>
        <w:separator/>
      </w:r>
    </w:p>
  </w:footnote>
  <w:footnote w:type="continuationSeparator" w:id="0">
    <w:p w:rsidR="00880ABD" w:rsidRDefault="00880ABD" w:rsidP="000B5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416701"/>
      <w:docPartObj>
        <w:docPartGallery w:val="Page Numbers (Top of Page)"/>
        <w:docPartUnique/>
      </w:docPartObj>
    </w:sdtPr>
    <w:sdtContent>
      <w:p w:rsidR="00051F38" w:rsidRDefault="00E763CE">
        <w:pPr>
          <w:pStyle w:val="a3"/>
          <w:jc w:val="center"/>
        </w:pPr>
        <w:r>
          <w:fldChar w:fldCharType="begin"/>
        </w:r>
        <w:r w:rsidR="002F757E">
          <w:instrText>PAGE   \* MERGEFORMAT</w:instrText>
        </w:r>
        <w:r>
          <w:fldChar w:fldCharType="separate"/>
        </w:r>
        <w:r w:rsidR="000960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51F38" w:rsidRDefault="00051F3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7EFE"/>
    <w:rsid w:val="00041E39"/>
    <w:rsid w:val="00051F38"/>
    <w:rsid w:val="00065CC7"/>
    <w:rsid w:val="0007450F"/>
    <w:rsid w:val="00075943"/>
    <w:rsid w:val="000948CB"/>
    <w:rsid w:val="0009605F"/>
    <w:rsid w:val="000A005E"/>
    <w:rsid w:val="000B5D24"/>
    <w:rsid w:val="000C0CAF"/>
    <w:rsid w:val="000C0ECD"/>
    <w:rsid w:val="000C34D4"/>
    <w:rsid w:val="000C3E9D"/>
    <w:rsid w:val="000D6BCB"/>
    <w:rsid w:val="000D7E87"/>
    <w:rsid w:val="000E31C9"/>
    <w:rsid w:val="001209F4"/>
    <w:rsid w:val="001222B4"/>
    <w:rsid w:val="0013773C"/>
    <w:rsid w:val="001436B5"/>
    <w:rsid w:val="00174652"/>
    <w:rsid w:val="00181ED1"/>
    <w:rsid w:val="00183508"/>
    <w:rsid w:val="00192E53"/>
    <w:rsid w:val="00215624"/>
    <w:rsid w:val="00215E97"/>
    <w:rsid w:val="0024339F"/>
    <w:rsid w:val="00294F32"/>
    <w:rsid w:val="002B1759"/>
    <w:rsid w:val="002D09B6"/>
    <w:rsid w:val="002D1C7D"/>
    <w:rsid w:val="002F757E"/>
    <w:rsid w:val="003059A0"/>
    <w:rsid w:val="00335CD7"/>
    <w:rsid w:val="00340077"/>
    <w:rsid w:val="00351191"/>
    <w:rsid w:val="00352F11"/>
    <w:rsid w:val="00371358"/>
    <w:rsid w:val="00397F99"/>
    <w:rsid w:val="003B019B"/>
    <w:rsid w:val="003D1344"/>
    <w:rsid w:val="00405411"/>
    <w:rsid w:val="0042659F"/>
    <w:rsid w:val="00443EDC"/>
    <w:rsid w:val="004861B5"/>
    <w:rsid w:val="00490D6C"/>
    <w:rsid w:val="004A2F45"/>
    <w:rsid w:val="004B7FD6"/>
    <w:rsid w:val="004D6DE8"/>
    <w:rsid w:val="004E0EC3"/>
    <w:rsid w:val="00504F43"/>
    <w:rsid w:val="00566989"/>
    <w:rsid w:val="005873E0"/>
    <w:rsid w:val="00594F88"/>
    <w:rsid w:val="00596CA9"/>
    <w:rsid w:val="005B1EBF"/>
    <w:rsid w:val="005C6164"/>
    <w:rsid w:val="005E15A5"/>
    <w:rsid w:val="00626098"/>
    <w:rsid w:val="00640F4C"/>
    <w:rsid w:val="006513C8"/>
    <w:rsid w:val="00654D48"/>
    <w:rsid w:val="0069684D"/>
    <w:rsid w:val="006A341E"/>
    <w:rsid w:val="006B4D80"/>
    <w:rsid w:val="006F4461"/>
    <w:rsid w:val="007B18B9"/>
    <w:rsid w:val="007B6DA5"/>
    <w:rsid w:val="007D18D9"/>
    <w:rsid w:val="007D303C"/>
    <w:rsid w:val="007D5569"/>
    <w:rsid w:val="00802192"/>
    <w:rsid w:val="00803DF8"/>
    <w:rsid w:val="008152A2"/>
    <w:rsid w:val="00852E2D"/>
    <w:rsid w:val="008701B1"/>
    <w:rsid w:val="008703FD"/>
    <w:rsid w:val="00880ABD"/>
    <w:rsid w:val="008968A6"/>
    <w:rsid w:val="00906AD7"/>
    <w:rsid w:val="0091056C"/>
    <w:rsid w:val="00921F7E"/>
    <w:rsid w:val="00933BF8"/>
    <w:rsid w:val="009A0E25"/>
    <w:rsid w:val="009B04E5"/>
    <w:rsid w:val="009B3978"/>
    <w:rsid w:val="009D0FDA"/>
    <w:rsid w:val="009E0F6A"/>
    <w:rsid w:val="009E61D5"/>
    <w:rsid w:val="00A05E41"/>
    <w:rsid w:val="00A061D4"/>
    <w:rsid w:val="00A2549D"/>
    <w:rsid w:val="00A256E4"/>
    <w:rsid w:val="00A26C72"/>
    <w:rsid w:val="00A37FD4"/>
    <w:rsid w:val="00A83BF3"/>
    <w:rsid w:val="00A84B04"/>
    <w:rsid w:val="00AE00FB"/>
    <w:rsid w:val="00AF0081"/>
    <w:rsid w:val="00B00F7C"/>
    <w:rsid w:val="00B3086D"/>
    <w:rsid w:val="00B3291F"/>
    <w:rsid w:val="00BB3969"/>
    <w:rsid w:val="00BF1360"/>
    <w:rsid w:val="00C04F5A"/>
    <w:rsid w:val="00C10EDF"/>
    <w:rsid w:val="00C44C2F"/>
    <w:rsid w:val="00C50D36"/>
    <w:rsid w:val="00C7301F"/>
    <w:rsid w:val="00CB0E2E"/>
    <w:rsid w:val="00CC7EFE"/>
    <w:rsid w:val="00CE1B56"/>
    <w:rsid w:val="00D801E0"/>
    <w:rsid w:val="00DA56DD"/>
    <w:rsid w:val="00DB5FB8"/>
    <w:rsid w:val="00DC67C4"/>
    <w:rsid w:val="00DF2030"/>
    <w:rsid w:val="00E26CDD"/>
    <w:rsid w:val="00E763CE"/>
    <w:rsid w:val="00E93A2D"/>
    <w:rsid w:val="00EA439A"/>
    <w:rsid w:val="00EB575C"/>
    <w:rsid w:val="00F12763"/>
    <w:rsid w:val="00F25BDA"/>
    <w:rsid w:val="00F40AD8"/>
    <w:rsid w:val="00F666C9"/>
    <w:rsid w:val="00F858E1"/>
    <w:rsid w:val="00F923B0"/>
    <w:rsid w:val="00FA6A6B"/>
    <w:rsid w:val="00FA74B5"/>
    <w:rsid w:val="00FB2F17"/>
    <w:rsid w:val="00FC0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5D24"/>
  </w:style>
  <w:style w:type="paragraph" w:styleId="a5">
    <w:name w:val="footer"/>
    <w:basedOn w:val="a"/>
    <w:link w:val="a6"/>
    <w:uiPriority w:val="99"/>
    <w:unhideWhenUsed/>
    <w:rsid w:val="000B5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5D24"/>
  </w:style>
  <w:style w:type="paragraph" w:styleId="a7">
    <w:name w:val="List Paragraph"/>
    <w:basedOn w:val="a"/>
    <w:uiPriority w:val="34"/>
    <w:qFormat/>
    <w:rsid w:val="00443E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02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0219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02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21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5D24"/>
  </w:style>
  <w:style w:type="paragraph" w:styleId="a5">
    <w:name w:val="footer"/>
    <w:basedOn w:val="a"/>
    <w:link w:val="a6"/>
    <w:uiPriority w:val="99"/>
    <w:unhideWhenUsed/>
    <w:rsid w:val="000B5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5D24"/>
  </w:style>
  <w:style w:type="paragraph" w:styleId="a7">
    <w:name w:val="List Paragraph"/>
    <w:basedOn w:val="a"/>
    <w:uiPriority w:val="34"/>
    <w:qFormat/>
    <w:rsid w:val="00443E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02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0219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02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21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Мартыненко Марина Владимировна</dc:creator>
  <cp:lastModifiedBy>pishun_s_n</cp:lastModifiedBy>
  <cp:revision>2</cp:revision>
  <cp:lastPrinted>2016-05-27T02:42:00Z</cp:lastPrinted>
  <dcterms:created xsi:type="dcterms:W3CDTF">2016-05-27T05:19:00Z</dcterms:created>
  <dcterms:modified xsi:type="dcterms:W3CDTF">2016-05-27T05:19:00Z</dcterms:modified>
</cp:coreProperties>
</file>