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616" w:rsidRPr="00BD4B0B" w:rsidRDefault="00661999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B0B">
        <w:rPr>
          <w:rFonts w:ascii="Times New Roman" w:hAnsi="Times New Roman"/>
          <w:b/>
          <w:sz w:val="28"/>
          <w:szCs w:val="28"/>
        </w:rPr>
        <w:t>Заключение</w:t>
      </w:r>
    </w:p>
    <w:p w:rsidR="008B6616" w:rsidRPr="00BD4B0B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B0B">
        <w:rPr>
          <w:rFonts w:ascii="Times New Roman" w:hAnsi="Times New Roman"/>
          <w:b/>
          <w:sz w:val="28"/>
          <w:szCs w:val="28"/>
        </w:rPr>
        <w:t>Контрольно-счетной платы Приморского края</w:t>
      </w:r>
    </w:p>
    <w:p w:rsidR="008B6616" w:rsidRPr="00BD4B0B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B0B">
        <w:rPr>
          <w:rFonts w:ascii="Times New Roman" w:hAnsi="Times New Roman"/>
          <w:b/>
          <w:sz w:val="28"/>
          <w:szCs w:val="28"/>
        </w:rPr>
        <w:t>на проект закона Приморского края "О внесении изменений в Закон Приморского края "О краевом бюджете на 201</w:t>
      </w:r>
      <w:r w:rsidR="008966AA" w:rsidRPr="00BD4B0B">
        <w:rPr>
          <w:rFonts w:ascii="Times New Roman" w:hAnsi="Times New Roman"/>
          <w:b/>
          <w:sz w:val="28"/>
          <w:szCs w:val="28"/>
        </w:rPr>
        <w:t>6 год</w:t>
      </w:r>
      <w:r w:rsidRPr="00BD4B0B">
        <w:rPr>
          <w:rFonts w:ascii="Times New Roman" w:hAnsi="Times New Roman"/>
          <w:b/>
          <w:sz w:val="28"/>
          <w:szCs w:val="28"/>
        </w:rPr>
        <w:t>"</w:t>
      </w:r>
    </w:p>
    <w:p w:rsidR="007E3AD5" w:rsidRPr="00BD4B0B" w:rsidRDefault="007E3AD5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66AA" w:rsidRPr="00BD4B0B" w:rsidRDefault="008966AA" w:rsidP="001C37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4B0B">
        <w:rPr>
          <w:rFonts w:ascii="Times New Roman" w:hAnsi="Times New Roman"/>
          <w:sz w:val="28"/>
          <w:szCs w:val="28"/>
        </w:rPr>
        <w:t xml:space="preserve">Заключение Контрольно-счетной палаты Приморского края (далее - Контрольно-счетная палата) на проект Закона Приморского края "О внесении изменений в Закон Приморского края "О краевом бюджете на 2016 </w:t>
      </w:r>
      <w:r w:rsidR="00DD0DD7" w:rsidRPr="00BD4B0B">
        <w:rPr>
          <w:rFonts w:ascii="Times New Roman" w:hAnsi="Times New Roman"/>
          <w:sz w:val="28"/>
          <w:szCs w:val="28"/>
        </w:rPr>
        <w:t>год</w:t>
      </w:r>
      <w:r w:rsidRPr="00BD4B0B">
        <w:rPr>
          <w:rFonts w:ascii="Times New Roman" w:hAnsi="Times New Roman"/>
          <w:sz w:val="28"/>
          <w:szCs w:val="28"/>
        </w:rPr>
        <w:t xml:space="preserve">" подготовлено в соответствии с </w:t>
      </w:r>
      <w:r w:rsidR="001C3793" w:rsidRPr="00BD4B0B">
        <w:rPr>
          <w:rFonts w:ascii="Times New Roman" w:hAnsi="Times New Roman"/>
          <w:sz w:val="28"/>
          <w:szCs w:val="28"/>
        </w:rPr>
        <w:t>Законом Приморского края от 02.08.2005 №</w:t>
      </w:r>
      <w:r w:rsidR="00DD0DD7" w:rsidRPr="00BD4B0B">
        <w:rPr>
          <w:rFonts w:ascii="Times New Roman" w:hAnsi="Times New Roman"/>
          <w:sz w:val="28"/>
          <w:szCs w:val="28"/>
        </w:rPr>
        <w:t> 2</w:t>
      </w:r>
      <w:r w:rsidR="001C3793" w:rsidRPr="00BD4B0B">
        <w:rPr>
          <w:rFonts w:ascii="Times New Roman" w:hAnsi="Times New Roman"/>
          <w:sz w:val="28"/>
          <w:szCs w:val="28"/>
        </w:rPr>
        <w:t>71-КЗ "О бюджетном устройстве, бюджетном процессе и межбюджетных отношениях в Приморском крае"</w:t>
      </w:r>
      <w:r w:rsidR="009216AA" w:rsidRPr="00BD4B0B">
        <w:rPr>
          <w:rFonts w:ascii="Times New Roman" w:hAnsi="Times New Roman"/>
          <w:sz w:val="28"/>
          <w:szCs w:val="28"/>
        </w:rPr>
        <w:t xml:space="preserve"> (далее - Закон № 271-КЗ)</w:t>
      </w:r>
      <w:r w:rsidR="001C3793" w:rsidRPr="00BD4B0B">
        <w:rPr>
          <w:rFonts w:ascii="Times New Roman" w:hAnsi="Times New Roman"/>
          <w:sz w:val="28"/>
          <w:szCs w:val="28"/>
        </w:rPr>
        <w:t xml:space="preserve"> и Законом Приморского края от 04.08.2011 № 795-КЗ "О Контрольно-счетной палате</w:t>
      </w:r>
      <w:proofErr w:type="gramEnd"/>
      <w:r w:rsidR="001C3793" w:rsidRPr="00BD4B0B">
        <w:rPr>
          <w:rFonts w:ascii="Times New Roman" w:hAnsi="Times New Roman"/>
          <w:sz w:val="28"/>
          <w:szCs w:val="28"/>
        </w:rPr>
        <w:t xml:space="preserve"> Приморского края".</w:t>
      </w:r>
    </w:p>
    <w:p w:rsidR="008E4533" w:rsidRPr="00BD4B0B" w:rsidRDefault="002D4552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B0B">
        <w:rPr>
          <w:rFonts w:ascii="Times New Roman" w:hAnsi="Times New Roman"/>
          <w:sz w:val="28"/>
          <w:szCs w:val="28"/>
        </w:rPr>
        <w:t xml:space="preserve">Проект Закона Приморского края "О внесении изменений в Закон Приморского края "О краевом бюджете на 2016 </w:t>
      </w:r>
      <w:r w:rsidR="00DD0DD7" w:rsidRPr="00BD4B0B">
        <w:rPr>
          <w:rFonts w:ascii="Times New Roman" w:hAnsi="Times New Roman"/>
          <w:sz w:val="28"/>
          <w:szCs w:val="28"/>
        </w:rPr>
        <w:t>год</w:t>
      </w:r>
      <w:r w:rsidRPr="00BD4B0B">
        <w:rPr>
          <w:rFonts w:ascii="Times New Roman" w:hAnsi="Times New Roman"/>
          <w:sz w:val="28"/>
          <w:szCs w:val="28"/>
        </w:rPr>
        <w:t xml:space="preserve">" (далее – законопроект) </w:t>
      </w:r>
      <w:r w:rsidR="001C3793" w:rsidRPr="00BD4B0B">
        <w:rPr>
          <w:rFonts w:ascii="Times New Roman" w:hAnsi="Times New Roman"/>
          <w:sz w:val="28"/>
          <w:szCs w:val="28"/>
        </w:rPr>
        <w:t xml:space="preserve">внесен </w:t>
      </w:r>
      <w:r w:rsidR="008E4533" w:rsidRPr="00BD4B0B">
        <w:rPr>
          <w:rFonts w:ascii="Times New Roman" w:hAnsi="Times New Roman"/>
          <w:sz w:val="28"/>
          <w:szCs w:val="28"/>
        </w:rPr>
        <w:t xml:space="preserve"> Губернатором Приморского края</w:t>
      </w:r>
      <w:r w:rsidR="001C3793" w:rsidRPr="00BD4B0B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Приморского края </w:t>
      </w:r>
      <w:r w:rsidR="008E4533" w:rsidRPr="00BD4B0B">
        <w:rPr>
          <w:rFonts w:ascii="Times New Roman" w:hAnsi="Times New Roman"/>
          <w:sz w:val="28"/>
          <w:szCs w:val="28"/>
        </w:rPr>
        <w:t>в соответствии со статьей 83 Закона № 271-КЗ.</w:t>
      </w:r>
    </w:p>
    <w:p w:rsidR="009216AA" w:rsidRDefault="0088006E" w:rsidP="007F70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B0B">
        <w:rPr>
          <w:rFonts w:ascii="Times New Roman" w:hAnsi="Times New Roman"/>
          <w:sz w:val="28"/>
          <w:szCs w:val="28"/>
        </w:rPr>
        <w:t xml:space="preserve">Перечень </w:t>
      </w:r>
      <w:r w:rsidR="002D4552" w:rsidRPr="00BD4B0B">
        <w:rPr>
          <w:rFonts w:ascii="Times New Roman" w:hAnsi="Times New Roman"/>
          <w:sz w:val="28"/>
          <w:szCs w:val="28"/>
        </w:rPr>
        <w:t xml:space="preserve">документов, представленных одновременно с законопроектом, в основном соответствуют требованиям </w:t>
      </w:r>
      <w:r w:rsidR="003C5EC6" w:rsidRPr="00BD4B0B">
        <w:rPr>
          <w:rFonts w:ascii="Times New Roman" w:hAnsi="Times New Roman"/>
          <w:sz w:val="28"/>
          <w:szCs w:val="28"/>
        </w:rPr>
        <w:t xml:space="preserve">части 2 </w:t>
      </w:r>
      <w:r w:rsidR="002D4552" w:rsidRPr="00BD4B0B">
        <w:rPr>
          <w:rFonts w:ascii="Times New Roman" w:hAnsi="Times New Roman"/>
          <w:sz w:val="28"/>
          <w:szCs w:val="28"/>
        </w:rPr>
        <w:t xml:space="preserve">статьи 83 </w:t>
      </w:r>
      <w:r w:rsidR="007F7071" w:rsidRPr="00BD4B0B">
        <w:rPr>
          <w:rFonts w:ascii="Times New Roman" w:hAnsi="Times New Roman"/>
          <w:sz w:val="28"/>
          <w:szCs w:val="28"/>
        </w:rPr>
        <w:t>Закона № 271-КЗ</w:t>
      </w:r>
      <w:r w:rsidR="002D4552" w:rsidRPr="00BD4B0B">
        <w:rPr>
          <w:rFonts w:ascii="Times New Roman" w:hAnsi="Times New Roman"/>
          <w:sz w:val="28"/>
          <w:szCs w:val="28"/>
        </w:rPr>
        <w:t>.</w:t>
      </w:r>
      <w:r w:rsidR="009216AA" w:rsidRPr="00BD4B0B">
        <w:rPr>
          <w:rFonts w:ascii="Times New Roman" w:hAnsi="Times New Roman"/>
          <w:sz w:val="28"/>
          <w:szCs w:val="28"/>
        </w:rPr>
        <w:t xml:space="preserve"> </w:t>
      </w:r>
    </w:p>
    <w:p w:rsidR="00EF5A21" w:rsidRPr="00BD4B0B" w:rsidRDefault="00D27318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B0B">
        <w:rPr>
          <w:rFonts w:ascii="Times New Roman" w:hAnsi="Times New Roman"/>
          <w:sz w:val="28"/>
          <w:szCs w:val="28"/>
        </w:rPr>
        <w:t xml:space="preserve">Согласно законопроекту </w:t>
      </w:r>
      <w:r w:rsidR="00EF5A21" w:rsidRPr="00BD4B0B">
        <w:rPr>
          <w:rFonts w:ascii="Times New Roman" w:hAnsi="Times New Roman"/>
          <w:sz w:val="28"/>
          <w:szCs w:val="28"/>
        </w:rPr>
        <w:t>предусматривается увеличение общего объема доходов</w:t>
      </w:r>
      <w:r w:rsidR="000A3B19">
        <w:rPr>
          <w:rFonts w:ascii="Times New Roman" w:hAnsi="Times New Roman"/>
          <w:sz w:val="28"/>
          <w:szCs w:val="28"/>
        </w:rPr>
        <w:t>,</w:t>
      </w:r>
      <w:r w:rsidR="00EF5A21" w:rsidRPr="00BD4B0B">
        <w:rPr>
          <w:rFonts w:ascii="Times New Roman" w:hAnsi="Times New Roman"/>
          <w:sz w:val="28"/>
          <w:szCs w:val="28"/>
        </w:rPr>
        <w:t xml:space="preserve"> расходов</w:t>
      </w:r>
      <w:r w:rsidR="000A3B19">
        <w:rPr>
          <w:rFonts w:ascii="Times New Roman" w:hAnsi="Times New Roman"/>
          <w:sz w:val="28"/>
          <w:szCs w:val="28"/>
        </w:rPr>
        <w:t>,</w:t>
      </w:r>
      <w:r w:rsidR="0031255C" w:rsidRPr="00BD4B0B">
        <w:rPr>
          <w:rFonts w:ascii="Times New Roman" w:hAnsi="Times New Roman"/>
          <w:sz w:val="28"/>
          <w:szCs w:val="28"/>
        </w:rPr>
        <w:t xml:space="preserve"> </w:t>
      </w:r>
      <w:r w:rsidR="00EF5A21" w:rsidRPr="00BD4B0B">
        <w:rPr>
          <w:rFonts w:ascii="Times New Roman" w:hAnsi="Times New Roman"/>
          <w:sz w:val="28"/>
          <w:szCs w:val="28"/>
        </w:rPr>
        <w:t>объем</w:t>
      </w:r>
      <w:r w:rsidR="005F24F3" w:rsidRPr="00BD4B0B">
        <w:rPr>
          <w:rFonts w:ascii="Times New Roman" w:hAnsi="Times New Roman"/>
          <w:sz w:val="28"/>
          <w:szCs w:val="28"/>
        </w:rPr>
        <w:t>а</w:t>
      </w:r>
      <w:r w:rsidR="00EF5A21" w:rsidRPr="00BD4B0B">
        <w:rPr>
          <w:rFonts w:ascii="Times New Roman" w:hAnsi="Times New Roman"/>
          <w:sz w:val="28"/>
          <w:szCs w:val="28"/>
        </w:rPr>
        <w:t xml:space="preserve"> дефицита краевого бюджета.</w:t>
      </w:r>
    </w:p>
    <w:p w:rsidR="008E4533" w:rsidRPr="00BD4B0B" w:rsidRDefault="0031255C" w:rsidP="003125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4B0B">
        <w:rPr>
          <w:rFonts w:ascii="Times New Roman" w:hAnsi="Times New Roman"/>
          <w:sz w:val="28"/>
          <w:szCs w:val="28"/>
        </w:rPr>
        <w:t>Изменения о</w:t>
      </w:r>
      <w:r w:rsidR="005C6C8A" w:rsidRPr="00BD4B0B">
        <w:rPr>
          <w:rFonts w:ascii="Times New Roman" w:hAnsi="Times New Roman"/>
          <w:sz w:val="28"/>
          <w:szCs w:val="28"/>
        </w:rPr>
        <w:t>сновны</w:t>
      </w:r>
      <w:r w:rsidRPr="00BD4B0B">
        <w:rPr>
          <w:rFonts w:ascii="Times New Roman" w:hAnsi="Times New Roman"/>
          <w:sz w:val="28"/>
          <w:szCs w:val="28"/>
        </w:rPr>
        <w:t>х</w:t>
      </w:r>
      <w:r w:rsidR="005C6C8A" w:rsidRPr="00BD4B0B">
        <w:rPr>
          <w:rFonts w:ascii="Times New Roman" w:hAnsi="Times New Roman"/>
          <w:sz w:val="28"/>
          <w:szCs w:val="28"/>
        </w:rPr>
        <w:t xml:space="preserve"> параметр</w:t>
      </w:r>
      <w:r w:rsidRPr="00BD4B0B">
        <w:rPr>
          <w:rFonts w:ascii="Times New Roman" w:hAnsi="Times New Roman"/>
          <w:sz w:val="28"/>
          <w:szCs w:val="28"/>
        </w:rPr>
        <w:t>ов</w:t>
      </w:r>
      <w:r w:rsidR="005C6C8A" w:rsidRPr="00BD4B0B">
        <w:rPr>
          <w:rFonts w:ascii="Times New Roman" w:hAnsi="Times New Roman"/>
          <w:sz w:val="28"/>
          <w:szCs w:val="28"/>
        </w:rPr>
        <w:t xml:space="preserve"> краевого бюджета </w:t>
      </w:r>
      <w:r w:rsidR="008E4533" w:rsidRPr="00BD4B0B">
        <w:rPr>
          <w:rFonts w:ascii="Times New Roman" w:hAnsi="Times New Roman"/>
          <w:sz w:val="28"/>
          <w:szCs w:val="28"/>
        </w:rPr>
        <w:t>на 201</w:t>
      </w:r>
      <w:r w:rsidR="00D27318" w:rsidRPr="00BD4B0B">
        <w:rPr>
          <w:rFonts w:ascii="Times New Roman" w:hAnsi="Times New Roman"/>
          <w:sz w:val="28"/>
          <w:szCs w:val="28"/>
        </w:rPr>
        <w:t>6</w:t>
      </w:r>
      <w:r w:rsidR="008E4533" w:rsidRPr="00BD4B0B">
        <w:rPr>
          <w:rFonts w:ascii="Times New Roman" w:hAnsi="Times New Roman"/>
          <w:sz w:val="28"/>
          <w:szCs w:val="28"/>
        </w:rPr>
        <w:t xml:space="preserve"> год </w:t>
      </w:r>
      <w:r w:rsidR="00FE4573" w:rsidRPr="00BD4B0B">
        <w:rPr>
          <w:rFonts w:ascii="Times New Roman" w:hAnsi="Times New Roman"/>
          <w:sz w:val="28"/>
          <w:szCs w:val="28"/>
        </w:rPr>
        <w:t>представлены</w:t>
      </w:r>
      <w:r w:rsidRPr="00BD4B0B">
        <w:rPr>
          <w:rFonts w:ascii="Times New Roman" w:hAnsi="Times New Roman"/>
          <w:sz w:val="28"/>
          <w:szCs w:val="28"/>
        </w:rPr>
        <w:t xml:space="preserve"> в таблице.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977"/>
        <w:gridCol w:w="2268"/>
        <w:gridCol w:w="2126"/>
      </w:tblGrid>
      <w:tr w:rsidR="00510B77" w:rsidRPr="00BD4B0B" w:rsidTr="00B20540">
        <w:trPr>
          <w:trHeight w:val="315"/>
          <w:tblHeader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EC1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(</w:t>
            </w:r>
            <w:r w:rsidR="00EC1FFD" w:rsidRPr="00BD4B0B">
              <w:rPr>
                <w:rFonts w:ascii="Times New Roman" w:hAnsi="Times New Roman"/>
                <w:sz w:val="24"/>
                <w:szCs w:val="24"/>
              </w:rPr>
              <w:t>т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ыс. рублей)</w:t>
            </w:r>
          </w:p>
        </w:tc>
      </w:tr>
      <w:tr w:rsidR="00510B77" w:rsidRPr="00BD4B0B" w:rsidTr="00B20540">
        <w:trPr>
          <w:trHeight w:val="188"/>
          <w:tblHeader/>
        </w:trPr>
        <w:tc>
          <w:tcPr>
            <w:tcW w:w="2093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 xml:space="preserve">Утверждено Законом Приморского края от </w:t>
            </w:r>
            <w:r w:rsidR="00BD4B0B">
              <w:rPr>
                <w:rFonts w:ascii="Times New Roman" w:hAnsi="Times New Roman"/>
                <w:sz w:val="24"/>
                <w:szCs w:val="24"/>
              </w:rPr>
              <w:t>05</w:t>
            </w:r>
            <w:r w:rsidR="00B669EA" w:rsidRPr="00BD4B0B">
              <w:rPr>
                <w:rFonts w:ascii="Times New Roman" w:hAnsi="Times New Roman"/>
                <w:sz w:val="24"/>
                <w:szCs w:val="24"/>
              </w:rPr>
              <w:t>.0</w:t>
            </w:r>
            <w:r w:rsidR="00BD4B0B">
              <w:rPr>
                <w:rFonts w:ascii="Times New Roman" w:hAnsi="Times New Roman"/>
                <w:sz w:val="24"/>
                <w:szCs w:val="24"/>
              </w:rPr>
              <w:t>4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.201</w:t>
            </w:r>
            <w:r w:rsidR="00B669EA" w:rsidRPr="00BD4B0B">
              <w:rPr>
                <w:rFonts w:ascii="Times New Roman" w:hAnsi="Times New Roman"/>
                <w:sz w:val="24"/>
                <w:szCs w:val="24"/>
              </w:rPr>
              <w:t>6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7</w:t>
            </w:r>
            <w:r w:rsidR="00BD4B0B">
              <w:rPr>
                <w:rFonts w:ascii="Times New Roman" w:hAnsi="Times New Roman"/>
                <w:sz w:val="24"/>
                <w:szCs w:val="24"/>
              </w:rPr>
              <w:t>95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-КЗ</w:t>
            </w:r>
          </w:p>
          <w:p w:rsidR="00510B77" w:rsidRPr="00BD4B0B" w:rsidRDefault="00510B77" w:rsidP="00D27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6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 xml:space="preserve">Законопроект от </w:t>
            </w:r>
            <w:r w:rsidR="00BD4B0B">
              <w:rPr>
                <w:rFonts w:ascii="Times New Roman" w:hAnsi="Times New Roman"/>
                <w:sz w:val="24"/>
                <w:szCs w:val="24"/>
              </w:rPr>
              <w:t>19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.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0</w:t>
            </w:r>
            <w:r w:rsidR="00BD4B0B">
              <w:rPr>
                <w:rFonts w:ascii="Times New Roman" w:hAnsi="Times New Roman"/>
                <w:sz w:val="24"/>
                <w:szCs w:val="24"/>
              </w:rPr>
              <w:t>5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.201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10B77" w:rsidRPr="00BD4B0B" w:rsidRDefault="00510B77" w:rsidP="00D27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6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Отклонения</w:t>
            </w:r>
          </w:p>
          <w:p w:rsidR="005F24F3" w:rsidRPr="00BD4B0B" w:rsidRDefault="005F24F3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(+;-)</w:t>
            </w:r>
          </w:p>
        </w:tc>
      </w:tr>
      <w:tr w:rsidR="006D2FC4" w:rsidRPr="00BD4B0B" w:rsidTr="006D2FC4">
        <w:trPr>
          <w:trHeight w:val="315"/>
        </w:trPr>
        <w:tc>
          <w:tcPr>
            <w:tcW w:w="2093" w:type="dxa"/>
            <w:hideMark/>
          </w:tcPr>
          <w:p w:rsidR="006D2FC4" w:rsidRPr="00BD4B0B" w:rsidRDefault="006D2FC4" w:rsidP="00510B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 xml:space="preserve">Доходы </w:t>
            </w:r>
          </w:p>
        </w:tc>
        <w:tc>
          <w:tcPr>
            <w:tcW w:w="2977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79 994 621,7</w:t>
            </w:r>
          </w:p>
        </w:tc>
        <w:tc>
          <w:tcPr>
            <w:tcW w:w="2268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80 386 927,7</w:t>
            </w:r>
          </w:p>
        </w:tc>
        <w:tc>
          <w:tcPr>
            <w:tcW w:w="2126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392 306,0</w:t>
            </w:r>
          </w:p>
        </w:tc>
      </w:tr>
      <w:tr w:rsidR="006D2FC4" w:rsidRPr="00BD4B0B" w:rsidTr="006D2FC4">
        <w:trPr>
          <w:trHeight w:val="315"/>
        </w:trPr>
        <w:tc>
          <w:tcPr>
            <w:tcW w:w="2093" w:type="dxa"/>
            <w:hideMark/>
          </w:tcPr>
          <w:p w:rsidR="006D2FC4" w:rsidRPr="00BD4B0B" w:rsidRDefault="006D2FC4" w:rsidP="00510B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977" w:type="dxa"/>
            <w:vAlign w:val="center"/>
          </w:tcPr>
          <w:p w:rsidR="006D2FC4" w:rsidRPr="006D2FC4" w:rsidRDefault="006D2FC4" w:rsidP="009C70A7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9C70A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244 230,6</w:t>
            </w:r>
          </w:p>
        </w:tc>
        <w:tc>
          <w:tcPr>
            <w:tcW w:w="2268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87 465 156,4</w:t>
            </w:r>
          </w:p>
        </w:tc>
        <w:tc>
          <w:tcPr>
            <w:tcW w:w="2126" w:type="dxa"/>
            <w:vAlign w:val="center"/>
          </w:tcPr>
          <w:p w:rsidR="006D2FC4" w:rsidRPr="006D2FC4" w:rsidRDefault="009C70A7" w:rsidP="009C70A7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D2FC4"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220 925,8</w:t>
            </w:r>
          </w:p>
        </w:tc>
      </w:tr>
      <w:tr w:rsidR="006D2FC4" w:rsidRPr="00BD4B0B" w:rsidTr="006D2FC4">
        <w:trPr>
          <w:trHeight w:val="315"/>
        </w:trPr>
        <w:tc>
          <w:tcPr>
            <w:tcW w:w="2093" w:type="dxa"/>
            <w:hideMark/>
          </w:tcPr>
          <w:p w:rsidR="006D2FC4" w:rsidRPr="00BD4B0B" w:rsidRDefault="006D2FC4" w:rsidP="00510B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Дефицит</w:t>
            </w:r>
          </w:p>
        </w:tc>
        <w:tc>
          <w:tcPr>
            <w:tcW w:w="2977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6 249 608,9</w:t>
            </w:r>
          </w:p>
        </w:tc>
        <w:tc>
          <w:tcPr>
            <w:tcW w:w="2268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7 078 228,7</w:t>
            </w:r>
          </w:p>
        </w:tc>
        <w:tc>
          <w:tcPr>
            <w:tcW w:w="2126" w:type="dxa"/>
            <w:vAlign w:val="center"/>
          </w:tcPr>
          <w:p w:rsidR="006D2FC4" w:rsidRPr="006D2FC4" w:rsidRDefault="006D2FC4" w:rsidP="006D2FC4">
            <w:pPr>
              <w:spacing w:after="12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FC4">
              <w:rPr>
                <w:rFonts w:ascii="Times New Roman" w:hAnsi="Times New Roman"/>
                <w:color w:val="000000"/>
                <w:sz w:val="24"/>
                <w:szCs w:val="24"/>
              </w:rPr>
              <w:t>828 619,8</w:t>
            </w:r>
          </w:p>
        </w:tc>
      </w:tr>
    </w:tbl>
    <w:p w:rsidR="00D27318" w:rsidRPr="00BD4B0B" w:rsidRDefault="00D27318" w:rsidP="00731A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B6616" w:rsidRPr="006D2FC4" w:rsidRDefault="008B6616" w:rsidP="00731A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D2FC4">
        <w:rPr>
          <w:rFonts w:ascii="Times New Roman" w:hAnsi="Times New Roman"/>
          <w:b/>
          <w:sz w:val="28"/>
          <w:szCs w:val="28"/>
        </w:rPr>
        <w:t xml:space="preserve">ДОХОДЫ </w:t>
      </w:r>
    </w:p>
    <w:p w:rsidR="006D2FC4" w:rsidRPr="00F331F6" w:rsidRDefault="006D2FC4" w:rsidP="006D2F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sz w:val="28"/>
          <w:szCs w:val="28"/>
        </w:rPr>
        <w:t xml:space="preserve">Законопроектом доходы краевого бюджета на 2016 год представлены в общем объеме </w:t>
      </w:r>
      <w:r>
        <w:rPr>
          <w:rFonts w:ascii="Times New Roman" w:hAnsi="Times New Roman"/>
          <w:sz w:val="28"/>
          <w:szCs w:val="28"/>
        </w:rPr>
        <w:t xml:space="preserve">80386927,1 </w:t>
      </w:r>
      <w:r w:rsidRPr="00F331F6">
        <w:rPr>
          <w:rFonts w:ascii="Times New Roman" w:hAnsi="Times New Roman"/>
          <w:sz w:val="28"/>
          <w:szCs w:val="28"/>
        </w:rPr>
        <w:t>тыс. рублей и по сравнению с законодательно утвержденными показателями (</w:t>
      </w:r>
      <w:r>
        <w:rPr>
          <w:rFonts w:ascii="Times New Roman" w:hAnsi="Times New Roman"/>
          <w:sz w:val="28"/>
          <w:szCs w:val="28"/>
        </w:rPr>
        <w:t>79994621,7</w:t>
      </w:r>
      <w:r w:rsidRPr="00F331F6">
        <w:rPr>
          <w:rFonts w:ascii="Times New Roman" w:hAnsi="Times New Roman"/>
          <w:sz w:val="28"/>
          <w:szCs w:val="28"/>
        </w:rPr>
        <w:t xml:space="preserve"> тыс. рублей)  увеличены на </w:t>
      </w:r>
      <w:r>
        <w:rPr>
          <w:rFonts w:ascii="Times New Roman" w:hAnsi="Times New Roman"/>
          <w:sz w:val="28"/>
          <w:szCs w:val="28"/>
        </w:rPr>
        <w:t>0,5</w:t>
      </w:r>
      <w:r w:rsidRPr="00F331F6">
        <w:rPr>
          <w:rFonts w:ascii="Times New Roman" w:hAnsi="Times New Roman"/>
          <w:sz w:val="28"/>
          <w:szCs w:val="28"/>
        </w:rPr>
        <w:t xml:space="preserve"> %</w:t>
      </w:r>
      <w:r w:rsidR="009C70A7">
        <w:rPr>
          <w:rFonts w:ascii="Times New Roman" w:hAnsi="Times New Roman"/>
          <w:sz w:val="28"/>
          <w:szCs w:val="28"/>
        </w:rPr>
        <w:t>, или на 392306,0 тыс. рублей</w:t>
      </w:r>
      <w:r w:rsidRPr="00F331F6">
        <w:rPr>
          <w:rFonts w:ascii="Times New Roman" w:hAnsi="Times New Roman"/>
          <w:sz w:val="28"/>
          <w:szCs w:val="28"/>
        </w:rPr>
        <w:t>.</w:t>
      </w:r>
    </w:p>
    <w:p w:rsidR="006D2FC4" w:rsidRPr="00F331F6" w:rsidRDefault="006D2FC4" w:rsidP="006D2F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sz w:val="28"/>
          <w:szCs w:val="28"/>
        </w:rPr>
        <w:t xml:space="preserve">В составе доходов краевого бюджета общий объем </w:t>
      </w:r>
      <w:r w:rsidRPr="00F331F6">
        <w:rPr>
          <w:rFonts w:ascii="Times New Roman" w:hAnsi="Times New Roman"/>
          <w:b/>
          <w:sz w:val="28"/>
          <w:szCs w:val="28"/>
        </w:rPr>
        <w:t>налоговых и неналоговых доходов</w:t>
      </w:r>
      <w:r w:rsidRPr="00F331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увеличен до 64523133,7 тыс. рублей за счет увеличения поступлений в краевой бюджет налога на прибыль организаций на 263000,0 тыс. рублей и доходов от оказания платных услуг (работ) и компенсации затрат государства – на 6800,0 тыс. рублей.</w:t>
      </w:r>
      <w:r w:rsidRPr="00F331F6">
        <w:rPr>
          <w:rFonts w:ascii="Times New Roman" w:hAnsi="Times New Roman"/>
          <w:sz w:val="28"/>
          <w:szCs w:val="28"/>
        </w:rPr>
        <w:t xml:space="preserve"> </w:t>
      </w:r>
    </w:p>
    <w:p w:rsidR="006D2FC4" w:rsidRPr="00F331F6" w:rsidRDefault="006D2FC4" w:rsidP="006D2F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b/>
          <w:sz w:val="28"/>
          <w:szCs w:val="28"/>
        </w:rPr>
        <w:t>Безвозмездные поступления</w:t>
      </w:r>
      <w:r w:rsidRPr="00F331F6">
        <w:rPr>
          <w:rFonts w:ascii="Times New Roman" w:hAnsi="Times New Roman"/>
          <w:sz w:val="28"/>
          <w:szCs w:val="28"/>
        </w:rPr>
        <w:t xml:space="preserve"> на 2016 год больше законодательно утвержденных назначений на </w:t>
      </w:r>
      <w:r>
        <w:rPr>
          <w:rFonts w:ascii="Times New Roman" w:hAnsi="Times New Roman"/>
          <w:sz w:val="28"/>
          <w:szCs w:val="28"/>
        </w:rPr>
        <w:t xml:space="preserve">122506,0 тыс. рублей </w:t>
      </w:r>
      <w:r w:rsidRPr="00F331F6">
        <w:rPr>
          <w:rFonts w:ascii="Times New Roman" w:hAnsi="Times New Roman"/>
          <w:sz w:val="28"/>
          <w:szCs w:val="28"/>
        </w:rPr>
        <w:t xml:space="preserve">за счет уточнения </w:t>
      </w:r>
      <w:r w:rsidRPr="00F331F6">
        <w:rPr>
          <w:rFonts w:ascii="Times New Roman" w:hAnsi="Times New Roman"/>
          <w:sz w:val="28"/>
          <w:szCs w:val="28"/>
        </w:rPr>
        <w:lastRenderedPageBreak/>
        <w:t xml:space="preserve">объемов финансовой помощи из федерального бюджета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F331F6">
        <w:rPr>
          <w:rFonts w:ascii="Times New Roman" w:hAnsi="Times New Roman"/>
          <w:sz w:val="28"/>
          <w:szCs w:val="28"/>
        </w:rPr>
        <w:t xml:space="preserve">представлены в сумме </w:t>
      </w:r>
      <w:r>
        <w:rPr>
          <w:rFonts w:ascii="Times New Roman" w:hAnsi="Times New Roman"/>
          <w:sz w:val="28"/>
          <w:szCs w:val="28"/>
        </w:rPr>
        <w:t>15863794,0</w:t>
      </w:r>
      <w:r w:rsidRPr="00F331F6">
        <w:rPr>
          <w:rFonts w:ascii="Times New Roman" w:hAnsi="Times New Roman"/>
          <w:sz w:val="28"/>
          <w:szCs w:val="28"/>
        </w:rPr>
        <w:t xml:space="preserve"> тыс. рублей. </w:t>
      </w:r>
    </w:p>
    <w:tbl>
      <w:tblPr>
        <w:tblW w:w="9420" w:type="dxa"/>
        <w:tblInd w:w="93" w:type="dxa"/>
        <w:tblLook w:val="04A0" w:firstRow="1" w:lastRow="0" w:firstColumn="1" w:lastColumn="0" w:noHBand="0" w:noVBand="1"/>
      </w:tblPr>
      <w:tblGrid>
        <w:gridCol w:w="4160"/>
        <w:gridCol w:w="1720"/>
        <w:gridCol w:w="1860"/>
        <w:gridCol w:w="1680"/>
      </w:tblGrid>
      <w:tr w:rsidR="006D2FC4" w:rsidRPr="00747912" w:rsidTr="006D2FC4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6D2FC4" w:rsidRPr="00747912" w:rsidTr="006D2FC4">
        <w:trPr>
          <w:trHeight w:val="145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C4" w:rsidRPr="00747912" w:rsidRDefault="006D2FC4" w:rsidP="006D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FC4" w:rsidRDefault="006D2FC4" w:rsidP="006D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Закон Приморского края от 05.04.2016 </w:t>
            </w:r>
          </w:p>
          <w:p w:rsidR="006D2FC4" w:rsidRPr="00747912" w:rsidRDefault="006D2FC4" w:rsidP="006D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795-КЗ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C4" w:rsidRPr="00747912" w:rsidRDefault="006D2FC4" w:rsidP="006D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Законопроект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19.05</w:t>
            </w: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FC4" w:rsidRPr="00747912" w:rsidRDefault="006D2FC4" w:rsidP="006D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Отклонения</w:t>
            </w:r>
          </w:p>
        </w:tc>
      </w:tr>
      <w:tr w:rsidR="006D2FC4" w:rsidRPr="00747912" w:rsidTr="006D2FC4">
        <w:trPr>
          <w:trHeight w:val="63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64 253 333,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64 523 133,7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269 800,0</w:t>
            </w:r>
          </w:p>
        </w:tc>
      </w:tr>
      <w:tr w:rsidR="006D2FC4" w:rsidRPr="00747912" w:rsidTr="006D2FC4">
        <w:trPr>
          <w:trHeight w:val="327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53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41 828 016,0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42 091 016,0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263 000,0</w:t>
            </w:r>
          </w:p>
        </w:tc>
      </w:tr>
      <w:tr w:rsidR="006D2FC4" w:rsidRPr="00747912" w:rsidTr="006D2FC4">
        <w:trPr>
          <w:trHeight w:val="331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53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15 768 260,0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16 031 260,0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263 000,0</w:t>
            </w:r>
          </w:p>
        </w:tc>
      </w:tr>
      <w:tr w:rsidR="006D2FC4" w:rsidRPr="00747912" w:rsidTr="006D2FC4">
        <w:trPr>
          <w:trHeight w:val="6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A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7 831,0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14 631,0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6 800,0</w:t>
            </w:r>
          </w:p>
        </w:tc>
      </w:tr>
      <w:tr w:rsidR="006D2FC4" w:rsidRPr="00747912" w:rsidTr="006D2FC4">
        <w:trPr>
          <w:trHeight w:val="6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A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3 319,0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6 288,0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2 969,0</w:t>
            </w:r>
          </w:p>
        </w:tc>
      </w:tr>
      <w:tr w:rsidR="006D2FC4" w:rsidRPr="00747912" w:rsidTr="006D2FC4">
        <w:trPr>
          <w:trHeight w:val="6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A55A65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5A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4 512,0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8 343,0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3 831,0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15 741 288,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15 863 794,1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122506,0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15 164 384,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15 286 890,1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122 506,0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654B3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54B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всего: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654B3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3 089 448,2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654B3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3 205 425,1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654B3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115 976,9</w:t>
            </w:r>
          </w:p>
        </w:tc>
      </w:tr>
      <w:tr w:rsidR="006D2FC4" w:rsidRPr="00747912" w:rsidTr="006D2FC4">
        <w:trPr>
          <w:trHeight w:val="291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654B3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654B3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54B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2D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4 947,7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4 947,7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654B3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54B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2D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2D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F2D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F2D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F2D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735,0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1307C1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307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</w:t>
            </w:r>
            <w:r w:rsidRPr="001307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 "Доступная среда" на 2011 - 2020 годы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40 242,1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40 242,1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1307C1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307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74,0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1307C1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307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1307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1307C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4 392,5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4 392,5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112A9B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2A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</w:t>
            </w:r>
          </w:p>
          <w:p w:rsidR="006D2FC4" w:rsidRPr="00112A9B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2A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лечебного питания для детей-инвалидов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292 418,2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-292 418,2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D2FC4" w:rsidRPr="00747912" w:rsidTr="006D2FC4">
        <w:trPr>
          <w:trHeight w:val="40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112A9B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2A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112A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12A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292 418,2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F2D2A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292 418,2</w:t>
            </w:r>
          </w:p>
        </w:tc>
      </w:tr>
      <w:tr w:rsidR="006D2FC4" w:rsidRPr="00747912" w:rsidTr="006D2FC4">
        <w:trPr>
          <w:trHeight w:val="3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межбюджетные трансферты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всего: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670 472,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677 001,3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6 529,2</w:t>
            </w:r>
          </w:p>
        </w:tc>
      </w:tr>
      <w:tr w:rsidR="006D2FC4" w:rsidRPr="00747912" w:rsidTr="006D2FC4">
        <w:trPr>
          <w:trHeight w:val="3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2FC4" w:rsidRPr="00747912" w:rsidTr="006D2FC4">
        <w:trPr>
          <w:trHeight w:val="72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содержание депутатов Государственной Думы и их помощников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3 216,1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4 274,0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1 057,9</w:t>
            </w:r>
          </w:p>
        </w:tc>
      </w:tr>
      <w:tr w:rsidR="006D2FC4" w:rsidRPr="00747912" w:rsidTr="006D2FC4">
        <w:trPr>
          <w:trHeight w:val="4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содержание членов Совета Федерации и их помощников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451,9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688,8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6D2FC4" w:rsidRPr="00747912" w:rsidTr="006D2FC4">
        <w:trPr>
          <w:trHeight w:val="984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FC4" w:rsidRPr="00747912" w:rsidRDefault="006D2FC4" w:rsidP="006D2FC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3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</w:t>
            </w:r>
            <w:r w:rsidRPr="00B33E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5 234,4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5 234,4</w:t>
            </w:r>
          </w:p>
        </w:tc>
      </w:tr>
      <w:tr w:rsidR="006D2FC4" w:rsidRPr="00747912" w:rsidTr="006D2FC4">
        <w:trPr>
          <w:trHeight w:val="3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2FC4" w:rsidRPr="00747912" w:rsidRDefault="006D2FC4" w:rsidP="006D2F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ВСЕГО ДОХОДОВ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79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79 994 621,7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80 386 927,7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FC4" w:rsidRPr="00747912" w:rsidRDefault="006D2FC4" w:rsidP="006D2F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392 306,0</w:t>
            </w:r>
          </w:p>
        </w:tc>
      </w:tr>
    </w:tbl>
    <w:p w:rsidR="006D2FC4" w:rsidRDefault="006D2FC4" w:rsidP="006D2FC4"/>
    <w:p w:rsidR="006636FF" w:rsidRPr="000C1A54" w:rsidRDefault="00514441" w:rsidP="003C5EC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C1A54">
        <w:rPr>
          <w:rFonts w:ascii="Times New Roman" w:hAnsi="Times New Roman"/>
          <w:b/>
          <w:sz w:val="28"/>
          <w:szCs w:val="28"/>
        </w:rPr>
        <w:t>РАСХОДЫ</w:t>
      </w:r>
      <w:r w:rsidR="006636FF" w:rsidRPr="000C1A54">
        <w:rPr>
          <w:rFonts w:ascii="Times New Roman" w:hAnsi="Times New Roman"/>
          <w:b/>
          <w:sz w:val="28"/>
          <w:szCs w:val="28"/>
        </w:rPr>
        <w:t xml:space="preserve"> </w:t>
      </w:r>
    </w:p>
    <w:p w:rsidR="00E05114" w:rsidRPr="000C1A54" w:rsidRDefault="00E05114" w:rsidP="00E05114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1A54">
        <w:rPr>
          <w:rFonts w:ascii="Times New Roman" w:hAnsi="Times New Roman"/>
          <w:sz w:val="28"/>
          <w:szCs w:val="28"/>
        </w:rPr>
        <w:t xml:space="preserve">Согласно законопроекту расходная часть краевого бюджета представлена в объеме </w:t>
      </w:r>
      <w:r w:rsidR="000C1A54">
        <w:rPr>
          <w:rFonts w:ascii="Times New Roman" w:hAnsi="Times New Roman"/>
          <w:sz w:val="28"/>
          <w:szCs w:val="28"/>
        </w:rPr>
        <w:t xml:space="preserve">87465156,4 </w:t>
      </w:r>
      <w:r w:rsidRPr="000C1A54">
        <w:rPr>
          <w:rFonts w:ascii="Times New Roman" w:hAnsi="Times New Roman"/>
          <w:sz w:val="28"/>
          <w:szCs w:val="28"/>
        </w:rPr>
        <w:t>тыс. рублей, что больше законодательно утвержденных параметров (</w:t>
      </w:r>
      <w:r w:rsidR="000C1A54" w:rsidRPr="000C1A54">
        <w:rPr>
          <w:rFonts w:ascii="Times New Roman" w:hAnsi="Times New Roman"/>
          <w:sz w:val="28"/>
          <w:szCs w:val="28"/>
        </w:rPr>
        <w:t xml:space="preserve">86244230,6 </w:t>
      </w:r>
      <w:r w:rsidRPr="000C1A54">
        <w:rPr>
          <w:rFonts w:ascii="Times New Roman" w:hAnsi="Times New Roman"/>
          <w:sz w:val="28"/>
          <w:szCs w:val="28"/>
        </w:rPr>
        <w:t>тыс. рублей</w:t>
      </w:r>
      <w:r w:rsidR="00F331F6" w:rsidRPr="000C1A54">
        <w:rPr>
          <w:rFonts w:ascii="Times New Roman" w:hAnsi="Times New Roman"/>
          <w:sz w:val="28"/>
          <w:szCs w:val="28"/>
        </w:rPr>
        <w:t xml:space="preserve">) на </w:t>
      </w:r>
      <w:r w:rsidR="000C1A54">
        <w:rPr>
          <w:rFonts w:ascii="Times New Roman" w:hAnsi="Times New Roman"/>
          <w:sz w:val="28"/>
          <w:szCs w:val="28"/>
        </w:rPr>
        <w:t>1220925,8</w:t>
      </w:r>
      <w:r w:rsidR="00F331F6" w:rsidRPr="000C1A54">
        <w:rPr>
          <w:rFonts w:ascii="Times New Roman" w:hAnsi="Times New Roman"/>
          <w:sz w:val="28"/>
          <w:szCs w:val="28"/>
        </w:rPr>
        <w:t> тыс. рублей</w:t>
      </w:r>
      <w:r w:rsidRPr="000C1A54">
        <w:rPr>
          <w:rFonts w:ascii="Times New Roman" w:hAnsi="Times New Roman"/>
          <w:sz w:val="28"/>
          <w:szCs w:val="28"/>
        </w:rPr>
        <w:t>.</w:t>
      </w:r>
    </w:p>
    <w:p w:rsidR="00960248" w:rsidRPr="000C1A54" w:rsidRDefault="00A367F7" w:rsidP="00E05114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1A54">
        <w:rPr>
          <w:rFonts w:ascii="Times New Roman" w:hAnsi="Times New Roman"/>
          <w:sz w:val="28"/>
          <w:szCs w:val="28"/>
        </w:rPr>
        <w:t>Увеличение расходов произведено за счет</w:t>
      </w:r>
      <w:r w:rsidR="00F5289A">
        <w:rPr>
          <w:rFonts w:ascii="Times New Roman" w:hAnsi="Times New Roman"/>
          <w:sz w:val="28"/>
          <w:szCs w:val="28"/>
        </w:rPr>
        <w:t xml:space="preserve"> средств </w:t>
      </w:r>
      <w:r w:rsidR="00E05114" w:rsidRPr="000C1A54">
        <w:rPr>
          <w:rFonts w:ascii="Times New Roman" w:hAnsi="Times New Roman"/>
          <w:sz w:val="28"/>
          <w:szCs w:val="28"/>
        </w:rPr>
        <w:t>федеральн</w:t>
      </w:r>
      <w:r w:rsidR="00F5289A">
        <w:rPr>
          <w:rFonts w:ascii="Times New Roman" w:hAnsi="Times New Roman"/>
          <w:sz w:val="28"/>
          <w:szCs w:val="28"/>
        </w:rPr>
        <w:t>ого</w:t>
      </w:r>
      <w:r w:rsidR="00E05114" w:rsidRPr="000C1A54">
        <w:rPr>
          <w:rFonts w:ascii="Times New Roman" w:hAnsi="Times New Roman"/>
          <w:sz w:val="28"/>
          <w:szCs w:val="28"/>
        </w:rPr>
        <w:t xml:space="preserve"> </w:t>
      </w:r>
      <w:r w:rsidR="00F5289A">
        <w:rPr>
          <w:rFonts w:ascii="Times New Roman" w:hAnsi="Times New Roman"/>
          <w:sz w:val="28"/>
          <w:szCs w:val="28"/>
        </w:rPr>
        <w:t xml:space="preserve">бюджета </w:t>
      </w:r>
      <w:r w:rsidRPr="000C1A54">
        <w:rPr>
          <w:rFonts w:ascii="Times New Roman" w:hAnsi="Times New Roman"/>
          <w:sz w:val="28"/>
          <w:szCs w:val="28"/>
        </w:rPr>
        <w:t xml:space="preserve">на </w:t>
      </w:r>
      <w:r w:rsidR="000C1A54">
        <w:rPr>
          <w:rFonts w:ascii="Times New Roman" w:hAnsi="Times New Roman"/>
          <w:sz w:val="28"/>
          <w:szCs w:val="28"/>
        </w:rPr>
        <w:t>749297,5</w:t>
      </w:r>
      <w:r w:rsidR="00E05114" w:rsidRPr="000C1A54">
        <w:rPr>
          <w:rFonts w:ascii="Times New Roman" w:hAnsi="Times New Roman"/>
          <w:sz w:val="28"/>
          <w:szCs w:val="28"/>
        </w:rPr>
        <w:t> тыс. рублей</w:t>
      </w:r>
      <w:r w:rsidR="00F5289A">
        <w:rPr>
          <w:rFonts w:ascii="Times New Roman" w:hAnsi="Times New Roman"/>
          <w:sz w:val="28"/>
          <w:szCs w:val="28"/>
        </w:rPr>
        <w:t>, краевого бюджета - 471628,3 тыс. рублей.</w:t>
      </w:r>
    </w:p>
    <w:p w:rsidR="00D265D6" w:rsidRPr="000C1A54" w:rsidRDefault="00D265D6" w:rsidP="00D265D6">
      <w:pPr>
        <w:tabs>
          <w:tab w:val="left" w:pos="840"/>
        </w:tabs>
        <w:spacing w:after="0" w:line="240" w:lineRule="auto"/>
        <w:ind w:firstLine="660"/>
        <w:jc w:val="both"/>
      </w:pPr>
      <w:r w:rsidRPr="000C1A54">
        <w:rPr>
          <w:rFonts w:ascii="Times New Roman" w:hAnsi="Times New Roman"/>
          <w:sz w:val="28"/>
          <w:szCs w:val="28"/>
        </w:rPr>
        <w:t>Также, законопроектом представлены перемещения бюджетных ассигнований между подразделами, ведомствами, целевыми статьями программных и непрограммных расходов.</w:t>
      </w:r>
      <w:r w:rsidRPr="000C1A54">
        <w:t xml:space="preserve"> </w:t>
      </w:r>
    </w:p>
    <w:p w:rsidR="00CD6176" w:rsidRDefault="00CD6176" w:rsidP="00CD6176">
      <w:pPr>
        <w:spacing w:after="0" w:line="240" w:lineRule="auto"/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77284B">
        <w:rPr>
          <w:rFonts w:ascii="Times New Roman" w:hAnsi="Times New Roman"/>
          <w:sz w:val="28"/>
          <w:szCs w:val="28"/>
        </w:rPr>
        <w:t>В разрезе 14 разделов бюджетной классификации расходов разнонаправленные изменения отражены по 10, из них по 8 – в сторону увеличения, по 2 – уменьшения.</w:t>
      </w:r>
    </w:p>
    <w:p w:rsidR="00CD6176" w:rsidRPr="008D3B7E" w:rsidRDefault="00CD6176" w:rsidP="00CD6176">
      <w:pPr>
        <w:spacing w:after="0" w:line="240" w:lineRule="auto"/>
        <w:ind w:right="6" w:firstLine="709"/>
        <w:jc w:val="right"/>
        <w:rPr>
          <w:rFonts w:ascii="Times New Roman" w:hAnsi="Times New Roman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640"/>
        <w:gridCol w:w="1345"/>
        <w:gridCol w:w="1276"/>
        <w:gridCol w:w="1251"/>
        <w:gridCol w:w="1129"/>
        <w:gridCol w:w="1116"/>
        <w:gridCol w:w="1039"/>
      </w:tblGrid>
      <w:tr w:rsidR="003A59E8" w:rsidRPr="003A59E8" w:rsidTr="003A59E8">
        <w:trPr>
          <w:trHeight w:val="367"/>
          <w:tblHeader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5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3A59E8" w:rsidRPr="003A59E8" w:rsidRDefault="003A59E8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(</w:t>
            </w:r>
            <w:r w:rsidRPr="008D3B7E">
              <w:rPr>
                <w:rFonts w:ascii="Times New Roman" w:hAnsi="Times New Roman"/>
              </w:rPr>
              <w:t>тыс. рублей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3A59E8" w:rsidRPr="003A59E8" w:rsidTr="003A59E8">
        <w:trPr>
          <w:trHeight w:val="367"/>
          <w:tblHeader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A59E8">
              <w:rPr>
                <w:rFonts w:ascii="Times New Roman" w:eastAsia="Times New Roman" w:hAnsi="Times New Roman"/>
                <w:lang w:eastAsia="ru-RU"/>
              </w:rPr>
              <w:t>Рз</w:t>
            </w:r>
            <w:proofErr w:type="spellEnd"/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Закон </w:t>
            </w:r>
            <w:proofErr w:type="spellStart"/>
            <w:proofErr w:type="gramStart"/>
            <w:r w:rsidRPr="003A59E8">
              <w:rPr>
                <w:rFonts w:ascii="Times New Roman" w:eastAsia="Times New Roman" w:hAnsi="Times New Roman"/>
                <w:lang w:eastAsia="ru-RU"/>
              </w:rPr>
              <w:t>Примор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3A59E8">
              <w:rPr>
                <w:rFonts w:ascii="Times New Roman" w:eastAsia="Times New Roman" w:hAnsi="Times New Roman"/>
                <w:lang w:eastAsia="ru-RU"/>
              </w:rPr>
              <w:t>ского</w:t>
            </w:r>
            <w:proofErr w:type="spellEnd"/>
            <w:proofErr w:type="gramEnd"/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 края </w:t>
            </w:r>
          </w:p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от 05.04.2016  № 795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-КЗ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A59E8">
              <w:rPr>
                <w:rFonts w:ascii="Times New Roman" w:eastAsia="Times New Roman" w:hAnsi="Times New Roman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3A59E8">
              <w:rPr>
                <w:rFonts w:ascii="Times New Roman" w:eastAsia="Times New Roman" w:hAnsi="Times New Roman"/>
                <w:lang w:eastAsia="ru-RU"/>
              </w:rPr>
              <w:t>проект</w:t>
            </w:r>
            <w:proofErr w:type="gramEnd"/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 от 19.05.2016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Измене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ния (+ увеличение, - снижение)</w:t>
            </w:r>
          </w:p>
        </w:tc>
      </w:tr>
      <w:tr w:rsidR="003A59E8" w:rsidRPr="003A59E8" w:rsidTr="003A59E8">
        <w:trPr>
          <w:trHeight w:val="1363"/>
          <w:tblHeader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едеральные средства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возврат остатков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федеральных средств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59E8" w:rsidRPr="003A59E8" w:rsidRDefault="003A59E8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раевые средства</w:t>
            </w:r>
          </w:p>
        </w:tc>
      </w:tr>
      <w:tr w:rsidR="00CD6176" w:rsidRPr="003A59E8" w:rsidTr="003A59E8">
        <w:trPr>
          <w:trHeight w:val="315"/>
          <w:tblHeader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7=6-5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3A59E8" w:rsidRDefault="00CD6176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</w:tr>
      <w:tr w:rsidR="00CD6176" w:rsidRPr="003A59E8" w:rsidTr="003A59E8">
        <w:trPr>
          <w:trHeight w:val="4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3943652,1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3989538,4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45886,3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6529,1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85,5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39271,7</w:t>
            </w:r>
          </w:p>
        </w:tc>
      </w:tr>
      <w:tr w:rsidR="00CD6176" w:rsidRPr="003A59E8" w:rsidTr="003A59E8">
        <w:trPr>
          <w:trHeight w:val="5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25286,3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25286,3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CD6176" w:rsidRPr="003A59E8" w:rsidTr="003A59E8">
        <w:trPr>
          <w:trHeight w:val="10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1101406,6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1125939,9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24533,3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24533,3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CD6176" w:rsidRPr="003A59E8" w:rsidTr="003A59E8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14918514,4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15482951,2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564436,8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285763,7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278673,1</w:t>
            </w:r>
          </w:p>
        </w:tc>
      </w:tr>
      <w:tr w:rsidR="00CD6176" w:rsidRPr="003A59E8" w:rsidTr="003A59E8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9354858,0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9395214,3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40356,3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40356,3</w:t>
            </w:r>
          </w:p>
        </w:tc>
      </w:tr>
      <w:tr w:rsidR="00CD6176" w:rsidRPr="003A59E8" w:rsidTr="003A59E8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74133,5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74133,5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CD6176" w:rsidRPr="003A59E8" w:rsidTr="003A59E8">
        <w:trPr>
          <w:trHeight w:val="49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17764523,7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17750874,6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-13649,1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22345,7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492,0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-36486,8</w:t>
            </w:r>
          </w:p>
        </w:tc>
      </w:tr>
      <w:tr w:rsidR="00CD6176" w:rsidRPr="003A59E8" w:rsidTr="003A59E8">
        <w:trPr>
          <w:trHeight w:val="4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Культура, </w:t>
            </w:r>
            <w:r w:rsidR="00B35A74">
              <w:rPr>
                <w:rFonts w:ascii="Times New Roman" w:eastAsia="Times New Roman" w:hAnsi="Times New Roman"/>
                <w:lang w:eastAsia="ru-RU"/>
              </w:rPr>
              <w:t>к</w:t>
            </w:r>
            <w:r w:rsidRPr="003A59E8">
              <w:rPr>
                <w:rFonts w:ascii="Times New Roman" w:eastAsia="Times New Roman" w:hAnsi="Times New Roman"/>
                <w:lang w:eastAsia="ru-RU"/>
              </w:rPr>
              <w:t>инематография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1028802,0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1390926,3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362124,3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394,4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324729,4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37000,5</w:t>
            </w:r>
          </w:p>
        </w:tc>
      </w:tr>
      <w:tr w:rsidR="00CD6176" w:rsidRPr="003A59E8" w:rsidTr="003A59E8">
        <w:trPr>
          <w:trHeight w:val="5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lastRenderedPageBreak/>
              <w:t>Здравоохранение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16529392,9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16624380,9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94988,0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4969,5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15720,9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74297,6</w:t>
            </w:r>
          </w:p>
        </w:tc>
      </w:tr>
      <w:tr w:rsidR="00CD6176" w:rsidRPr="003A59E8" w:rsidTr="003A59E8">
        <w:trPr>
          <w:trHeight w:val="5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16435059,9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16485540,4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50480,5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14114,0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36366,5</w:t>
            </w:r>
          </w:p>
        </w:tc>
      </w:tr>
      <w:tr w:rsidR="00CD6176" w:rsidRPr="003A59E8" w:rsidTr="003A59E8">
        <w:trPr>
          <w:trHeight w:val="4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1371911,5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1424786,1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52874,6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49620,0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3254,6</w:t>
            </w:r>
          </w:p>
        </w:tc>
      </w:tr>
      <w:tr w:rsidR="00CD6176" w:rsidRPr="003A59E8" w:rsidTr="003A59E8">
        <w:trPr>
          <w:trHeight w:val="6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333651,4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332546,2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-1105,2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-1105,2</w:t>
            </w:r>
          </w:p>
        </w:tc>
      </w:tr>
      <w:tr w:rsidR="00CD6176" w:rsidRPr="003A59E8" w:rsidTr="003A59E8">
        <w:trPr>
          <w:trHeight w:val="8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994294,4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994294,4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CD6176" w:rsidRPr="003A59E8" w:rsidTr="003A59E8">
        <w:trPr>
          <w:trHeight w:val="6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2368743,9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2368743,9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CD6176" w:rsidRPr="003A59E8" w:rsidTr="003A59E8">
        <w:trPr>
          <w:trHeight w:val="3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3A59E8" w:rsidRDefault="00CD6176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86244230,6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87465156,4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1220925,8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122506,0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626791,5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176" w:rsidRPr="003A59E8" w:rsidRDefault="00CD6176" w:rsidP="000A3B19">
            <w:pPr>
              <w:spacing w:after="0" w:line="240" w:lineRule="auto"/>
              <w:ind w:left="-61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A59E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471628,3</w:t>
            </w:r>
          </w:p>
        </w:tc>
      </w:tr>
    </w:tbl>
    <w:p w:rsidR="000A3B19" w:rsidRDefault="000A3B19" w:rsidP="000A3B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D6176" w:rsidRPr="00FC649A" w:rsidRDefault="000A3B19" w:rsidP="000A3B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общем объеме увеличения расходов (на 122025,8 тыс. рублей) рост расходов </w:t>
      </w:r>
      <w:r w:rsidR="00CD6176" w:rsidRPr="0004301B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CD6176" w:rsidRPr="0004301B">
        <w:rPr>
          <w:rFonts w:ascii="Times New Roman" w:hAnsi="Times New Roman"/>
          <w:sz w:val="28"/>
          <w:szCs w:val="28"/>
        </w:rPr>
        <w:t>дств кр</w:t>
      </w:r>
      <w:proofErr w:type="gramEnd"/>
      <w:r w:rsidR="00CD6176" w:rsidRPr="0004301B">
        <w:rPr>
          <w:rFonts w:ascii="Times New Roman" w:hAnsi="Times New Roman"/>
          <w:sz w:val="28"/>
          <w:szCs w:val="28"/>
        </w:rPr>
        <w:t xml:space="preserve">аевого бюджета </w:t>
      </w:r>
      <w:r>
        <w:rPr>
          <w:rFonts w:ascii="Times New Roman" w:hAnsi="Times New Roman"/>
          <w:sz w:val="28"/>
          <w:szCs w:val="28"/>
        </w:rPr>
        <w:t xml:space="preserve">(на 471628,3 тыс. рублей) </w:t>
      </w:r>
      <w:r w:rsidR="00D236B7">
        <w:rPr>
          <w:rFonts w:ascii="Times New Roman" w:hAnsi="Times New Roman"/>
          <w:sz w:val="28"/>
          <w:szCs w:val="28"/>
        </w:rPr>
        <w:t xml:space="preserve">по подразделам </w:t>
      </w:r>
      <w:r w:rsidR="00CD6176" w:rsidRPr="0004301B">
        <w:rPr>
          <w:rFonts w:ascii="Times New Roman" w:hAnsi="Times New Roman"/>
          <w:sz w:val="28"/>
          <w:szCs w:val="28"/>
        </w:rPr>
        <w:t>произведен</w:t>
      </w:r>
      <w:r>
        <w:rPr>
          <w:rFonts w:ascii="Times New Roman" w:hAnsi="Times New Roman"/>
          <w:sz w:val="28"/>
          <w:szCs w:val="28"/>
        </w:rPr>
        <w:t xml:space="preserve">, в том числе за счет увеличения </w:t>
      </w:r>
      <w:r w:rsidR="00CD6176" w:rsidRPr="000430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CD6176" w:rsidRPr="0004301B">
        <w:rPr>
          <w:rFonts w:ascii="Times New Roman" w:hAnsi="Times New Roman"/>
          <w:sz w:val="28"/>
          <w:szCs w:val="28"/>
        </w:rPr>
        <w:t xml:space="preserve"> 655229,2 тыс. </w:t>
      </w:r>
      <w:r w:rsidR="00CD6176" w:rsidRPr="00FC649A">
        <w:rPr>
          <w:rFonts w:ascii="Times New Roman" w:hAnsi="Times New Roman"/>
          <w:sz w:val="28"/>
          <w:szCs w:val="28"/>
        </w:rPr>
        <w:t>рублей, уменьшени</w:t>
      </w:r>
      <w:r w:rsidRPr="00FC649A">
        <w:rPr>
          <w:rFonts w:ascii="Times New Roman" w:hAnsi="Times New Roman"/>
          <w:sz w:val="28"/>
          <w:szCs w:val="28"/>
        </w:rPr>
        <w:t>я на 1</w:t>
      </w:r>
      <w:r w:rsidR="00CD6176" w:rsidRPr="00FC649A">
        <w:rPr>
          <w:rFonts w:ascii="Times New Roman" w:hAnsi="Times New Roman"/>
          <w:sz w:val="28"/>
          <w:szCs w:val="28"/>
        </w:rPr>
        <w:t>83600,8 тыс. рублей.</w:t>
      </w:r>
    </w:p>
    <w:p w:rsidR="00CD6176" w:rsidRDefault="00CD6176" w:rsidP="00CD61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649A">
        <w:rPr>
          <w:rFonts w:ascii="Times New Roman" w:hAnsi="Times New Roman"/>
          <w:sz w:val="28"/>
          <w:szCs w:val="28"/>
        </w:rPr>
        <w:t xml:space="preserve">Множественное перераспределение бюджетных ассигнований </w:t>
      </w:r>
      <w:r w:rsidR="00EC2B0A" w:rsidRPr="00FC649A">
        <w:rPr>
          <w:rFonts w:ascii="Times New Roman" w:hAnsi="Times New Roman"/>
          <w:sz w:val="28"/>
          <w:szCs w:val="28"/>
        </w:rPr>
        <w:t xml:space="preserve">по краевым средствам </w:t>
      </w:r>
      <w:r w:rsidRPr="00FC649A">
        <w:rPr>
          <w:rFonts w:ascii="Times New Roman" w:hAnsi="Times New Roman"/>
          <w:sz w:val="28"/>
          <w:szCs w:val="28"/>
        </w:rPr>
        <w:t>между разделами, подразделами</w:t>
      </w:r>
      <w:r w:rsidR="00EC2B0A" w:rsidRPr="00FC649A">
        <w:rPr>
          <w:rFonts w:ascii="Times New Roman" w:hAnsi="Times New Roman"/>
          <w:sz w:val="28"/>
          <w:szCs w:val="28"/>
        </w:rPr>
        <w:t>,</w:t>
      </w:r>
      <w:r w:rsidRPr="00FC649A">
        <w:rPr>
          <w:rFonts w:ascii="Times New Roman" w:hAnsi="Times New Roman"/>
          <w:sz w:val="28"/>
          <w:szCs w:val="28"/>
        </w:rPr>
        <w:t xml:space="preserve"> </w:t>
      </w:r>
      <w:r w:rsidR="00EC2B0A" w:rsidRPr="00FC649A">
        <w:rPr>
          <w:rFonts w:ascii="Times New Roman" w:hAnsi="Times New Roman"/>
          <w:sz w:val="28"/>
          <w:szCs w:val="28"/>
        </w:rPr>
        <w:t xml:space="preserve">целевыми статьями бюджетной классификации расходов на 2016 год </w:t>
      </w:r>
      <w:r w:rsidRPr="00FC649A">
        <w:rPr>
          <w:rFonts w:ascii="Times New Roman" w:hAnsi="Times New Roman"/>
          <w:sz w:val="28"/>
          <w:szCs w:val="28"/>
        </w:rPr>
        <w:t>представлено в приложении</w:t>
      </w:r>
      <w:r w:rsidR="00EC2B0A" w:rsidRPr="00FC649A">
        <w:rPr>
          <w:rFonts w:ascii="Times New Roman" w:hAnsi="Times New Roman"/>
          <w:sz w:val="28"/>
          <w:szCs w:val="28"/>
        </w:rPr>
        <w:t> </w:t>
      </w:r>
      <w:r w:rsidR="00D236B7" w:rsidRPr="00FC649A">
        <w:rPr>
          <w:rFonts w:ascii="Times New Roman" w:hAnsi="Times New Roman"/>
          <w:sz w:val="28"/>
          <w:szCs w:val="28"/>
        </w:rPr>
        <w:t>1</w:t>
      </w:r>
      <w:r w:rsidRPr="00FC649A">
        <w:rPr>
          <w:rFonts w:ascii="Times New Roman" w:hAnsi="Times New Roman"/>
          <w:sz w:val="28"/>
          <w:szCs w:val="28"/>
        </w:rPr>
        <w:t>.</w:t>
      </w:r>
    </w:p>
    <w:p w:rsidR="00CD6176" w:rsidRPr="00466F4E" w:rsidRDefault="00CD6176" w:rsidP="00CD61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6796">
        <w:rPr>
          <w:rFonts w:ascii="Times New Roman" w:hAnsi="Times New Roman"/>
          <w:b/>
          <w:sz w:val="28"/>
          <w:szCs w:val="28"/>
        </w:rPr>
        <w:t>В ведомственной структуре расходов краевого бюджета</w:t>
      </w:r>
      <w:r w:rsidRPr="00536796">
        <w:rPr>
          <w:rFonts w:ascii="Times New Roman" w:hAnsi="Times New Roman"/>
          <w:sz w:val="28"/>
          <w:szCs w:val="28"/>
        </w:rPr>
        <w:t xml:space="preserve"> корректировки бюджетных назначений на 2016 год из 42 главных распорядителей бюджетных сре</w:t>
      </w:r>
      <w:proofErr w:type="gramStart"/>
      <w:r w:rsidRPr="00536796">
        <w:rPr>
          <w:rFonts w:ascii="Times New Roman" w:hAnsi="Times New Roman"/>
          <w:sz w:val="28"/>
          <w:szCs w:val="28"/>
        </w:rPr>
        <w:t>дств пр</w:t>
      </w:r>
      <w:proofErr w:type="gramEnd"/>
      <w:r w:rsidRPr="00536796">
        <w:rPr>
          <w:rFonts w:ascii="Times New Roman" w:hAnsi="Times New Roman"/>
          <w:sz w:val="28"/>
          <w:szCs w:val="28"/>
        </w:rPr>
        <w:t xml:space="preserve">едставлены по </w:t>
      </w:r>
      <w:r>
        <w:rPr>
          <w:rFonts w:ascii="Times New Roman" w:hAnsi="Times New Roman"/>
          <w:sz w:val="28"/>
          <w:szCs w:val="28"/>
        </w:rPr>
        <w:t>24</w:t>
      </w:r>
      <w:r w:rsidRPr="00536796">
        <w:rPr>
          <w:rFonts w:ascii="Times New Roman" w:hAnsi="Times New Roman"/>
          <w:sz w:val="28"/>
          <w:szCs w:val="28"/>
        </w:rPr>
        <w:t xml:space="preserve">, при этом по </w:t>
      </w:r>
      <w:r w:rsidRPr="00466F4E">
        <w:rPr>
          <w:rFonts w:ascii="Times New Roman" w:hAnsi="Times New Roman"/>
          <w:sz w:val="28"/>
          <w:szCs w:val="28"/>
        </w:rPr>
        <w:t xml:space="preserve">17 увеличены бюджетные назначения,  по 7 – уменьшены. </w:t>
      </w:r>
    </w:p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568"/>
        <w:gridCol w:w="4111"/>
        <w:gridCol w:w="580"/>
        <w:gridCol w:w="1688"/>
        <w:gridCol w:w="1417"/>
        <w:gridCol w:w="1560"/>
      </w:tblGrid>
      <w:tr w:rsidR="00CD6176" w:rsidRPr="00466F4E" w:rsidTr="00B35A74">
        <w:trPr>
          <w:trHeight w:val="300"/>
          <w:tblHeader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176" w:rsidRPr="00466F4E" w:rsidRDefault="00E568CF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(т</w:t>
            </w:r>
            <w:r w:rsidR="00CD6176"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ыс. рублей)</w:t>
            </w:r>
          </w:p>
        </w:tc>
      </w:tr>
      <w:tr w:rsidR="00CD6176" w:rsidRPr="00466F4E" w:rsidTr="00D236B7">
        <w:trPr>
          <w:trHeight w:val="125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176" w:rsidRPr="00466F4E" w:rsidRDefault="00CD6176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176" w:rsidRPr="00466F4E" w:rsidRDefault="00CD6176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D6176" w:rsidRPr="00466F4E" w:rsidRDefault="00CD6176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Ведомства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6B7" w:rsidRDefault="00CD6176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Утверждено Законом Приморского края от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05.04.2016   </w:t>
            </w:r>
          </w:p>
          <w:p w:rsidR="00CD6176" w:rsidRPr="00466F4E" w:rsidRDefault="00CD6176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№ 795-КЗ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176" w:rsidRPr="00466F4E" w:rsidRDefault="00D236B7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proofErr w:type="gramStart"/>
            <w:r w:rsidRPr="003A59E8">
              <w:rPr>
                <w:rFonts w:ascii="Times New Roman" w:eastAsia="Times New Roman" w:hAnsi="Times New Roman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3A59E8">
              <w:rPr>
                <w:rFonts w:ascii="Times New Roman" w:eastAsia="Times New Roman" w:hAnsi="Times New Roman"/>
                <w:lang w:eastAsia="ru-RU"/>
              </w:rPr>
              <w:t>проект</w:t>
            </w:r>
            <w:proofErr w:type="gramEnd"/>
            <w:r w:rsidRPr="003A59E8">
              <w:rPr>
                <w:rFonts w:ascii="Times New Roman" w:eastAsia="Times New Roman" w:hAnsi="Times New Roman"/>
                <w:lang w:eastAsia="ru-RU"/>
              </w:rPr>
              <w:t xml:space="preserve"> от 19.05.2016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176" w:rsidRPr="00466F4E" w:rsidRDefault="006509D1" w:rsidP="003A5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lang w:eastAsia="ru-RU"/>
              </w:rPr>
              <w:t>Изменения</w:t>
            </w:r>
            <w:proofErr w:type="gramStart"/>
            <w:r w:rsidRPr="00FF357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F3572">
              <w:rPr>
                <w:rFonts w:ascii="Times New Roman" w:eastAsia="Times New Roman" w:hAnsi="Times New Roman"/>
                <w:lang w:eastAsia="ru-RU"/>
              </w:rPr>
              <w:br/>
              <w:t>(+,-)</w:t>
            </w:r>
            <w:proofErr w:type="gramEnd"/>
          </w:p>
        </w:tc>
      </w:tr>
      <w:tr w:rsidR="00CD6176" w:rsidRPr="00466F4E" w:rsidTr="00B35A74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567296,0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598660,5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31364,5</w:t>
            </w:r>
          </w:p>
        </w:tc>
      </w:tr>
      <w:tr w:rsidR="00CD6176" w:rsidRPr="00466F4E" w:rsidTr="00D236B7">
        <w:trPr>
          <w:trHeight w:val="2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3446147,3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3496433,2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50285,9</w:t>
            </w:r>
          </w:p>
        </w:tc>
      </w:tr>
      <w:tr w:rsidR="00CD6176" w:rsidRPr="00466F4E" w:rsidTr="00D236B7">
        <w:trPr>
          <w:trHeight w:val="2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528852,2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528895,2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43,0</w:t>
            </w:r>
          </w:p>
        </w:tc>
      </w:tr>
      <w:tr w:rsidR="00CD6176" w:rsidRPr="00466F4E" w:rsidTr="00D236B7">
        <w:trPr>
          <w:trHeight w:val="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транспорта и дорожного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8909207,4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9274066,8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364859,4</w:t>
            </w:r>
          </w:p>
        </w:tc>
      </w:tr>
      <w:tr w:rsidR="00CD6176" w:rsidRPr="00466F4E" w:rsidTr="00D236B7">
        <w:trPr>
          <w:trHeight w:val="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529158,1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529858,1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CD6176" w:rsidRPr="00466F4E" w:rsidTr="00B35A74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Архивный отдел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51956,3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51774,7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-181,6</w:t>
            </w:r>
          </w:p>
        </w:tc>
      </w:tr>
      <w:tr w:rsidR="00CD6176" w:rsidRPr="00466F4E" w:rsidTr="00D236B7">
        <w:trPr>
          <w:trHeight w:val="1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18507,3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18507,3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1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1876013,3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1850870,3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-25142,9</w:t>
            </w:r>
          </w:p>
        </w:tc>
      </w:tr>
      <w:tr w:rsidR="00CD6176" w:rsidRPr="00466F4E" w:rsidTr="00D236B7">
        <w:trPr>
          <w:trHeight w:val="2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759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18828015,2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18852598,2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24582,9</w:t>
            </w:r>
          </w:p>
        </w:tc>
      </w:tr>
      <w:tr w:rsidR="00CD6176" w:rsidRPr="00466F4E" w:rsidTr="00D236B7">
        <w:trPr>
          <w:trHeight w:val="1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14783975,1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14828798,7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44823,6</w:t>
            </w:r>
          </w:p>
        </w:tc>
      </w:tr>
      <w:tr w:rsidR="00CD6176" w:rsidRPr="00466F4E" w:rsidTr="00D236B7">
        <w:trPr>
          <w:trHeight w:val="1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16237652,1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16298135,3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60483,2</w:t>
            </w:r>
          </w:p>
        </w:tc>
      </w:tr>
      <w:tr w:rsidR="00CD6176" w:rsidRPr="00466F4E" w:rsidTr="00D236B7">
        <w:trPr>
          <w:trHeight w:val="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44473,7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44473,7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1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395063,3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419771,2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24707,9</w:t>
            </w:r>
          </w:p>
        </w:tc>
      </w:tr>
      <w:tr w:rsidR="00CD6176" w:rsidRPr="00466F4E" w:rsidTr="00D236B7">
        <w:trPr>
          <w:trHeight w:val="2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1357161,5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1382861,1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25699,6</w:t>
            </w:r>
          </w:p>
        </w:tc>
      </w:tr>
      <w:tr w:rsidR="00CD6176" w:rsidRPr="00466F4E" w:rsidTr="00B35A74">
        <w:trPr>
          <w:trHeight w:val="4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814179,2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851980,6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37801,4</w:t>
            </w:r>
          </w:p>
        </w:tc>
      </w:tr>
      <w:tr w:rsidR="00CD6176" w:rsidRPr="00466F4E" w:rsidTr="00B35A74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120992,0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120992,0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B35A74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293860,0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293860,0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6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7327307,8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7327307,8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1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769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1054330,6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1079150,6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24820,0</w:t>
            </w:r>
          </w:p>
        </w:tc>
      </w:tr>
      <w:tr w:rsidR="00CD6176" w:rsidRPr="00466F4E" w:rsidTr="00B35A74">
        <w:trPr>
          <w:trHeight w:val="3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37745,1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37745,1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B35A74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347097,5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345610,5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-1487,0</w:t>
            </w:r>
          </w:p>
        </w:tc>
      </w:tr>
      <w:tr w:rsidR="00CD6176" w:rsidRPr="00466F4E" w:rsidTr="00D236B7">
        <w:trPr>
          <w:trHeight w:val="3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49144,3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49144,3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32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167637,1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202637,1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35000,0</w:t>
            </w:r>
          </w:p>
        </w:tc>
      </w:tr>
      <w:tr w:rsidR="00CD6176" w:rsidRPr="00466F4E" w:rsidTr="00D236B7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3510891,2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3860481,8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349590,6</w:t>
            </w:r>
          </w:p>
        </w:tc>
      </w:tr>
      <w:tr w:rsidR="00CD6176" w:rsidRPr="00466F4E" w:rsidTr="00D236B7">
        <w:trPr>
          <w:trHeight w:val="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171024,6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171024,6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0B651E">
        <w:trPr>
          <w:trHeight w:val="3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Департамент государственных программ и внутреннего государственного </w:t>
            </w: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финансового контроля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778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22351,3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22351,3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5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779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3130803,9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3294897,3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164093,5</w:t>
            </w:r>
          </w:p>
        </w:tc>
      </w:tr>
      <w:tr w:rsidR="00CD6176" w:rsidRPr="00466F4E" w:rsidTr="00D236B7">
        <w:trPr>
          <w:trHeight w:val="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туризма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40343,8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40343,8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3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54421,1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54421,1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B35A74">
        <w:trPr>
          <w:trHeight w:val="6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112948,8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87805,8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-25142,9</w:t>
            </w:r>
          </w:p>
        </w:tc>
      </w:tr>
      <w:tr w:rsidR="00CD6176" w:rsidRPr="00466F4E" w:rsidTr="00D236B7">
        <w:trPr>
          <w:trHeight w:val="1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186331,6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185014,5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-1317,1</w:t>
            </w:r>
          </w:p>
        </w:tc>
      </w:tr>
      <w:tr w:rsidR="00CD6176" w:rsidRPr="00466F4E" w:rsidTr="00D236B7">
        <w:trPr>
          <w:trHeight w:val="11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530641,0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531141,0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D6176" w:rsidRPr="00466F4E" w:rsidTr="00D236B7">
        <w:trPr>
          <w:trHeight w:val="2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10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энергетики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231042,3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231042,3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3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789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73876,7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73876,7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B35A74">
        <w:trPr>
          <w:trHeight w:val="65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126695,3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103694,3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-23000,9</w:t>
            </w:r>
          </w:p>
        </w:tc>
      </w:tr>
      <w:tr w:rsidR="00CD6176" w:rsidRPr="00466F4E" w:rsidTr="00D236B7">
        <w:trPr>
          <w:trHeight w:val="1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международного сотрудничества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25182,3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25182,3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1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113309,5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171309,5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58000,0</w:t>
            </w:r>
          </w:p>
        </w:tc>
      </w:tr>
      <w:tr w:rsidR="00CD6176" w:rsidRPr="00466F4E" w:rsidTr="00D236B7">
        <w:trPr>
          <w:trHeight w:val="11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40910,6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40910,6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35363,7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35206,7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-157,0</w:t>
            </w:r>
          </w:p>
        </w:tc>
      </w:tr>
      <w:tr w:rsidR="00CD6176" w:rsidRPr="00466F4E" w:rsidTr="00D236B7">
        <w:trPr>
          <w:trHeight w:val="4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797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28465,1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28465,1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1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проектов и стратегического развития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798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176" w:rsidRPr="00466F4E" w:rsidTr="00D236B7">
        <w:trPr>
          <w:trHeight w:val="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176" w:rsidRPr="00466F4E" w:rsidRDefault="00CD6176" w:rsidP="003A59E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86244230,6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87465156,4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176" w:rsidRPr="00466F4E" w:rsidRDefault="00CD6176" w:rsidP="003A59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66F4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1220925,8</w:t>
            </w:r>
          </w:p>
        </w:tc>
      </w:tr>
    </w:tbl>
    <w:p w:rsidR="00CD6176" w:rsidRDefault="00CD6176" w:rsidP="00CD6176">
      <w:pPr>
        <w:spacing w:after="0" w:line="240" w:lineRule="auto"/>
        <w:jc w:val="both"/>
        <w:rPr>
          <w:highlight w:val="yellow"/>
        </w:rPr>
      </w:pPr>
    </w:p>
    <w:p w:rsidR="00CD6176" w:rsidRDefault="003A59E8" w:rsidP="002B5B73">
      <w:pPr>
        <w:pStyle w:val="af4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OLE_LINK35"/>
      <w:bookmarkStart w:id="1" w:name="OLE_LINK36"/>
      <w:proofErr w:type="gramStart"/>
      <w:r>
        <w:rPr>
          <w:rFonts w:ascii="Times New Roman" w:hAnsi="Times New Roman"/>
          <w:sz w:val="28"/>
          <w:szCs w:val="28"/>
        </w:rPr>
        <w:t xml:space="preserve">Контрольно-счетная палата </w:t>
      </w:r>
      <w:r w:rsidR="00CD6176">
        <w:rPr>
          <w:rFonts w:ascii="Times New Roman" w:hAnsi="Times New Roman"/>
          <w:sz w:val="28"/>
          <w:szCs w:val="28"/>
        </w:rPr>
        <w:t>отме</w:t>
      </w:r>
      <w:r>
        <w:rPr>
          <w:rFonts w:ascii="Times New Roman" w:hAnsi="Times New Roman"/>
          <w:sz w:val="28"/>
          <w:szCs w:val="28"/>
        </w:rPr>
        <w:t>чает</w:t>
      </w:r>
      <w:r w:rsidR="00CD6176">
        <w:rPr>
          <w:rFonts w:ascii="Times New Roman" w:hAnsi="Times New Roman"/>
          <w:sz w:val="28"/>
          <w:szCs w:val="28"/>
        </w:rPr>
        <w:t>, что п</w:t>
      </w:r>
      <w:r w:rsidR="00CD6176" w:rsidRPr="00CD6176">
        <w:rPr>
          <w:rFonts w:ascii="Times New Roman" w:hAnsi="Times New Roman"/>
          <w:sz w:val="28"/>
          <w:szCs w:val="28"/>
        </w:rPr>
        <w:t xml:space="preserve">о </w:t>
      </w:r>
      <w:bookmarkEnd w:id="0"/>
      <w:bookmarkEnd w:id="1"/>
      <w:r w:rsidR="00CD6176" w:rsidRPr="00CD6176">
        <w:rPr>
          <w:rFonts w:ascii="Times New Roman" w:hAnsi="Times New Roman"/>
          <w:sz w:val="28"/>
          <w:szCs w:val="28"/>
        </w:rPr>
        <w:t xml:space="preserve">департаменту транспорта и дорожного хозяйства Приморского края, перераспределены бюджетные </w:t>
      </w:r>
      <w:r w:rsidR="00CD6176" w:rsidRPr="00CD6176">
        <w:rPr>
          <w:rFonts w:ascii="Times New Roman" w:hAnsi="Times New Roman"/>
          <w:sz w:val="28"/>
          <w:szCs w:val="28"/>
        </w:rPr>
        <w:lastRenderedPageBreak/>
        <w:t>ассигнования в рамках государственной программы "Развитие транспортного комплекса Приморского края» на 2013-2021 годы", в том числе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 сокращены на сумму</w:t>
      </w:r>
      <w:proofErr w:type="gramEnd"/>
      <w:r w:rsidR="00CD6176" w:rsidRPr="00CD61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D6176" w:rsidRPr="00CD6176">
        <w:rPr>
          <w:rFonts w:ascii="Times New Roman" w:hAnsi="Times New Roman"/>
          <w:sz w:val="28"/>
          <w:szCs w:val="28"/>
        </w:rPr>
        <w:t>212041,7</w:t>
      </w:r>
      <w:r w:rsidR="006509D1">
        <w:rPr>
          <w:rFonts w:ascii="Times New Roman" w:hAnsi="Times New Roman"/>
          <w:sz w:val="28"/>
          <w:szCs w:val="28"/>
        </w:rPr>
        <w:t> </w:t>
      </w:r>
      <w:r w:rsidR="00CD6176" w:rsidRPr="00CD6176">
        <w:rPr>
          <w:rFonts w:ascii="Times New Roman" w:hAnsi="Times New Roman"/>
          <w:sz w:val="28"/>
          <w:szCs w:val="28"/>
        </w:rPr>
        <w:t>тыс. рублей</w:t>
      </w:r>
      <w:r w:rsidR="00CD6176" w:rsidRPr="00CD6176">
        <w:rPr>
          <w:rStyle w:val="af0"/>
          <w:rFonts w:ascii="Times New Roman" w:hAnsi="Times New Roman"/>
          <w:sz w:val="28"/>
          <w:szCs w:val="28"/>
        </w:rPr>
        <w:footnoteReference w:id="1"/>
      </w:r>
      <w:r w:rsidR="00CD6176" w:rsidRPr="00CD6176">
        <w:rPr>
          <w:rFonts w:ascii="Times New Roman" w:hAnsi="Times New Roman"/>
          <w:sz w:val="28"/>
          <w:szCs w:val="28"/>
        </w:rPr>
        <w:t xml:space="preserve"> и составляют 63139,5 тыс. рублей, что не</w:t>
      </w:r>
      <w:r w:rsidR="00CD6176" w:rsidRPr="00CD6176">
        <w:rPr>
          <w:rFonts w:ascii="Times New Roman" w:hAnsi="Times New Roman"/>
        </w:rPr>
        <w:t xml:space="preserve"> </w:t>
      </w:r>
      <w:r w:rsidR="00CD6176" w:rsidRPr="00CD6176">
        <w:rPr>
          <w:rFonts w:ascii="Times New Roman" w:hAnsi="Times New Roman"/>
          <w:sz w:val="28"/>
          <w:szCs w:val="28"/>
        </w:rPr>
        <w:t xml:space="preserve">соответствует требованиям, установленным постановлением Администрации Приморского края от 01.02.2012 № 24–па "Об утверждении Порядка формирования и использования бюджетных ассигнований дорожного фонда Приморского края" (в действующей редакции), </w:t>
      </w:r>
      <w:r w:rsidR="00B35A74" w:rsidRPr="00B35A74">
        <w:rPr>
          <w:rFonts w:ascii="Times New Roman" w:hAnsi="Times New Roman"/>
          <w:sz w:val="28"/>
          <w:szCs w:val="28"/>
        </w:rPr>
        <w:t xml:space="preserve">использовать </w:t>
      </w:r>
      <w:r w:rsidR="00CD6176" w:rsidRPr="00B35A74">
        <w:rPr>
          <w:rFonts w:ascii="Times New Roman" w:hAnsi="Times New Roman"/>
          <w:sz w:val="28"/>
          <w:szCs w:val="28"/>
        </w:rPr>
        <w:t>н</w:t>
      </w:r>
      <w:r w:rsidR="00CD6176" w:rsidRPr="00CD6176">
        <w:rPr>
          <w:rFonts w:ascii="Times New Roman" w:hAnsi="Times New Roman"/>
          <w:sz w:val="28"/>
          <w:szCs w:val="28"/>
        </w:rPr>
        <w:t>е менее 5,0 % объема бюджетных ассигнований дорожного фонда, формируемого за счет доходов краевого бюджета от акцизов на автомобильный бензин и прямогонный бензин, дизельное топливо</w:t>
      </w:r>
      <w:proofErr w:type="gramEnd"/>
      <w:r w:rsidR="00CD6176" w:rsidRPr="00CD6176">
        <w:rPr>
          <w:rFonts w:ascii="Times New Roman" w:hAnsi="Times New Roman"/>
          <w:sz w:val="28"/>
          <w:szCs w:val="28"/>
        </w:rPr>
        <w:t>, моторные масла для дизельных и (или) карбюраторных (</w:t>
      </w:r>
      <w:proofErr w:type="spellStart"/>
      <w:r w:rsidR="00CD6176" w:rsidRPr="00CD6176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="00CD6176" w:rsidRPr="00CD6176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подлежащих зачислению в краевой бюджет, а также доходов консолидированного бюджета Приморского края от транспортного </w:t>
      </w:r>
      <w:r w:rsidR="00CD6176" w:rsidRPr="000B651E">
        <w:rPr>
          <w:rFonts w:ascii="Times New Roman" w:hAnsi="Times New Roman"/>
          <w:sz w:val="28"/>
          <w:szCs w:val="28"/>
        </w:rPr>
        <w:t>налога</w:t>
      </w:r>
      <w:r w:rsidR="00FC649A" w:rsidRPr="000B651E">
        <w:rPr>
          <w:rFonts w:ascii="Times New Roman" w:hAnsi="Times New Roman"/>
          <w:sz w:val="28"/>
          <w:szCs w:val="28"/>
        </w:rPr>
        <w:t>.</w:t>
      </w:r>
      <w:r w:rsidR="00FC649A">
        <w:rPr>
          <w:rFonts w:ascii="Times New Roman" w:hAnsi="Times New Roman"/>
          <w:sz w:val="28"/>
          <w:szCs w:val="28"/>
        </w:rPr>
        <w:t xml:space="preserve"> </w:t>
      </w:r>
    </w:p>
    <w:p w:rsidR="002B5B73" w:rsidRPr="00F331F6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b/>
          <w:sz w:val="28"/>
          <w:szCs w:val="28"/>
        </w:rPr>
        <w:t>В разрезе непрограммных и программных расходов краевого бюджета</w:t>
      </w:r>
      <w:r w:rsidRPr="00F331F6">
        <w:rPr>
          <w:rFonts w:ascii="Times New Roman" w:hAnsi="Times New Roman"/>
          <w:sz w:val="28"/>
          <w:szCs w:val="28"/>
        </w:rPr>
        <w:t xml:space="preserve"> изменения представлены следующим образом.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9A2">
        <w:rPr>
          <w:rFonts w:ascii="Times New Roman" w:hAnsi="Times New Roman"/>
          <w:b/>
          <w:sz w:val="28"/>
          <w:szCs w:val="28"/>
        </w:rPr>
        <w:t>1.</w:t>
      </w:r>
      <w:r w:rsidRPr="00F331F6">
        <w:rPr>
          <w:rFonts w:ascii="Times New Roman" w:hAnsi="Times New Roman"/>
          <w:sz w:val="28"/>
          <w:szCs w:val="28"/>
        </w:rPr>
        <w:t> Изменение бюджетных ассигнований в разрезе государственных программ Приморского края (далее – ГП) и непрограммных направлений деятельности на 2016 год.</w:t>
      </w:r>
    </w:p>
    <w:p w:rsidR="002B5B73" w:rsidRPr="00FF3572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F3572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493" w:type="dxa"/>
        <w:tblInd w:w="93" w:type="dxa"/>
        <w:tblLook w:val="04A0" w:firstRow="1" w:lastRow="0" w:firstColumn="1" w:lastColumn="0" w:noHBand="0" w:noVBand="1"/>
      </w:tblPr>
      <w:tblGrid>
        <w:gridCol w:w="486"/>
        <w:gridCol w:w="4207"/>
        <w:gridCol w:w="1600"/>
        <w:gridCol w:w="1600"/>
        <w:gridCol w:w="1600"/>
      </w:tblGrid>
      <w:tr w:rsidR="00D236B7" w:rsidRPr="00FF3572" w:rsidTr="00D236B7">
        <w:trPr>
          <w:trHeight w:val="118"/>
          <w:tblHeader/>
        </w:trPr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36B7" w:rsidRPr="00FF3572" w:rsidRDefault="00D236B7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36B7" w:rsidRPr="00FF3572" w:rsidRDefault="00D236B7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36B7" w:rsidRPr="00FF3572" w:rsidRDefault="00D236B7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36B7" w:rsidRPr="00FF3572" w:rsidRDefault="00D236B7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36B7" w:rsidRPr="00FF3572" w:rsidRDefault="00D236B7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3572">
              <w:rPr>
                <w:rFonts w:ascii="Times New Roman" w:hAnsi="Times New Roman"/>
                <w:sz w:val="24"/>
                <w:szCs w:val="24"/>
              </w:rPr>
              <w:t>(тыс. рублей)</w:t>
            </w:r>
          </w:p>
        </w:tc>
      </w:tr>
      <w:tr w:rsidR="002B5B73" w:rsidRPr="00FF3572" w:rsidTr="00D236B7">
        <w:trPr>
          <w:trHeight w:val="1597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FF3572" w:rsidRDefault="002B5B73" w:rsidP="006509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lang w:eastAsia="ru-RU"/>
              </w:rPr>
              <w:t>Утверждено Законом Приморского края от 05.04.2016           № 795-КЗ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lang w:eastAsia="ru-RU"/>
              </w:rPr>
              <w:t>Законопроект  от 19.05.2016 на 2016 год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lang w:eastAsia="ru-RU"/>
              </w:rPr>
              <w:t>Изменения</w:t>
            </w:r>
            <w:proofErr w:type="gramStart"/>
            <w:r w:rsidRPr="00FF357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F3572">
              <w:rPr>
                <w:rFonts w:ascii="Times New Roman" w:eastAsia="Times New Roman" w:hAnsi="Times New Roman"/>
                <w:lang w:eastAsia="ru-RU"/>
              </w:rPr>
              <w:br/>
              <w:t>(+,-)</w:t>
            </w:r>
            <w:proofErr w:type="gramEnd"/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Государственные программы Приморского края, всего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84 206 384,8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85 267 294,2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1 060 909,4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здравоохранения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16 768 517,7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16 862 928,7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94 411,0</w:t>
            </w:r>
          </w:p>
        </w:tc>
      </w:tr>
      <w:tr w:rsidR="002B5B73" w:rsidRPr="00FF3572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17 131 646,5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17 206 392,1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74 745,6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14 732 274,5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14 788 909,1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56 634,6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"Содействие занятости населения Приморского края"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1 311 809,2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1 302 530,4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-9 278,8</w:t>
            </w:r>
          </w:p>
        </w:tc>
      </w:tr>
      <w:tr w:rsidR="002B5B73" w:rsidRPr="00FF3572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культуры Приморского края"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1 314 385,5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1 676 085,6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361 700,1</w:t>
            </w:r>
          </w:p>
        </w:tc>
      </w:tr>
      <w:tr w:rsidR="002B5B73" w:rsidRPr="00FF3572" w:rsidTr="00B35A74">
        <w:trPr>
          <w:trHeight w:val="8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10 105 116,8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10 086 473,0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-18 643,8</w:t>
            </w:r>
          </w:p>
        </w:tc>
      </w:tr>
      <w:tr w:rsidR="002B5B73" w:rsidRPr="00FF3572" w:rsidTr="00B35A74">
        <w:trPr>
          <w:trHeight w:val="83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1 105 662,1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1 125 247,7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19 585,6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"Охрана окружающей среды Приморского края"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205 975,8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182 974,9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-23 000,9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физической культуры и спорта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1 477 513,5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1 450 328,1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-27 185,4</w:t>
            </w:r>
          </w:p>
        </w:tc>
      </w:tr>
      <w:tr w:rsidR="002B5B73" w:rsidRPr="00FF3572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туризма в Приморском крае"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2 265 526,1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2 265 526,1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FF3572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"Информационное общество"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851 376,3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895 609,3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44 233,0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транспортного комплекса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8 909 207,4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9 274 066,8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364 859,4</w:t>
            </w:r>
          </w:p>
        </w:tc>
      </w:tr>
      <w:tr w:rsidR="002B5B73" w:rsidRPr="00FF3572" w:rsidTr="00B35A74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развитие газоснабжения и энергетики в Приморском крае"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642 225,1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642 225,1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FF3572" w:rsidTr="00B35A74">
        <w:trPr>
          <w:trHeight w:val="111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1 863 288,3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1 838 145,3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-25 143,0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</w:t>
            </w:r>
            <w:proofErr w:type="spellStart"/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рыбохозяйственного</w:t>
            </w:r>
            <w:proofErr w:type="spellEnd"/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комплекса в Приморском крае"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112 948,8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87 805,9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-25 142,9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лесного хозяйства в Приморском крае"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395 063,2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404 941,7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9 878,5</w:t>
            </w:r>
          </w:p>
        </w:tc>
      </w:tr>
      <w:tr w:rsidR="002B5B73" w:rsidRPr="00FF3572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"Экономическое развитие и инновационная экономика Приморского края"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4 439 210,6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4 601 987,0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162 776,4</w:t>
            </w:r>
          </w:p>
        </w:tc>
      </w:tr>
      <w:tr w:rsidR="002B5B73" w:rsidRPr="00FF3572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"Безопасный край"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574 637,4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575 117,4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480,0</w:t>
            </w:r>
          </w:p>
        </w:tc>
      </w:tr>
      <w:tr w:rsidR="002B5B73" w:rsidRPr="00FF3572" w:rsidTr="00B35A74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2 037 845,8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2 197 862,2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160 016,4</w:t>
            </w:r>
          </w:p>
        </w:tc>
      </w:tr>
      <w:tr w:rsidR="002B5B73" w:rsidRPr="00FF3572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FF3572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86 244 230,6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87 465 156,4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FF3572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1 220 925,8</w:t>
            </w:r>
          </w:p>
        </w:tc>
      </w:tr>
    </w:tbl>
    <w:p w:rsidR="00B35A74" w:rsidRDefault="00B35A74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8B6">
        <w:rPr>
          <w:rFonts w:ascii="Times New Roman" w:hAnsi="Times New Roman"/>
          <w:sz w:val="28"/>
          <w:szCs w:val="28"/>
        </w:rPr>
        <w:t xml:space="preserve">Согласно законопроекту </w:t>
      </w:r>
      <w:r>
        <w:rPr>
          <w:rFonts w:ascii="Times New Roman" w:hAnsi="Times New Roman"/>
          <w:sz w:val="28"/>
          <w:szCs w:val="28"/>
        </w:rPr>
        <w:t>разнонаправленные</w:t>
      </w:r>
      <w:r w:rsidRPr="006908B6">
        <w:rPr>
          <w:rFonts w:ascii="Times New Roman" w:hAnsi="Times New Roman"/>
          <w:sz w:val="28"/>
          <w:szCs w:val="28"/>
        </w:rPr>
        <w:t xml:space="preserve"> корректировки бюджетных назначений  на 201</w:t>
      </w:r>
      <w:r>
        <w:rPr>
          <w:rFonts w:ascii="Times New Roman" w:hAnsi="Times New Roman"/>
          <w:sz w:val="28"/>
          <w:szCs w:val="28"/>
        </w:rPr>
        <w:t>6</w:t>
      </w:r>
      <w:r w:rsidRPr="006908B6">
        <w:rPr>
          <w:rFonts w:ascii="Times New Roman" w:hAnsi="Times New Roman"/>
          <w:sz w:val="28"/>
          <w:szCs w:val="28"/>
        </w:rPr>
        <w:t xml:space="preserve"> год коснулись утвержденных бюджетных ассигнований </w:t>
      </w:r>
      <w:r>
        <w:rPr>
          <w:rFonts w:ascii="Times New Roman" w:hAnsi="Times New Roman"/>
          <w:sz w:val="28"/>
          <w:szCs w:val="28"/>
        </w:rPr>
        <w:t xml:space="preserve"> 16 из 18 ГП,  действующих в Приморском крае, а также </w:t>
      </w:r>
      <w:r w:rsidRPr="006908B6">
        <w:rPr>
          <w:rFonts w:ascii="Times New Roman" w:hAnsi="Times New Roman"/>
          <w:sz w:val="28"/>
          <w:szCs w:val="28"/>
        </w:rPr>
        <w:t>непрограммных направлений деятельности органов государственной власти</w:t>
      </w:r>
      <w:r>
        <w:rPr>
          <w:rFonts w:ascii="Times New Roman" w:hAnsi="Times New Roman"/>
          <w:sz w:val="28"/>
          <w:szCs w:val="28"/>
        </w:rPr>
        <w:t>.</w:t>
      </w:r>
    </w:p>
    <w:p w:rsidR="002B5B73" w:rsidRPr="00F331F6" w:rsidRDefault="002B5B73" w:rsidP="002B5B73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2B5B73" w:rsidRPr="00F331F6" w:rsidRDefault="002B5B73" w:rsidP="002B5B73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D19A2">
        <w:rPr>
          <w:rFonts w:ascii="Times New Roman" w:hAnsi="Times New Roman"/>
          <w:b/>
          <w:sz w:val="28"/>
          <w:szCs w:val="28"/>
        </w:rPr>
        <w:lastRenderedPageBreak/>
        <w:t>2</w:t>
      </w:r>
      <w:r w:rsidRPr="00DD19A2">
        <w:rPr>
          <w:rFonts w:ascii="Times New Roman" w:hAnsi="Times New Roman"/>
          <w:b/>
        </w:rPr>
        <w:t>.</w:t>
      </w:r>
      <w:r w:rsidRPr="00F331F6">
        <w:rPr>
          <w:rFonts w:ascii="Times New Roman" w:hAnsi="Times New Roman"/>
          <w:b/>
          <w:sz w:val="28"/>
          <w:szCs w:val="28"/>
        </w:rPr>
        <w:t xml:space="preserve"> </w:t>
      </w:r>
      <w:r w:rsidRPr="00F331F6">
        <w:rPr>
          <w:rFonts w:ascii="Times New Roman" w:hAnsi="Times New Roman"/>
          <w:sz w:val="28"/>
          <w:szCs w:val="28"/>
        </w:rPr>
        <w:t>По государственным программам Приморского края изменения расходов на 2016 год в разрезе источников финансирования (</w:t>
      </w:r>
      <w:r>
        <w:rPr>
          <w:rFonts w:ascii="Times New Roman" w:hAnsi="Times New Roman"/>
          <w:sz w:val="28"/>
          <w:szCs w:val="28"/>
        </w:rPr>
        <w:t xml:space="preserve">федеральных и </w:t>
      </w:r>
      <w:r w:rsidRPr="00F331F6">
        <w:rPr>
          <w:rFonts w:ascii="Times New Roman" w:hAnsi="Times New Roman"/>
          <w:sz w:val="28"/>
          <w:szCs w:val="28"/>
        </w:rPr>
        <w:t>краевых средств</w:t>
      </w:r>
      <w:r>
        <w:rPr>
          <w:rFonts w:ascii="Times New Roman" w:hAnsi="Times New Roman"/>
          <w:sz w:val="28"/>
          <w:szCs w:val="28"/>
        </w:rPr>
        <w:t>)</w:t>
      </w:r>
      <w:r w:rsidRPr="00F331F6">
        <w:rPr>
          <w:rFonts w:ascii="Times New Roman" w:hAnsi="Times New Roman"/>
          <w:sz w:val="28"/>
          <w:szCs w:val="28"/>
        </w:rPr>
        <w:t xml:space="preserve"> приведены в таблице.</w:t>
      </w:r>
    </w:p>
    <w:p w:rsidR="002B5B73" w:rsidRPr="005F5C59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F5C59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4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276"/>
        <w:gridCol w:w="1394"/>
        <w:gridCol w:w="1073"/>
        <w:gridCol w:w="1476"/>
      </w:tblGrid>
      <w:tr w:rsidR="002B5B73" w:rsidRPr="00EC4E66" w:rsidTr="00B35A74">
        <w:trPr>
          <w:trHeight w:val="198"/>
          <w:tblHeader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B5B73" w:rsidRPr="00EC4E66" w:rsidRDefault="006509D1" w:rsidP="006509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3572">
              <w:rPr>
                <w:rFonts w:ascii="Times New Roman" w:eastAsia="Times New Roman" w:hAnsi="Times New Roman"/>
                <w:lang w:eastAsia="ru-RU"/>
              </w:rPr>
              <w:t>Изменения</w:t>
            </w:r>
            <w:proofErr w:type="gramStart"/>
            <w:r w:rsidRPr="00FF3572">
              <w:rPr>
                <w:rFonts w:ascii="Times New Roman" w:eastAsia="Times New Roman" w:hAnsi="Times New Roman"/>
                <w:lang w:eastAsia="ru-RU"/>
              </w:rPr>
              <w:t xml:space="preserve"> (+,-)</w:t>
            </w:r>
            <w:proofErr w:type="gramEnd"/>
          </w:p>
        </w:tc>
      </w:tr>
      <w:tr w:rsidR="002B5B73" w:rsidRPr="00EC4E66" w:rsidTr="00B35A74">
        <w:trPr>
          <w:trHeight w:val="244"/>
          <w:tblHeader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за счет средств</w:t>
            </w:r>
          </w:p>
        </w:tc>
      </w:tr>
      <w:tr w:rsidR="002B5B73" w:rsidRPr="00EC4E66" w:rsidTr="00B35A74">
        <w:trPr>
          <w:trHeight w:val="964"/>
          <w:tblHeader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краевого бюджета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остатков средств федерального бюджета</w:t>
            </w:r>
          </w:p>
        </w:tc>
      </w:tr>
      <w:tr w:rsidR="002B5B73" w:rsidRPr="00EC4E66" w:rsidTr="00B35A74">
        <w:trPr>
          <w:trHeight w:val="23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B5B73" w:rsidRPr="00EC4E66" w:rsidTr="00B35A74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Государственные программы Приморского края,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1 060 909,4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115 976,9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318 226,4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626 706,1</w:t>
            </w:r>
          </w:p>
        </w:tc>
      </w:tr>
      <w:tr w:rsidR="002B5B73" w:rsidRPr="00EC4E66" w:rsidTr="00B35A74">
        <w:trPr>
          <w:trHeight w:val="300"/>
        </w:trPr>
        <w:tc>
          <w:tcPr>
            <w:tcW w:w="9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здравоохранения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94 411,0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4 392,5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74 297,6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15 720,9</w:t>
            </w:r>
          </w:p>
        </w:tc>
      </w:tr>
      <w:tr w:rsidR="002B5B73" w:rsidRPr="00EC4E66" w:rsidTr="00B35A74">
        <w:trPr>
          <w:trHeight w:val="29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22 090,9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52 162,7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492,0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56 634,6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18 225,2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38 409,4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"Содействие занятости населения Приморского края"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-9 278,8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4 947,7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-15 130,8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904,3</w:t>
            </w:r>
          </w:p>
        </w:tc>
      </w:tr>
      <w:tr w:rsidR="002B5B73" w:rsidRPr="00EC4E66" w:rsidTr="00B35A74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культуры Приморского края"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361 700,1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36 970,6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324 729,5</w:t>
            </w:r>
          </w:p>
        </w:tc>
      </w:tr>
      <w:tr w:rsidR="002B5B73" w:rsidRPr="00EC4E66" w:rsidTr="00B35A74">
        <w:trPr>
          <w:trHeight w:val="8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-18 643,8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-18 643,8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86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19 585,6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19 585,6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"Охрана окружающей среды Приморского края"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-23 000,9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-23 000,9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физической культуры и спорта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-27 185,4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46 735,0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-73 920,4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"Информационное общество"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44 233,0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44 233,0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транспортного комплекса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364 859,4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80 000,0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284 859,4</w:t>
            </w:r>
          </w:p>
        </w:tc>
      </w:tr>
      <w:tr w:rsidR="002B5B73" w:rsidRPr="00EC4E66" w:rsidTr="00B35A74">
        <w:trPr>
          <w:trHeight w:val="113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-25 143,0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-25 143,0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</w:t>
            </w:r>
            <w:proofErr w:type="spellStart"/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рыбохозяйственного</w:t>
            </w:r>
            <w:proofErr w:type="spellEnd"/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комплекса в Приморском крае"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-25 142,9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-25 142,9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43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лесного хозяйства в Приморском крае"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9 878,5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9 878,5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4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"Экономическое развитие и инновационная экономика Приморского края"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162 776,4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162 776,4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2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"Безопасный край"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B5B73" w:rsidRPr="00EC4E66" w:rsidTr="00B35A74">
        <w:trPr>
          <w:trHeight w:val="54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160 016,4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6 529,1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153 401,9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85,4</w:t>
            </w:r>
          </w:p>
        </w:tc>
      </w:tr>
      <w:tr w:rsidR="002B5B73" w:rsidRPr="00EC4E66" w:rsidTr="00B35A7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изменения по расходам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1 220 925,8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122 506,0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471 628,3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EC4E66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4E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626 791,5</w:t>
            </w:r>
          </w:p>
        </w:tc>
      </w:tr>
    </w:tbl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sz w:val="28"/>
          <w:szCs w:val="28"/>
        </w:rPr>
        <w:lastRenderedPageBreak/>
        <w:t xml:space="preserve">Значительные суммы </w:t>
      </w:r>
      <w:r w:rsidRPr="00F331F6">
        <w:rPr>
          <w:rFonts w:ascii="Times New Roman" w:hAnsi="Times New Roman"/>
          <w:i/>
          <w:sz w:val="28"/>
          <w:szCs w:val="28"/>
          <w:u w:val="single"/>
        </w:rPr>
        <w:t>снижения</w:t>
      </w:r>
      <w:r w:rsidRPr="00F331F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331F6">
        <w:rPr>
          <w:rFonts w:ascii="Times New Roman" w:hAnsi="Times New Roman"/>
          <w:sz w:val="28"/>
          <w:szCs w:val="28"/>
        </w:rPr>
        <w:t xml:space="preserve">расходов за счет краевых средств отражены по следующим государственным программам Приморского края: 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4BA5">
        <w:rPr>
          <w:rFonts w:ascii="Times New Roman" w:hAnsi="Times New Roman"/>
          <w:b/>
          <w:i/>
          <w:sz w:val="28"/>
          <w:szCs w:val="28"/>
        </w:rPr>
        <w:t>"Развитие физической культуры и спорта Приморского края"</w:t>
      </w:r>
      <w:r>
        <w:rPr>
          <w:rFonts w:ascii="Times New Roman" w:hAnsi="Times New Roman"/>
          <w:sz w:val="28"/>
          <w:szCs w:val="28"/>
        </w:rPr>
        <w:t xml:space="preserve"> – в целом на 73920,4 тыс. рублей, из них: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FD09E7">
        <w:rPr>
          <w:rFonts w:ascii="Times New Roman" w:hAnsi="Times New Roman"/>
          <w:i/>
          <w:sz w:val="28"/>
          <w:szCs w:val="28"/>
        </w:rPr>
        <w:t>департаменту физической культуры и спорта Приморского края</w:t>
      </w:r>
      <w:r>
        <w:rPr>
          <w:rFonts w:ascii="Times New Roman" w:hAnsi="Times New Roman"/>
          <w:sz w:val="28"/>
          <w:szCs w:val="28"/>
        </w:rPr>
        <w:t xml:space="preserve"> на предоставление с</w:t>
      </w:r>
      <w:r w:rsidRPr="00FD09E7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й</w:t>
      </w:r>
      <w:r w:rsidRPr="00FD09E7">
        <w:rPr>
          <w:rFonts w:ascii="Times New Roman" w:hAnsi="Times New Roman"/>
          <w:sz w:val="28"/>
          <w:szCs w:val="28"/>
        </w:rPr>
        <w:t xml:space="preserve"> бюджетам муниципальных образований Приморского края на строительство, реконструкцию, ремонт спортивных объектов муниципальной собственности  и приобретение спортивных объектов  для муниципальных нужд</w:t>
      </w:r>
      <w:r>
        <w:rPr>
          <w:rFonts w:ascii="Times New Roman" w:hAnsi="Times New Roman"/>
          <w:sz w:val="28"/>
          <w:szCs w:val="28"/>
        </w:rPr>
        <w:t xml:space="preserve"> – на 42000,0 тыс. рублей в связи с отсутствием заявок от муниципальных образований Приморского края;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B3B99">
        <w:rPr>
          <w:rFonts w:ascii="Times New Roman" w:hAnsi="Times New Roman"/>
          <w:bCs/>
          <w:color w:val="000000"/>
          <w:sz w:val="28"/>
          <w:szCs w:val="28"/>
        </w:rPr>
        <w:t xml:space="preserve">по </w:t>
      </w:r>
      <w:r w:rsidRPr="007B3B99">
        <w:rPr>
          <w:rFonts w:ascii="Times New Roman" w:hAnsi="Times New Roman"/>
          <w:i/>
          <w:sz w:val="28"/>
          <w:szCs w:val="28"/>
        </w:rPr>
        <w:t>департаменту градостроительства Приморского края</w:t>
      </w:r>
      <w:r>
        <w:rPr>
          <w:rFonts w:ascii="Times New Roman" w:hAnsi="Times New Roman"/>
          <w:sz w:val="28"/>
          <w:szCs w:val="28"/>
        </w:rPr>
        <w:t xml:space="preserve"> на с</w:t>
      </w:r>
      <w:r w:rsidRPr="007B3B99">
        <w:rPr>
          <w:rFonts w:ascii="Times New Roman" w:hAnsi="Times New Roman"/>
          <w:sz w:val="28"/>
          <w:szCs w:val="28"/>
        </w:rPr>
        <w:t>троительство крыт</w:t>
      </w:r>
      <w:r>
        <w:rPr>
          <w:rFonts w:ascii="Times New Roman" w:hAnsi="Times New Roman"/>
          <w:sz w:val="28"/>
          <w:szCs w:val="28"/>
        </w:rPr>
        <w:t>ых</w:t>
      </w:r>
      <w:r w:rsidRPr="007B3B99">
        <w:rPr>
          <w:rFonts w:ascii="Times New Roman" w:hAnsi="Times New Roman"/>
          <w:sz w:val="28"/>
          <w:szCs w:val="28"/>
        </w:rPr>
        <w:t xml:space="preserve"> тренировочн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7B3B99">
        <w:rPr>
          <w:rFonts w:ascii="Times New Roman" w:hAnsi="Times New Roman"/>
          <w:sz w:val="28"/>
          <w:szCs w:val="28"/>
        </w:rPr>
        <w:t>катк</w:t>
      </w:r>
      <w:r>
        <w:rPr>
          <w:rFonts w:ascii="Times New Roman" w:hAnsi="Times New Roman"/>
          <w:sz w:val="28"/>
          <w:szCs w:val="28"/>
        </w:rPr>
        <w:t>ов</w:t>
      </w:r>
      <w:r w:rsidRPr="007B3B99">
        <w:rPr>
          <w:rFonts w:ascii="Times New Roman" w:hAnsi="Times New Roman"/>
          <w:sz w:val="28"/>
          <w:szCs w:val="28"/>
        </w:rPr>
        <w:t xml:space="preserve"> в г. Находке</w:t>
      </w:r>
      <w:r>
        <w:rPr>
          <w:rFonts w:ascii="Times New Roman" w:hAnsi="Times New Roman"/>
          <w:sz w:val="28"/>
          <w:szCs w:val="28"/>
        </w:rPr>
        <w:t xml:space="preserve"> и в </w:t>
      </w:r>
      <w:r w:rsidRPr="007B3B99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> </w:t>
      </w:r>
      <w:r w:rsidRPr="007B3B99">
        <w:rPr>
          <w:rFonts w:ascii="Times New Roman" w:hAnsi="Times New Roman"/>
          <w:sz w:val="28"/>
          <w:szCs w:val="28"/>
        </w:rPr>
        <w:t>Лесозаводске, в том числе проектно-изыскательские работы</w:t>
      </w:r>
      <w:r>
        <w:rPr>
          <w:rFonts w:ascii="Times New Roman" w:hAnsi="Times New Roman"/>
          <w:sz w:val="28"/>
          <w:szCs w:val="28"/>
        </w:rPr>
        <w:t xml:space="preserve"> в общем объеме на 50000,0 тыс. рублей;</w:t>
      </w:r>
      <w:r w:rsidRPr="004A2BC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619E7">
        <w:rPr>
          <w:rFonts w:ascii="Times New Roman" w:hAnsi="Times New Roman"/>
          <w:b/>
          <w:i/>
          <w:sz w:val="28"/>
          <w:szCs w:val="28"/>
        </w:rPr>
        <w:t>"Охрана окружающей среды Приморского края"</w:t>
      </w:r>
      <w:r>
        <w:rPr>
          <w:rFonts w:ascii="Times New Roman" w:hAnsi="Times New Roman"/>
          <w:sz w:val="28"/>
          <w:szCs w:val="28"/>
        </w:rPr>
        <w:t xml:space="preserve"> - на 23000,9 тыс. рублей по </w:t>
      </w:r>
      <w:r w:rsidRPr="001619E7">
        <w:rPr>
          <w:rFonts w:ascii="Times New Roman" w:hAnsi="Times New Roman"/>
          <w:i/>
          <w:sz w:val="28"/>
          <w:szCs w:val="28"/>
        </w:rPr>
        <w:t>департаменту природных ресурсов и охраны окружающей среды Приморского края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предоставление с</w:t>
      </w:r>
      <w:r w:rsidRPr="001619E7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й</w:t>
      </w:r>
      <w:r w:rsidRPr="001619E7">
        <w:rPr>
          <w:rFonts w:ascii="Times New Roman" w:hAnsi="Times New Roman"/>
          <w:sz w:val="28"/>
          <w:szCs w:val="28"/>
        </w:rPr>
        <w:t xml:space="preserve"> из краевого бюджета бюджетам муниципальных образований Приморского края на строительство, реконструкцию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619E7">
        <w:rPr>
          <w:rFonts w:ascii="Times New Roman" w:hAnsi="Times New Roman"/>
          <w:sz w:val="28"/>
          <w:szCs w:val="28"/>
        </w:rPr>
        <w:t>капитальный ремонт  гидротехнических сооружений</w:t>
      </w:r>
      <w:r>
        <w:rPr>
          <w:rFonts w:ascii="Times New Roman" w:hAnsi="Times New Roman"/>
          <w:sz w:val="28"/>
          <w:szCs w:val="28"/>
        </w:rPr>
        <w:t>,</w:t>
      </w:r>
      <w:r w:rsidRPr="001619E7">
        <w:rPr>
          <w:rFonts w:ascii="Times New Roman" w:hAnsi="Times New Roman"/>
          <w:sz w:val="28"/>
          <w:szCs w:val="28"/>
        </w:rPr>
        <w:t xml:space="preserve"> находящихся в муниципальной собственности, предназначенных для защиты от наводнений в результате прохождения паводков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b/>
          <w:i/>
          <w:sz w:val="28"/>
          <w:szCs w:val="28"/>
        </w:rPr>
        <w:t xml:space="preserve">"Обеспечение доступным жильем и качественными услугами жилищно-коммунального хозяйства населения Приморского края" </w:t>
      </w:r>
      <w:r w:rsidRPr="00F331F6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в целом на 18643,8 тыс. рублей, из них: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7B3B99">
        <w:rPr>
          <w:rFonts w:ascii="Times New Roman" w:hAnsi="Times New Roman"/>
          <w:i/>
          <w:sz w:val="28"/>
          <w:szCs w:val="28"/>
        </w:rPr>
        <w:t>департаменту градостроительства Приморского края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19E7">
        <w:rPr>
          <w:rFonts w:ascii="Times New Roman" w:hAnsi="Times New Roman"/>
          <w:i/>
          <w:sz w:val="28"/>
          <w:szCs w:val="28"/>
        </w:rPr>
        <w:t xml:space="preserve"> </w:t>
      </w:r>
      <w:r w:rsidRPr="001619E7">
        <w:rPr>
          <w:rFonts w:ascii="Times New Roman" w:hAnsi="Times New Roman"/>
          <w:sz w:val="28"/>
          <w:szCs w:val="28"/>
          <w:u w:val="single"/>
        </w:rPr>
        <w:t>перераспределены</w:t>
      </w:r>
      <w:r>
        <w:rPr>
          <w:rFonts w:ascii="Times New Roman" w:hAnsi="Times New Roman"/>
          <w:sz w:val="28"/>
          <w:szCs w:val="28"/>
        </w:rPr>
        <w:t xml:space="preserve"> бюджетные ассигнования на с</w:t>
      </w:r>
      <w:r w:rsidRPr="004F4D22">
        <w:rPr>
          <w:rFonts w:ascii="Times New Roman" w:hAnsi="Times New Roman"/>
          <w:sz w:val="28"/>
          <w:szCs w:val="28"/>
        </w:rPr>
        <w:t>оздание региональной автоматизированной информационной системы обеспечения градостроительной деятельности</w:t>
      </w:r>
      <w:r>
        <w:rPr>
          <w:rFonts w:ascii="Times New Roman" w:hAnsi="Times New Roman"/>
          <w:sz w:val="28"/>
          <w:szCs w:val="28"/>
        </w:rPr>
        <w:t xml:space="preserve"> в сумме 45000,0 тыс. рублей, предусмотренные в рамках реализации указанной государственной программы, в государственную программу "Информационное общество";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19E7">
        <w:rPr>
          <w:rFonts w:ascii="Times New Roman" w:hAnsi="Times New Roman"/>
          <w:sz w:val="28"/>
          <w:szCs w:val="28"/>
          <w:u w:val="single"/>
        </w:rPr>
        <w:t>увеличены</w:t>
      </w:r>
      <w:r>
        <w:rPr>
          <w:rFonts w:ascii="Times New Roman" w:hAnsi="Times New Roman"/>
          <w:sz w:val="28"/>
          <w:szCs w:val="28"/>
        </w:rPr>
        <w:t xml:space="preserve"> расходы на предоставление с</w:t>
      </w:r>
      <w:r w:rsidRPr="00B15474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й</w:t>
      </w:r>
      <w:r w:rsidRPr="00B15474">
        <w:rPr>
          <w:rFonts w:ascii="Times New Roman" w:hAnsi="Times New Roman"/>
          <w:sz w:val="28"/>
          <w:szCs w:val="28"/>
        </w:rPr>
        <w:t xml:space="preserve"> бюджетам муниципальных образований Приморского края на обеспечение земельных участков, предназначенных для строительства жилья </w:t>
      </w:r>
      <w:proofErr w:type="gramStart"/>
      <w:r w:rsidRPr="00B15474">
        <w:rPr>
          <w:rFonts w:ascii="Times New Roman" w:hAnsi="Times New Roman"/>
          <w:sz w:val="28"/>
          <w:szCs w:val="28"/>
        </w:rPr>
        <w:t>эконом</w:t>
      </w:r>
      <w:r>
        <w:rPr>
          <w:rFonts w:ascii="Times New Roman" w:hAnsi="Times New Roman"/>
          <w:sz w:val="28"/>
          <w:szCs w:val="28"/>
        </w:rPr>
        <w:t>-</w:t>
      </w:r>
      <w:r w:rsidRPr="00B15474">
        <w:rPr>
          <w:rFonts w:ascii="Times New Roman" w:hAnsi="Times New Roman"/>
          <w:sz w:val="28"/>
          <w:szCs w:val="28"/>
        </w:rPr>
        <w:t>класса</w:t>
      </w:r>
      <w:proofErr w:type="gramEnd"/>
      <w:r w:rsidRPr="00B15474">
        <w:rPr>
          <w:rFonts w:ascii="Times New Roman" w:hAnsi="Times New Roman"/>
          <w:sz w:val="28"/>
          <w:szCs w:val="28"/>
        </w:rPr>
        <w:t>, инженерной инфраструктурой</w:t>
      </w:r>
      <w:r>
        <w:rPr>
          <w:rFonts w:ascii="Times New Roman" w:hAnsi="Times New Roman"/>
          <w:sz w:val="28"/>
          <w:szCs w:val="28"/>
        </w:rPr>
        <w:t xml:space="preserve"> – на 40000,0 тыс. рублей;  о</w:t>
      </w:r>
      <w:r w:rsidRPr="00B15474">
        <w:rPr>
          <w:rFonts w:ascii="Times New Roman" w:hAnsi="Times New Roman"/>
          <w:sz w:val="28"/>
          <w:szCs w:val="28"/>
        </w:rPr>
        <w:t>беспечение мероприятий по переселению граждан из аварийного жилищного фонда за счет средств бюджетов</w:t>
      </w:r>
      <w:r>
        <w:rPr>
          <w:rFonts w:ascii="Times New Roman" w:hAnsi="Times New Roman"/>
          <w:sz w:val="28"/>
          <w:szCs w:val="28"/>
        </w:rPr>
        <w:t xml:space="preserve"> – на 356,2 тыс. рублей; 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B15474">
        <w:rPr>
          <w:rFonts w:ascii="Times New Roman" w:hAnsi="Times New Roman"/>
          <w:i/>
          <w:sz w:val="28"/>
          <w:szCs w:val="28"/>
        </w:rPr>
        <w:t>департаменту по делам молодежи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19E7">
        <w:rPr>
          <w:rFonts w:ascii="Times New Roman" w:hAnsi="Times New Roman"/>
          <w:sz w:val="28"/>
          <w:szCs w:val="28"/>
          <w:u w:val="single"/>
        </w:rPr>
        <w:t xml:space="preserve">сокращены </w:t>
      </w:r>
      <w:r>
        <w:rPr>
          <w:rFonts w:ascii="Times New Roman" w:hAnsi="Times New Roman"/>
          <w:sz w:val="28"/>
          <w:szCs w:val="28"/>
        </w:rPr>
        <w:t>расходы на п</w:t>
      </w:r>
      <w:r w:rsidRPr="00AF33C7">
        <w:rPr>
          <w:rFonts w:ascii="Times New Roman" w:hAnsi="Times New Roman"/>
          <w:sz w:val="28"/>
          <w:szCs w:val="28"/>
        </w:rPr>
        <w:t xml:space="preserve">редоставление дополнительных социальных выплат молодым семьям - участникам Подпрограммы для приобретения (строительства) жилья </w:t>
      </w:r>
      <w:proofErr w:type="gramStart"/>
      <w:r w:rsidRPr="00AF33C7">
        <w:rPr>
          <w:rFonts w:ascii="Times New Roman" w:hAnsi="Times New Roman"/>
          <w:sz w:val="28"/>
          <w:szCs w:val="28"/>
        </w:rPr>
        <w:t>эконом-класса</w:t>
      </w:r>
      <w:proofErr w:type="gramEnd"/>
      <w:r w:rsidRPr="00AF33C7">
        <w:rPr>
          <w:rFonts w:ascii="Times New Roman" w:hAnsi="Times New Roman"/>
          <w:sz w:val="28"/>
          <w:szCs w:val="28"/>
        </w:rPr>
        <w:t xml:space="preserve"> при рождении (усыновлении) одного ребенка</w:t>
      </w:r>
      <w:r>
        <w:rPr>
          <w:rFonts w:ascii="Times New Roman" w:hAnsi="Times New Roman"/>
          <w:sz w:val="28"/>
          <w:szCs w:val="28"/>
        </w:rPr>
        <w:t xml:space="preserve"> – на 10000,0 тыс. рублей;</w:t>
      </w:r>
    </w:p>
    <w:p w:rsidR="002B5B73" w:rsidRPr="00F411E0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Кроме того, </w:t>
      </w:r>
      <w:r w:rsidR="0038633E" w:rsidRPr="0038633E">
        <w:rPr>
          <w:rFonts w:ascii="Times New Roman" w:hAnsi="Times New Roman"/>
          <w:sz w:val="28"/>
          <w:szCs w:val="28"/>
          <w:u w:val="single"/>
        </w:rPr>
        <w:t>перераспределены</w:t>
      </w:r>
      <w:r>
        <w:rPr>
          <w:rFonts w:ascii="Times New Roman" w:hAnsi="Times New Roman"/>
          <w:sz w:val="28"/>
          <w:szCs w:val="28"/>
        </w:rPr>
        <w:t xml:space="preserve"> бюджетные назначения, предусмотренные в рамках данной государственной программы по </w:t>
      </w:r>
      <w:r w:rsidRPr="00AF33C7">
        <w:rPr>
          <w:rFonts w:ascii="Times New Roman" w:hAnsi="Times New Roman"/>
          <w:i/>
          <w:sz w:val="28"/>
          <w:szCs w:val="28"/>
        </w:rPr>
        <w:lastRenderedPageBreak/>
        <w:t>департаменту образования и науки Приморского края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 о</w:t>
      </w:r>
      <w:r w:rsidRPr="00AF33C7">
        <w:rPr>
          <w:rFonts w:ascii="Times New Roman" w:hAnsi="Times New Roman"/>
          <w:sz w:val="28"/>
          <w:szCs w:val="28"/>
        </w:rPr>
        <w:t>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</w:r>
      <w:r>
        <w:rPr>
          <w:rFonts w:ascii="Times New Roman" w:hAnsi="Times New Roman"/>
          <w:sz w:val="28"/>
          <w:szCs w:val="28"/>
        </w:rPr>
        <w:t xml:space="preserve"> в сумме 4000,0 тыс. рублей </w:t>
      </w:r>
      <w:r w:rsidR="0038633E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расходы </w:t>
      </w:r>
      <w:r w:rsidRPr="00F411E0">
        <w:rPr>
          <w:rFonts w:ascii="Times New Roman" w:hAnsi="Times New Roman"/>
          <w:i/>
          <w:sz w:val="28"/>
          <w:szCs w:val="28"/>
        </w:rPr>
        <w:t>Администрации Приморского края</w:t>
      </w:r>
      <w:r>
        <w:rPr>
          <w:rFonts w:ascii="Times New Roman" w:hAnsi="Times New Roman"/>
          <w:sz w:val="28"/>
          <w:szCs w:val="28"/>
        </w:rPr>
        <w:t xml:space="preserve"> на оплату по исполнительным листам.</w:t>
      </w:r>
      <w:proofErr w:type="gramEnd"/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97C">
        <w:rPr>
          <w:rFonts w:ascii="Times New Roman" w:hAnsi="Times New Roman"/>
          <w:sz w:val="28"/>
          <w:szCs w:val="28"/>
        </w:rPr>
        <w:t>Наибольшее</w:t>
      </w:r>
      <w:r w:rsidRPr="00F331F6">
        <w:rPr>
          <w:rFonts w:ascii="Times New Roman" w:hAnsi="Times New Roman"/>
          <w:sz w:val="28"/>
          <w:szCs w:val="28"/>
        </w:rPr>
        <w:t xml:space="preserve"> </w:t>
      </w:r>
      <w:r w:rsidRPr="00F7354F">
        <w:rPr>
          <w:rFonts w:ascii="Times New Roman" w:hAnsi="Times New Roman"/>
          <w:i/>
          <w:sz w:val="28"/>
          <w:szCs w:val="28"/>
          <w:u w:val="single"/>
        </w:rPr>
        <w:t>увеличени</w:t>
      </w:r>
      <w:r>
        <w:rPr>
          <w:rFonts w:ascii="Times New Roman" w:hAnsi="Times New Roman"/>
          <w:i/>
          <w:sz w:val="28"/>
          <w:szCs w:val="28"/>
          <w:u w:val="single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354F">
        <w:rPr>
          <w:rFonts w:ascii="Times New Roman" w:hAnsi="Times New Roman"/>
          <w:sz w:val="28"/>
          <w:szCs w:val="28"/>
        </w:rPr>
        <w:t>расходов</w:t>
      </w:r>
      <w:r w:rsidRPr="00F331F6">
        <w:rPr>
          <w:rFonts w:ascii="Times New Roman" w:hAnsi="Times New Roman"/>
          <w:sz w:val="28"/>
          <w:szCs w:val="28"/>
        </w:rPr>
        <w:t xml:space="preserve"> за счет сре</w:t>
      </w:r>
      <w:proofErr w:type="gramStart"/>
      <w:r w:rsidRPr="00F331F6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</w:t>
      </w:r>
      <w:r w:rsidRPr="00F331F6">
        <w:rPr>
          <w:rFonts w:ascii="Times New Roman" w:hAnsi="Times New Roman"/>
          <w:sz w:val="28"/>
          <w:szCs w:val="28"/>
        </w:rPr>
        <w:t>отражен</w:t>
      </w:r>
      <w:r>
        <w:rPr>
          <w:rFonts w:ascii="Times New Roman" w:hAnsi="Times New Roman"/>
          <w:sz w:val="28"/>
          <w:szCs w:val="28"/>
        </w:rPr>
        <w:t>о</w:t>
      </w:r>
      <w:r w:rsidRPr="00F331F6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следующим государственным программам Приморского края: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B00A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"Экономическое развитие и инновационная экономика Приморского края"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в целом на 162776,4 тыс. рублей, что обусловлено  в основном п</w:t>
      </w:r>
      <w:r w:rsidRPr="005B00AD">
        <w:rPr>
          <w:rFonts w:ascii="Times New Roman" w:eastAsia="Times New Roman" w:hAnsi="Times New Roman"/>
          <w:sz w:val="28"/>
          <w:szCs w:val="28"/>
          <w:lang w:eastAsia="ru-RU"/>
        </w:rPr>
        <w:t>редоставление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5B00AD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инвестиций открытому акционерному обществу "Корпорация развития Приморского края" в целях создания объектов инженерной (водоснабжение и водоотведение) и транспортной (автомобильная дорога) инфраструктуры инвестиционной площадки на земельных участках с кадастровыми номерами 25:27:020102:133, 25:27:020102:384, 25:27:020102:397</w:t>
      </w:r>
      <w:proofErr w:type="gramEnd"/>
      <w:r w:rsidRPr="005B00AD">
        <w:rPr>
          <w:rFonts w:ascii="Times New Roman" w:eastAsia="Times New Roman" w:hAnsi="Times New Roman"/>
          <w:sz w:val="28"/>
          <w:szCs w:val="28"/>
          <w:lang w:eastAsia="ru-RU"/>
        </w:rPr>
        <w:t>, предоставленных обществу Приморским краем в аренду и в ограниченное пользование (сервитут)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 160000,0 тыс. рублей;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b/>
          <w:bCs/>
          <w:i/>
          <w:color w:val="000000"/>
          <w:sz w:val="28"/>
          <w:szCs w:val="28"/>
        </w:rPr>
        <w:t>"Развитие транспортного комплекса Приморского края"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 w:rsidRPr="00AE0235">
        <w:rPr>
          <w:rFonts w:ascii="Times New Roman" w:hAnsi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 w:rsidRPr="00F331F6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 w:rsidRPr="00F331F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общем объеме </w:t>
      </w:r>
      <w:r w:rsidRPr="00F331F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80000,0</w:t>
      </w:r>
      <w:r w:rsidRPr="00F331F6">
        <w:rPr>
          <w:rFonts w:ascii="Times New Roman" w:hAnsi="Times New Roman"/>
          <w:sz w:val="28"/>
          <w:szCs w:val="28"/>
        </w:rPr>
        <w:t xml:space="preserve"> тыс. рублей</w:t>
      </w:r>
      <w:r w:rsidRPr="00F331F6">
        <w:rPr>
          <w:rFonts w:ascii="Times New Roman" w:hAnsi="Times New Roman"/>
          <w:i/>
          <w:sz w:val="28"/>
          <w:szCs w:val="28"/>
        </w:rPr>
        <w:t xml:space="preserve"> по департаменту транспорта и дорожного хозяйства Приморского края</w:t>
      </w:r>
      <w:r>
        <w:rPr>
          <w:rFonts w:ascii="Times New Roman" w:hAnsi="Times New Roman"/>
          <w:sz w:val="28"/>
          <w:szCs w:val="28"/>
        </w:rPr>
        <w:t>, из них на предоставление с</w:t>
      </w:r>
      <w:r w:rsidRPr="00FB3849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й: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849">
        <w:rPr>
          <w:rFonts w:ascii="Times New Roman" w:hAnsi="Times New Roman"/>
          <w:sz w:val="28"/>
          <w:szCs w:val="28"/>
        </w:rPr>
        <w:t>краевому государственному унитарному авиационному предприятию "Пластун-Авиа" на строительство (реконструкцию) посадочных площадок</w:t>
      </w:r>
      <w:r>
        <w:rPr>
          <w:rFonts w:ascii="Times New Roman" w:hAnsi="Times New Roman"/>
          <w:sz w:val="28"/>
          <w:szCs w:val="28"/>
        </w:rPr>
        <w:t xml:space="preserve"> – на 30000,0 тыс. рублей;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026">
        <w:rPr>
          <w:rFonts w:ascii="Times New Roman" w:hAnsi="Times New Roman"/>
          <w:sz w:val="28"/>
          <w:szCs w:val="28"/>
        </w:rPr>
        <w:t>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</w:t>
      </w:r>
      <w:r>
        <w:rPr>
          <w:rFonts w:ascii="Times New Roman" w:hAnsi="Times New Roman"/>
          <w:sz w:val="28"/>
          <w:szCs w:val="28"/>
        </w:rPr>
        <w:t xml:space="preserve"> – на 50000,0 тыс. рублей;  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026">
        <w:rPr>
          <w:rFonts w:ascii="Times New Roman" w:hAnsi="Times New Roman"/>
          <w:b/>
          <w:i/>
          <w:sz w:val="28"/>
          <w:szCs w:val="28"/>
        </w:rPr>
        <w:t>"Развитие здравоохранения Приморского края"</w:t>
      </w:r>
      <w:r>
        <w:rPr>
          <w:rFonts w:ascii="Times New Roman" w:hAnsi="Times New Roman"/>
          <w:sz w:val="28"/>
          <w:szCs w:val="28"/>
        </w:rPr>
        <w:t xml:space="preserve"> – в целом на 74297,6 тыс. рублей, из них: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2E7441">
        <w:rPr>
          <w:rFonts w:ascii="Times New Roman" w:hAnsi="Times New Roman"/>
          <w:i/>
          <w:sz w:val="28"/>
          <w:szCs w:val="28"/>
        </w:rPr>
        <w:t>департаменту здравоохранения Приморского края</w:t>
      </w:r>
      <w:r>
        <w:rPr>
          <w:rFonts w:ascii="Times New Roman" w:hAnsi="Times New Roman"/>
          <w:sz w:val="28"/>
          <w:szCs w:val="28"/>
        </w:rPr>
        <w:t>: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7441">
        <w:rPr>
          <w:rFonts w:ascii="Times New Roman" w:hAnsi="Times New Roman"/>
          <w:sz w:val="28"/>
          <w:szCs w:val="28"/>
          <w:u w:val="single"/>
        </w:rPr>
        <w:t>увеличены</w:t>
      </w:r>
      <w:r>
        <w:rPr>
          <w:rFonts w:ascii="Times New Roman" w:hAnsi="Times New Roman"/>
          <w:sz w:val="28"/>
          <w:szCs w:val="28"/>
        </w:rPr>
        <w:t xml:space="preserve"> расходы на оплату</w:t>
      </w:r>
      <w:r w:rsidRPr="00200518">
        <w:rPr>
          <w:rFonts w:ascii="Times New Roman" w:hAnsi="Times New Roman"/>
          <w:sz w:val="28"/>
          <w:szCs w:val="28"/>
        </w:rPr>
        <w:t xml:space="preserve">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</w:r>
      <w:r>
        <w:rPr>
          <w:rFonts w:ascii="Times New Roman" w:hAnsi="Times New Roman"/>
          <w:sz w:val="28"/>
          <w:szCs w:val="28"/>
        </w:rPr>
        <w:t xml:space="preserve"> – на 33100,0 тыс. рублей; п</w:t>
      </w:r>
      <w:r w:rsidRPr="002E7441">
        <w:rPr>
          <w:rFonts w:ascii="Times New Roman" w:hAnsi="Times New Roman"/>
          <w:sz w:val="28"/>
          <w:szCs w:val="28"/>
        </w:rPr>
        <w:t>риобретение специального медицинского оборудования для краевых государственных учреждений здравоохранения</w:t>
      </w:r>
      <w:r>
        <w:rPr>
          <w:rFonts w:ascii="Times New Roman" w:hAnsi="Times New Roman"/>
          <w:sz w:val="28"/>
          <w:szCs w:val="28"/>
        </w:rPr>
        <w:t xml:space="preserve"> – на 13300,0 тыс. рублей; </w:t>
      </w:r>
      <w:r w:rsidRPr="002E7441">
        <w:rPr>
          <w:rFonts w:ascii="Times New Roman" w:hAnsi="Times New Roman"/>
          <w:sz w:val="28"/>
          <w:szCs w:val="28"/>
        </w:rPr>
        <w:t>приобретение краевыми государственными учреждениями  особо ценного движимого имущества</w:t>
      </w:r>
      <w:r>
        <w:rPr>
          <w:rFonts w:ascii="Times New Roman" w:hAnsi="Times New Roman"/>
          <w:sz w:val="28"/>
          <w:szCs w:val="28"/>
        </w:rPr>
        <w:t xml:space="preserve"> – 1200,0 тыс. рублей;</w:t>
      </w:r>
      <w:proofErr w:type="gramEnd"/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7441">
        <w:rPr>
          <w:rFonts w:ascii="Times New Roman" w:hAnsi="Times New Roman"/>
          <w:sz w:val="28"/>
          <w:szCs w:val="28"/>
          <w:u w:val="single"/>
        </w:rPr>
        <w:t>сокращены</w:t>
      </w:r>
      <w:r>
        <w:rPr>
          <w:rFonts w:ascii="Times New Roman" w:hAnsi="Times New Roman"/>
          <w:sz w:val="28"/>
          <w:szCs w:val="28"/>
        </w:rPr>
        <w:t xml:space="preserve"> бюджетные назначения на </w:t>
      </w:r>
      <w:r w:rsidRPr="002E7441">
        <w:rPr>
          <w:rFonts w:ascii="Times New Roman" w:hAnsi="Times New Roman"/>
          <w:sz w:val="28"/>
          <w:szCs w:val="28"/>
        </w:rPr>
        <w:t>приобретение краевыми государственными учреждениями здравоохранения специального медицинского оборудования</w:t>
      </w:r>
      <w:r>
        <w:rPr>
          <w:rFonts w:ascii="Times New Roman" w:hAnsi="Times New Roman"/>
          <w:sz w:val="28"/>
          <w:szCs w:val="28"/>
        </w:rPr>
        <w:t xml:space="preserve"> – на 7807,2 тыс. рублей;</w:t>
      </w:r>
    </w:p>
    <w:p w:rsidR="002B5B73" w:rsidRPr="00391026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EF6EAE">
        <w:rPr>
          <w:rFonts w:ascii="Times New Roman" w:hAnsi="Times New Roman"/>
          <w:i/>
          <w:sz w:val="28"/>
          <w:szCs w:val="28"/>
        </w:rPr>
        <w:t>департаменту градостроительства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6EAE">
        <w:rPr>
          <w:rFonts w:ascii="Times New Roman" w:hAnsi="Times New Roman"/>
          <w:sz w:val="28"/>
          <w:szCs w:val="28"/>
          <w:u w:val="single"/>
        </w:rPr>
        <w:t>увеличены</w:t>
      </w:r>
      <w:r>
        <w:rPr>
          <w:rFonts w:ascii="Times New Roman" w:hAnsi="Times New Roman"/>
          <w:sz w:val="28"/>
          <w:szCs w:val="28"/>
        </w:rPr>
        <w:t xml:space="preserve"> расходы на  р</w:t>
      </w:r>
      <w:r w:rsidRPr="00EF6EAE">
        <w:rPr>
          <w:rFonts w:ascii="Times New Roman" w:hAnsi="Times New Roman"/>
          <w:sz w:val="28"/>
          <w:szCs w:val="28"/>
        </w:rPr>
        <w:t>еконструкци</w:t>
      </w:r>
      <w:r>
        <w:rPr>
          <w:rFonts w:ascii="Times New Roman" w:hAnsi="Times New Roman"/>
          <w:sz w:val="28"/>
          <w:szCs w:val="28"/>
        </w:rPr>
        <w:t>ю</w:t>
      </w:r>
      <w:r w:rsidRPr="00EF6EAE">
        <w:rPr>
          <w:rFonts w:ascii="Times New Roman" w:hAnsi="Times New Roman"/>
          <w:sz w:val="28"/>
          <w:szCs w:val="28"/>
        </w:rPr>
        <w:t xml:space="preserve"> краевого государственного бюджетного </w:t>
      </w:r>
      <w:r w:rsidRPr="00EF6EAE">
        <w:rPr>
          <w:rFonts w:ascii="Times New Roman" w:hAnsi="Times New Roman"/>
          <w:sz w:val="28"/>
          <w:szCs w:val="28"/>
        </w:rPr>
        <w:lastRenderedPageBreak/>
        <w:t>учреждения здравоохранения "</w:t>
      </w:r>
      <w:proofErr w:type="spellStart"/>
      <w:r w:rsidRPr="00EF6EAE">
        <w:rPr>
          <w:rFonts w:ascii="Times New Roman" w:hAnsi="Times New Roman"/>
          <w:sz w:val="28"/>
          <w:szCs w:val="28"/>
        </w:rPr>
        <w:t>Чугуевская</w:t>
      </w:r>
      <w:proofErr w:type="spellEnd"/>
      <w:r w:rsidRPr="00EF6EAE">
        <w:rPr>
          <w:rFonts w:ascii="Times New Roman" w:hAnsi="Times New Roman"/>
          <w:sz w:val="28"/>
          <w:szCs w:val="28"/>
        </w:rPr>
        <w:t xml:space="preserve"> центральная районная больница" </w:t>
      </w:r>
      <w:proofErr w:type="gramStart"/>
      <w:r w:rsidRPr="00EF6EAE">
        <w:rPr>
          <w:rFonts w:ascii="Times New Roman" w:hAnsi="Times New Roman"/>
          <w:sz w:val="28"/>
          <w:szCs w:val="28"/>
        </w:rPr>
        <w:t>в</w:t>
      </w:r>
      <w:proofErr w:type="gramEnd"/>
      <w:r w:rsidRPr="00EF6EAE">
        <w:rPr>
          <w:rFonts w:ascii="Times New Roman" w:hAnsi="Times New Roman"/>
          <w:sz w:val="28"/>
          <w:szCs w:val="28"/>
        </w:rPr>
        <w:t xml:space="preserve"> с. Чугуевка</w:t>
      </w:r>
      <w:r>
        <w:rPr>
          <w:rFonts w:ascii="Times New Roman" w:hAnsi="Times New Roman"/>
          <w:sz w:val="28"/>
          <w:szCs w:val="28"/>
        </w:rPr>
        <w:t xml:space="preserve"> – на 34504,9 тыс. рублей. </w:t>
      </w:r>
    </w:p>
    <w:p w:rsidR="00DD19A2" w:rsidRDefault="00DD19A2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5B73" w:rsidRPr="00F331F6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9A2">
        <w:rPr>
          <w:rFonts w:ascii="Times New Roman" w:hAnsi="Times New Roman"/>
          <w:b/>
          <w:sz w:val="28"/>
          <w:szCs w:val="28"/>
        </w:rPr>
        <w:t>3.</w:t>
      </w:r>
      <w:r w:rsidRPr="00F331F6">
        <w:rPr>
          <w:rFonts w:ascii="Times New Roman" w:hAnsi="Times New Roman"/>
          <w:sz w:val="28"/>
          <w:szCs w:val="28"/>
        </w:rPr>
        <w:t xml:space="preserve"> Перераспределение бюджетных ассигнований на 2016 год за счет краевых сре</w:t>
      </w:r>
      <w:proofErr w:type="gramStart"/>
      <w:r w:rsidRPr="00F331F6">
        <w:rPr>
          <w:rFonts w:ascii="Times New Roman" w:hAnsi="Times New Roman"/>
          <w:sz w:val="28"/>
          <w:szCs w:val="28"/>
        </w:rPr>
        <w:t>дств пр</w:t>
      </w:r>
      <w:proofErr w:type="gramEnd"/>
      <w:r w:rsidRPr="00F331F6">
        <w:rPr>
          <w:rFonts w:ascii="Times New Roman" w:hAnsi="Times New Roman"/>
          <w:sz w:val="28"/>
          <w:szCs w:val="28"/>
        </w:rPr>
        <w:t>едставлено в таблице.</w:t>
      </w:r>
    </w:p>
    <w:p w:rsidR="002B5B73" w:rsidRPr="00BD7830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D7830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445" w:type="dxa"/>
        <w:tblInd w:w="93" w:type="dxa"/>
        <w:tblLook w:val="04A0" w:firstRow="1" w:lastRow="0" w:firstColumn="1" w:lastColumn="0" w:noHBand="0" w:noVBand="1"/>
      </w:tblPr>
      <w:tblGrid>
        <w:gridCol w:w="4410"/>
        <w:gridCol w:w="567"/>
        <w:gridCol w:w="1147"/>
        <w:gridCol w:w="1200"/>
        <w:gridCol w:w="1101"/>
        <w:gridCol w:w="1020"/>
      </w:tblGrid>
      <w:tr w:rsidR="002B5B73" w:rsidRPr="00981A87" w:rsidTr="00B35A74">
        <w:trPr>
          <w:trHeight w:val="300"/>
          <w:tblHeader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Ведомство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Сумма изменений </w:t>
            </w:r>
            <w:r w:rsidRPr="00C833C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за счет краевых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2B5B73" w:rsidRPr="00981A87" w:rsidTr="00B35A74">
        <w:trPr>
          <w:trHeight w:val="810"/>
          <w:tblHeader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увеличение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снижение</w:t>
            </w:r>
          </w:p>
        </w:tc>
      </w:tr>
      <w:tr w:rsidR="002B5B73" w:rsidRPr="00981A87" w:rsidTr="00B35A74">
        <w:trPr>
          <w:trHeight w:val="615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Перемещение бюджетных ассигнований между непрограммной частью бюджета и реализацией мероприятий государственных программ</w:t>
            </w:r>
          </w:p>
        </w:tc>
      </w:tr>
      <w:tr w:rsidR="002B5B73" w:rsidRPr="00981A87" w:rsidTr="00B35A74">
        <w:trPr>
          <w:trHeight w:val="3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54 985,9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-54 985,9</w:t>
            </w:r>
          </w:p>
        </w:tc>
      </w:tr>
      <w:tr w:rsidR="002B5B73" w:rsidRPr="00981A87" w:rsidTr="00B35A74">
        <w:trPr>
          <w:trHeight w:val="42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53 585,9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54 285,9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-700,0</w:t>
            </w:r>
          </w:p>
        </w:tc>
      </w:tr>
      <w:tr w:rsidR="002B5B73" w:rsidRPr="00981A87" w:rsidTr="00B35A74">
        <w:trPr>
          <w:trHeight w:val="1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3 300,0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-700,0</w:t>
            </w:r>
          </w:p>
        </w:tc>
      </w:tr>
      <w:tr w:rsidR="002B5B73" w:rsidRPr="00981A87" w:rsidTr="00B35A74">
        <w:trPr>
          <w:trHeight w:val="47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9999929050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5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9999910030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-700,0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-700,0</w:t>
            </w:r>
          </w:p>
        </w:tc>
      </w:tr>
      <w:tr w:rsidR="002B5B73" w:rsidRPr="00981A87" w:rsidTr="00B35A74">
        <w:trPr>
          <w:trHeight w:val="2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50 285,9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50 285,9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9999929050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50 285,9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50 285,9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27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Государственные программы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-53 585,9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-54 285,9</w:t>
            </w:r>
          </w:p>
        </w:tc>
      </w:tr>
      <w:tr w:rsidR="002B5B73" w:rsidRPr="00981A87" w:rsidTr="00B35A74">
        <w:trPr>
          <w:trHeight w:val="55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0600000000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-4 000,0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-4 000,0</w:t>
            </w:r>
          </w:p>
        </w:tc>
      </w:tr>
      <w:tr w:rsidR="002B5B73" w:rsidRPr="00981A87" w:rsidTr="00B35A74">
        <w:trPr>
          <w:trHeight w:val="42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0600000000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-4 000,0</w:t>
            </w:r>
          </w:p>
        </w:tc>
      </w:tr>
      <w:tr w:rsidR="002B5B73" w:rsidRPr="00981A87" w:rsidTr="00B35A74">
        <w:trPr>
          <w:trHeight w:val="88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0650222050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-4 000,0</w:t>
            </w:r>
          </w:p>
        </w:tc>
      </w:tr>
      <w:tr w:rsidR="002B5B73" w:rsidRPr="00981A87" w:rsidTr="00B35A7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"Информационное общество"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3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1140270590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9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-25 143,0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-25 143,0</w:t>
            </w:r>
          </w:p>
        </w:tc>
      </w:tr>
      <w:tr w:rsidR="002B5B73" w:rsidRPr="00981A87" w:rsidTr="00B35A74">
        <w:trPr>
          <w:trHeight w:val="3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-25 143,0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-25 143,0</w:t>
            </w:r>
          </w:p>
        </w:tc>
      </w:tr>
      <w:tr w:rsidR="002B5B73" w:rsidRPr="00981A87" w:rsidTr="00B35A74">
        <w:trPr>
          <w:trHeight w:val="6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1410360130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-25 143,0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-25 143,0</w:t>
            </w:r>
          </w:p>
        </w:tc>
      </w:tr>
      <w:tr w:rsidR="002B5B73" w:rsidRPr="00981A87" w:rsidTr="00B35A74">
        <w:trPr>
          <w:trHeight w:val="34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"Развитие </w:t>
            </w:r>
            <w:proofErr w:type="spellStart"/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рыбохозяйственного</w:t>
            </w:r>
            <w:proofErr w:type="spellEnd"/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комплекса в Приморском крае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-25 142,9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-25 142,9</w:t>
            </w:r>
          </w:p>
        </w:tc>
      </w:tr>
      <w:tr w:rsidR="002B5B73" w:rsidRPr="00981A87" w:rsidTr="00B35A74">
        <w:trPr>
          <w:trHeight w:val="3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783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1500000000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-25 142,9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-25 142,9</w:t>
            </w:r>
          </w:p>
        </w:tc>
      </w:tr>
      <w:tr w:rsidR="002B5B73" w:rsidRPr="00981A87" w:rsidTr="00B35A74">
        <w:trPr>
          <w:trHeight w:val="5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Субсидии на возмещение части затрат организациям, осуществляющим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аквакультуру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(рыбоводство) и воспроизводство водных биоресурсов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1510260370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-10 142,9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-10 142,9</w:t>
            </w:r>
          </w:p>
        </w:tc>
      </w:tr>
      <w:tr w:rsidR="002B5B73" w:rsidRPr="00981A87" w:rsidTr="00B35A74">
        <w:trPr>
          <w:trHeight w:val="4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Субсидии на возмещение части затрат организациям, осуществляющим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рыбохозяйственную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1510260720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-15 000,0</w:t>
            </w:r>
          </w:p>
        </w:tc>
      </w:tr>
      <w:tr w:rsidR="002B5B73" w:rsidRPr="00981A87" w:rsidTr="00B35A74">
        <w:trPr>
          <w:trHeight w:val="36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 рамках государственной программы "Развитие здравоохранения Приморского края" </w:t>
            </w:r>
          </w:p>
        </w:tc>
      </w:tr>
      <w:tr w:rsidR="002B5B73" w:rsidRPr="00981A87" w:rsidTr="00B35A74">
        <w:trPr>
          <w:trHeight w:val="2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Департамент здравоохранения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0100000000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23 600,0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-23 600,0</w:t>
            </w:r>
          </w:p>
        </w:tc>
      </w:tr>
      <w:tr w:rsidR="002B5B73" w:rsidRPr="00981A87" w:rsidTr="00B35A74">
        <w:trPr>
          <w:trHeight w:val="117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0110270600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2 400,0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2 400,0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5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Расходы на приобретение краевыми государственными учреждениями здравоохранения специального медицинского оборудования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0110270620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-2 400,0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-2 400,0</w:t>
            </w:r>
          </w:p>
        </w:tc>
      </w:tr>
      <w:tr w:rsidR="002B5B73" w:rsidRPr="00981A87" w:rsidTr="00B35A74">
        <w:trPr>
          <w:trHeight w:val="77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высокотехнологичной медицинской помощи, не включенной в базовую программу обязательного медицинского страхования, в краевых государственных учреждениях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01204R4020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4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Высокотехнологичные виды медицинской помощи в краевых государственных учреждениях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0120470110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-20 000,0</w:t>
            </w:r>
          </w:p>
        </w:tc>
      </w:tr>
      <w:tr w:rsidR="002B5B73" w:rsidRPr="00981A87" w:rsidTr="00B35A74">
        <w:trPr>
          <w:trHeight w:val="15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обследованию населения с целью выявления туберкулеза, лечения больных туберкулезом, а также профилактических мероприятий, и финансовым обеспечением закупок диагностических сре</w:t>
            </w:r>
            <w:proofErr w:type="gram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дл</w:t>
            </w:r>
            <w:proofErr w:type="gram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 выявления и мониторинга лечения лиц, инфицированных вирусами иммунодефицита человека и гепатитов B и C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01203R3820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10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</w:t>
            </w:r>
            <w:proofErr w:type="gram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дств кр</w:t>
            </w:r>
            <w:proofErr w:type="gram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0120121600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-1 200,0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-1 200,0</w:t>
            </w:r>
          </w:p>
        </w:tc>
      </w:tr>
      <w:tr w:rsidR="002B5B73" w:rsidRPr="00981A87" w:rsidTr="00B35A74">
        <w:trPr>
          <w:trHeight w:val="30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 рамках государственной программы "Развитие образования Приморского края" 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0200000000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149 440,0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-149 440,0</w:t>
            </w:r>
          </w:p>
        </w:tc>
      </w:tr>
      <w:tr w:rsidR="002B5B73" w:rsidRPr="00981A87" w:rsidTr="00B35A74">
        <w:trPr>
          <w:trHeight w:val="43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Приобретение школьных автобусов для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0220722420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-25 000,0</w:t>
            </w:r>
          </w:p>
        </w:tc>
      </w:tr>
      <w:tr w:rsidR="002B5B73" w:rsidRPr="00981A87" w:rsidTr="00B35A74">
        <w:trPr>
          <w:trHeight w:val="5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Субсидия бюджетам муниципальных образований Приморского края на приобретение школьных автобусов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0220792040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8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приобретение краевыми государственными учреждениями особо ценного движимого имущества, для приобретения школьных автобусов краевыми государственными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0220770610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3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0230320400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-970,0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-970,0</w:t>
            </w:r>
          </w:p>
        </w:tc>
      </w:tr>
      <w:tr w:rsidR="002B5B73" w:rsidRPr="00981A87" w:rsidTr="00B35A74">
        <w:trPr>
          <w:trHeight w:val="51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Информационно-методическое обеспечение отдыха, оздоровления и занятости детей и подростков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0230320450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-970,0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-970,0</w:t>
            </w:r>
          </w:p>
        </w:tc>
      </w:tr>
      <w:tr w:rsidR="002B5B73" w:rsidRPr="00981A87" w:rsidTr="00B35A74">
        <w:trPr>
          <w:trHeight w:val="10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и проведение профильных смен для подростков "группы риска" и тренингов в детских загородных оздоровительных лагерях по формированию установок здорового образа жизни, профилактики наркомании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0230370430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77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информационно-методического отдыха, оздоровления и занятости детей и подростков Приморского края в рамках проведения летней оздоровительной компании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0230370440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0220000000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-122 500,0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-122 500,0</w:t>
            </w:r>
          </w:p>
        </w:tc>
      </w:tr>
      <w:tr w:rsidR="002B5B73" w:rsidRPr="00981A87" w:rsidTr="00B35A74">
        <w:trPr>
          <w:trHeight w:val="81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Субсидии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0220192230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-102 500,0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-102 500,0</w:t>
            </w:r>
          </w:p>
        </w:tc>
      </w:tr>
      <w:tr w:rsidR="002B5B73" w:rsidRPr="00981A87" w:rsidTr="00B35A74">
        <w:trPr>
          <w:trHeight w:val="6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капитальный ремонт зданий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0220192340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-20 000,0</w:t>
            </w:r>
          </w:p>
        </w:tc>
      </w:tr>
      <w:tr w:rsidR="002B5B73" w:rsidRPr="00981A87" w:rsidTr="00B35A74">
        <w:trPr>
          <w:trHeight w:val="83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"Содействие созданию в Приморском крае новых мест в общеобразовательных организациях Приморского края"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0260000000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122 500,0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122 500,0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8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строительство (реконструкцию) зданий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0260192230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102 500,0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7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капитальный ремонт зданий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0260192340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30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 рамках государственной программы "Социальная поддержка населения Приморского края"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0300000000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386,2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-386,2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Расходы, связанные с исполнением судебных актов и решений налоговых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0370392050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386,2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386,2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8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мер социальной поддержки по оплате жилищно-коммунальных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0360380070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-386,2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-386,2</w:t>
            </w:r>
          </w:p>
        </w:tc>
      </w:tr>
      <w:tr w:rsidR="002B5B73" w:rsidRPr="00981A87" w:rsidTr="00B35A74">
        <w:trPr>
          <w:trHeight w:val="30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 рамках государственной программы "Содействие занятости населения Приморского края "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0400000000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-47,6</w:t>
            </w:r>
          </w:p>
        </w:tc>
      </w:tr>
      <w:tr w:rsidR="002B5B73" w:rsidRPr="00981A87" w:rsidTr="00B35A74">
        <w:trPr>
          <w:trHeight w:val="5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Субсидии на реализацию дополнительных мероприятий в сфере занятости населения,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04401R8083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Дополнительные мероприятия в сфере занятости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0440160690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-47,6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-47,6</w:t>
            </w:r>
          </w:p>
        </w:tc>
      </w:tr>
      <w:tr w:rsidR="002B5B73" w:rsidRPr="00981A87" w:rsidTr="00B35A74">
        <w:trPr>
          <w:trHeight w:val="33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 рамках государственной программы "Информационное общество"</w:t>
            </w:r>
          </w:p>
        </w:tc>
      </w:tr>
      <w:tr w:rsidR="002B5B73" w:rsidRPr="00981A87" w:rsidTr="00B35A74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1 503,7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-1 503,7</w:t>
            </w:r>
          </w:p>
        </w:tc>
      </w:tr>
      <w:tr w:rsidR="002B5B73" w:rsidRPr="00981A87" w:rsidTr="00B35A74">
        <w:trPr>
          <w:trHeight w:val="628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концепции региональной информатизации Приморского края и дорожной карты реализации концепции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1140123060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7C2075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1140270590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-1 500,0</w:t>
            </w:r>
          </w:p>
        </w:tc>
      </w:tr>
      <w:tr w:rsidR="002B5B73" w:rsidRPr="00981A87" w:rsidTr="007C2075">
        <w:trPr>
          <w:trHeight w:val="42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1140129050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1140110030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-3,7</w:t>
            </w:r>
          </w:p>
        </w:tc>
      </w:tr>
      <w:tr w:rsidR="002B5B73" w:rsidRPr="00981A87" w:rsidTr="00B35A74">
        <w:trPr>
          <w:trHeight w:val="26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 рамках государственной программы "Развитие транспортного комплекса Приморского края"</w:t>
            </w:r>
          </w:p>
        </w:tc>
      </w:tr>
      <w:tr w:rsidR="002B5B73" w:rsidRPr="00981A87" w:rsidTr="00B35A74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транспорта и дорожного хозяйства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212 191,7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-212 191,7</w:t>
            </w:r>
          </w:p>
        </w:tc>
      </w:tr>
      <w:tr w:rsidR="002B5B73" w:rsidRPr="00981A87" w:rsidTr="00B35A74">
        <w:trPr>
          <w:trHeight w:val="188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Субсидии бюджетам муниципальных образований Приморского края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1220392250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-212 041,7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-212 041,7</w:t>
            </w:r>
          </w:p>
        </w:tc>
      </w:tr>
      <w:tr w:rsidR="002B5B73" w:rsidRPr="00981A87" w:rsidTr="00B35A74">
        <w:trPr>
          <w:trHeight w:val="183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1220392380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109 810,2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109 810,2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93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1220392390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72 537,4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72 537,4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113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1220392400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29 694,1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29 694,1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79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комплексного плана транспортного обслуживания населения Приморского края на средне- и долгосрочную перспективу (до 2030 года) в части пригородных пассажирских перевозок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1210323070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56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Строительство автомобильной дороги пос. Новый - полуостров Де-Фриз - Седанка - бухта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Патрокл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 низководным мостом (эстакадой) Де-Фриз - Седанка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1220240290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-150,0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-150,0</w:t>
            </w:r>
          </w:p>
        </w:tc>
      </w:tr>
      <w:tr w:rsidR="002B5B73" w:rsidRPr="00981A87" w:rsidTr="00B35A74">
        <w:trPr>
          <w:trHeight w:val="795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 рамках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</w:tr>
      <w:tr w:rsidR="002B5B73" w:rsidRPr="00981A87" w:rsidTr="00B35A74">
        <w:trPr>
          <w:trHeight w:val="499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140 705,7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-140 705,7</w:t>
            </w:r>
          </w:p>
        </w:tc>
      </w:tr>
      <w:tr w:rsidR="002B5B73" w:rsidRPr="00981A87" w:rsidTr="00B35A74">
        <w:trPr>
          <w:trHeight w:val="89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на возмещение затрат, связанных с приобретением сельскохозяйственной техники, оборудования и скота, в том числе на условиях лизинга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1410160120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-13 000,0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-13 000,0</w:t>
            </w:r>
          </w:p>
        </w:tc>
      </w:tr>
      <w:tr w:rsidR="002B5B73" w:rsidRPr="00981A87" w:rsidTr="007C2075">
        <w:trPr>
          <w:trHeight w:val="81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Гранты на создание и развитие крестьянского (фермерского) хозяйства и единовременной помощи на бытовое устройство начинающим фермерам,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14102R0530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8 500,0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8 500,0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7C2075">
        <w:trPr>
          <w:trHeight w:val="13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Гранты на создание и развитие крестьянского (фермерского) хозяйства и единовременной помощи на бытовое устройство начинающим фермерам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1410260600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-8 500,0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-8 500,0</w:t>
            </w:r>
          </w:p>
        </w:tc>
      </w:tr>
      <w:tr w:rsidR="002B5B73" w:rsidRPr="00981A87" w:rsidTr="007C2075">
        <w:trPr>
          <w:trHeight w:val="60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1410360130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-66 156,0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-66 156,0</w:t>
            </w:r>
          </w:p>
        </w:tc>
      </w:tr>
      <w:tr w:rsidR="002B5B73" w:rsidRPr="00981A87" w:rsidTr="00B35A74">
        <w:trPr>
          <w:trHeight w:val="45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компенсацию части затрат, связанных с уплатой процентов по инвестиционным кредитам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1420000000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67 050,0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67 050,0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6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компенсацию части затрат, связанных с  уплатой процентов по краткосрочным кредитам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1420000000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-4 550,0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-4 550,0</w:t>
            </w:r>
          </w:p>
        </w:tc>
      </w:tr>
      <w:tr w:rsidR="002B5B73" w:rsidRPr="00981A87" w:rsidTr="00B35A74">
        <w:trPr>
          <w:trHeight w:val="84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Субсидии на компенсацию страхового взноса сельскохозяйственным товаропроизводителям при страховании посевов,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14202R0400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2 656,0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2 656,0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0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возмещение затрат, связанных с повышением плодородия почв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1430160220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-20 000,0</w:t>
            </w:r>
          </w:p>
        </w:tc>
      </w:tr>
      <w:tr w:rsidR="002B5B73" w:rsidRPr="00981A87" w:rsidTr="00B35A74">
        <w:trPr>
          <w:trHeight w:val="69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возмещение затрат, связанных с повышением плодородия почв в области растениеводства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14301R0350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-10 000,0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-10 000,0</w:t>
            </w:r>
          </w:p>
        </w:tc>
      </w:tr>
      <w:tr w:rsidR="002B5B73" w:rsidRPr="00981A87" w:rsidTr="00B35A74">
        <w:trPr>
          <w:trHeight w:val="44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на возмещение затрат, связанных с производством гречихи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1450160240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-1 000,0</w:t>
            </w:r>
          </w:p>
        </w:tc>
      </w:tr>
      <w:tr w:rsidR="002B5B73" w:rsidRPr="00981A87" w:rsidTr="00B35A74">
        <w:trPr>
          <w:trHeight w:val="6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Субсидии на возмещение затрат по производству овощей защищенного грунта,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14501R0350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-2 200,0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-2 200,0</w:t>
            </w:r>
          </w:p>
        </w:tc>
      </w:tr>
      <w:tr w:rsidR="002B5B73" w:rsidRPr="00981A87" w:rsidTr="00B35A74">
        <w:trPr>
          <w:trHeight w:val="40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Субсидии на возмещение затрат, связанных с производством овощей защищенного грунта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1450160560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22 200,0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22 200,0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88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Субсидии на оказание несвязанной поддержки сельскохозяйственным товаропроизводителям в области растениеводства, </w:t>
            </w:r>
            <w:proofErr w:type="spellStart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14502R0410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-3 299,7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-3 299,7</w:t>
            </w:r>
          </w:p>
        </w:tc>
      </w:tr>
      <w:tr w:rsidR="002B5B73" w:rsidRPr="00981A87" w:rsidTr="00B35A74">
        <w:trPr>
          <w:trHeight w:val="108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14502R4390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3 299,7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3 299,7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7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Субсидии на 1 килограмм реализованного и (или) отгруженного на собственную переработку молока,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14601R0430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1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возмещение затрат, связанных с производством продукции животноводства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1460160280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9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Субсидии на поддержку племенного крупного рогатого скота мясного направления,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14602R0500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1 545,0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1 545,0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58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Субсидии на поддержку племенного крупного рогатого скота молочного направления,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14601R4460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3 455,0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3 455,0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119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Субсидии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14701R0560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-3 000,0</w:t>
            </w:r>
          </w:p>
        </w:tc>
      </w:tr>
      <w:tr w:rsidR="002B5B73" w:rsidRPr="00981A87" w:rsidTr="00B35A74">
        <w:trPr>
          <w:trHeight w:val="65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Гранты на развитие сельскохозяйственных потребительских кооперативов, </w:t>
            </w:r>
            <w:proofErr w:type="spell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софинансируемые</w:t>
            </w:r>
            <w:proofErr w:type="spell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14702R0350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51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на развитие сельскохозяйственных потребительских кооперативов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1470260620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-9 000,0</w:t>
            </w:r>
          </w:p>
        </w:tc>
      </w:tr>
      <w:tr w:rsidR="002B5B73" w:rsidRPr="00981A87" w:rsidTr="00B35A74">
        <w:trPr>
          <w:trHeight w:val="511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 рамках государственной программы "Экономическое развитие и инновационная экономика Приморского края" </w:t>
            </w:r>
          </w:p>
        </w:tc>
      </w:tr>
      <w:tr w:rsidR="002B5B73" w:rsidRPr="00981A87" w:rsidTr="00B35A74">
        <w:trPr>
          <w:trHeight w:val="449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1700000000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2 127,3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-21 273,0</w:t>
            </w:r>
          </w:p>
        </w:tc>
      </w:tr>
      <w:tr w:rsidR="002B5B73" w:rsidRPr="00981A87" w:rsidTr="00B35A74">
        <w:trPr>
          <w:trHeight w:val="61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1740110030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2 127,3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2 127,3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6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и распоряжение имуществом, находящимся в собственности и ведении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1740120780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-2 127,3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-21 273,0</w:t>
            </w:r>
          </w:p>
        </w:tc>
      </w:tr>
      <w:tr w:rsidR="002B5B73" w:rsidRPr="00981A87" w:rsidTr="00B35A74">
        <w:trPr>
          <w:trHeight w:val="36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Перемещение бюджетных ассигнований между государственными программами</w:t>
            </w:r>
          </w:p>
        </w:tc>
      </w:tr>
      <w:tr w:rsidR="002B5B73" w:rsidRPr="00981A87" w:rsidTr="00B35A74">
        <w:trPr>
          <w:trHeight w:val="5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Всего перераспределено расходов между  государственными программами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46 162,7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-46 162,7</w:t>
            </w:r>
          </w:p>
        </w:tc>
      </w:tr>
      <w:tr w:rsidR="002B5B73" w:rsidRPr="00981A87" w:rsidTr="00B35A74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1 162,7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1 162,7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0200000000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1 162,7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1 162,7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созданию условий для получения детьми-инвалидами качественного образования, финансируемые за счет сре</w:t>
            </w:r>
            <w:proofErr w:type="gramStart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02205R0270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1 162,7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1 162,7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46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-1 162,7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-1 162,7</w:t>
            </w:r>
          </w:p>
        </w:tc>
      </w:tr>
      <w:tr w:rsidR="002B5B73" w:rsidRPr="00981A87" w:rsidTr="00B35A74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0300000000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-1 162,7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-1 162,7</w:t>
            </w:r>
          </w:p>
        </w:tc>
      </w:tr>
      <w:tr w:rsidR="002B5B73" w:rsidRPr="00981A87" w:rsidTr="00B35A74">
        <w:trPr>
          <w:trHeight w:val="5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0330580200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-1 162,7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-1 162,7</w:t>
            </w:r>
          </w:p>
        </w:tc>
      </w:tr>
      <w:tr w:rsidR="002B5B73" w:rsidRPr="00981A87" w:rsidTr="00B35A74">
        <w:trPr>
          <w:trHeight w:val="621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0600000000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-45 000,0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-45 000,0</w:t>
            </w:r>
          </w:p>
        </w:tc>
      </w:tr>
      <w:tr w:rsidR="002B5B73" w:rsidRPr="00981A87" w:rsidTr="00B35A74">
        <w:trPr>
          <w:trHeight w:val="415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0600000000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-45 000,0</w:t>
            </w:r>
          </w:p>
        </w:tc>
      </w:tr>
      <w:tr w:rsidR="002B5B73" w:rsidRPr="00981A87" w:rsidTr="00B35A74">
        <w:trPr>
          <w:trHeight w:val="565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Создание региональной автоматизированной информационной системы обеспечения градостроительной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0620123040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-45 000,0</w:t>
            </w:r>
          </w:p>
        </w:tc>
      </w:tr>
      <w:tr w:rsidR="002B5B73" w:rsidRPr="00981A87" w:rsidTr="00B35A74">
        <w:trPr>
          <w:trHeight w:val="1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"Информационное общество"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45 000,0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355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45 000,0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56"/>
        </w:trPr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региональной информационной системы обеспечения градостроительной деятельности (ИСОГД)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1150222810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45 000,0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45 000,0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300"/>
        </w:trPr>
        <w:tc>
          <w:tcPr>
            <w:tcW w:w="9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 рамках непрограммных направлений деятельности органов государственной власти</w:t>
            </w:r>
          </w:p>
        </w:tc>
      </w:tr>
      <w:tr w:rsidR="002B5B73" w:rsidRPr="00981A87" w:rsidTr="00B35A74">
        <w:trPr>
          <w:trHeight w:val="34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767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-90,0</w:t>
            </w:r>
          </w:p>
        </w:tc>
      </w:tr>
      <w:tr w:rsidR="002B5B73" w:rsidRPr="00981A87" w:rsidTr="00B35A74">
        <w:trPr>
          <w:trHeight w:val="7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9999910030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B5B73" w:rsidRPr="00981A87" w:rsidTr="00B35A74">
        <w:trPr>
          <w:trHeight w:val="63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981A87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Использование и эксплуатация средств автоматизации, повышение правовой культуры избирателей и организаторов выборов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9999921160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981A87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1A8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-90,0</w:t>
            </w:r>
          </w:p>
        </w:tc>
      </w:tr>
    </w:tbl>
    <w:p w:rsidR="002B5B73" w:rsidRPr="00981A87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видно из таблицы, законопроектом предусмотрены множественные перемещения бюджетных ассигнований как в рамках ГП, так и между ГП, а также непрограммными </w:t>
      </w:r>
      <w:r w:rsidRPr="00975045">
        <w:rPr>
          <w:rFonts w:ascii="Times New Roman" w:hAnsi="Times New Roman"/>
          <w:bCs/>
          <w:sz w:val="28"/>
          <w:szCs w:val="28"/>
        </w:rPr>
        <w:t>направлени</w:t>
      </w:r>
      <w:r>
        <w:rPr>
          <w:rFonts w:ascii="Times New Roman" w:hAnsi="Times New Roman"/>
          <w:bCs/>
          <w:sz w:val="28"/>
          <w:szCs w:val="28"/>
        </w:rPr>
        <w:t>ями</w:t>
      </w:r>
      <w:r w:rsidRPr="00975045">
        <w:rPr>
          <w:rFonts w:ascii="Times New Roman" w:hAnsi="Times New Roman"/>
          <w:bCs/>
          <w:sz w:val="28"/>
          <w:szCs w:val="28"/>
        </w:rPr>
        <w:t xml:space="preserve"> деятельности органов государственной власти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2B5B73" w:rsidRPr="009171D2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Следует отметить, что по ГП </w:t>
      </w:r>
      <w:r w:rsidRPr="009171D2">
        <w:rPr>
          <w:rFonts w:ascii="Times New Roman" w:hAnsi="Times New Roman"/>
          <w:bCs/>
          <w:sz w:val="28"/>
          <w:szCs w:val="28"/>
        </w:rP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</w:t>
      </w:r>
      <w:r>
        <w:rPr>
          <w:rFonts w:ascii="Times New Roman" w:hAnsi="Times New Roman"/>
          <w:bCs/>
          <w:sz w:val="28"/>
          <w:szCs w:val="28"/>
        </w:rPr>
        <w:t xml:space="preserve"> изменения бюджетных ассигнований отображено по наибольшему количеству мероприятий. Так, по 29 целевым статьям предусмотрено перемещение плановых назначений в общем объеме 140705,7 тыс. рублей.  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9A2">
        <w:rPr>
          <w:rFonts w:ascii="Times New Roman" w:hAnsi="Times New Roman"/>
          <w:b/>
          <w:sz w:val="28"/>
          <w:szCs w:val="28"/>
        </w:rPr>
        <w:lastRenderedPageBreak/>
        <w:t>4.</w:t>
      </w:r>
      <w:r w:rsidRPr="00F331F6">
        <w:rPr>
          <w:rFonts w:ascii="Times New Roman" w:hAnsi="Times New Roman"/>
          <w:sz w:val="28"/>
          <w:szCs w:val="28"/>
        </w:rPr>
        <w:t> Контрольно-счетной палатой проведен анализ соответствия бюджетных ассигнований на 2016 год, представленных в законопроекте, и ресурсного обеспечения за счет сре</w:t>
      </w:r>
      <w:proofErr w:type="gramStart"/>
      <w:r w:rsidRPr="00F331F6">
        <w:rPr>
          <w:rFonts w:ascii="Times New Roman" w:hAnsi="Times New Roman"/>
          <w:sz w:val="28"/>
          <w:szCs w:val="28"/>
        </w:rPr>
        <w:t>дств кр</w:t>
      </w:r>
      <w:proofErr w:type="gramEnd"/>
      <w:r w:rsidRPr="00F331F6">
        <w:rPr>
          <w:rFonts w:ascii="Times New Roman" w:hAnsi="Times New Roman"/>
          <w:sz w:val="28"/>
          <w:szCs w:val="28"/>
        </w:rPr>
        <w:t>аевого бюджета и прогнозной оценки привлекаемых средств федерального бюджета, утвержденных соответствующими постановлениями Администрации Приморского края  в паспортах государственных программ Приморского края (в действующих редакциях на период составления заключения).</w:t>
      </w:r>
    </w:p>
    <w:p w:rsidR="002B5B73" w:rsidRPr="00F75B8E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75B8E">
        <w:rPr>
          <w:rFonts w:ascii="Times New Roman" w:hAnsi="Times New Roman"/>
          <w:sz w:val="24"/>
          <w:szCs w:val="24"/>
        </w:rPr>
        <w:t xml:space="preserve">(тыс. рублей) 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486"/>
        <w:gridCol w:w="4632"/>
        <w:gridCol w:w="1495"/>
        <w:gridCol w:w="1500"/>
        <w:gridCol w:w="1320"/>
      </w:tblGrid>
      <w:tr w:rsidR="002B5B73" w:rsidRPr="007058E5" w:rsidTr="002B5B73">
        <w:trPr>
          <w:trHeight w:val="30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Предусмотрено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Отклонения</w:t>
            </w:r>
          </w:p>
        </w:tc>
      </w:tr>
      <w:tr w:rsidR="002B5B73" w:rsidRPr="007058E5" w:rsidTr="002B5B73">
        <w:trPr>
          <w:trHeight w:val="510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законопоектом</w:t>
            </w:r>
            <w:proofErr w:type="spellEnd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2016 год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паспортами ГП на 2016 год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5B73" w:rsidRPr="007058E5" w:rsidTr="002B5B73">
        <w:trPr>
          <w:trHeight w:val="54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гр.5 = гр.4 - гр.3</w:t>
            </w:r>
          </w:p>
        </w:tc>
      </w:tr>
      <w:tr w:rsidR="002B5B73" w:rsidRPr="007058E5" w:rsidTr="00B35A74">
        <w:trPr>
          <w:trHeight w:val="3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здравоохранения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16 862 928,7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16 431 567,3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-431 361,4</w:t>
            </w:r>
          </w:p>
        </w:tc>
      </w:tr>
      <w:tr w:rsidR="002B5B73" w:rsidRPr="007058E5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17 206 392,1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17 131 646,5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-74 745,6</w:t>
            </w:r>
          </w:p>
        </w:tc>
      </w:tr>
      <w:tr w:rsidR="002B5B73" w:rsidRPr="007058E5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14 788 909,1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14 048 789,7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-740 119,4</w:t>
            </w:r>
          </w:p>
        </w:tc>
      </w:tr>
      <w:tr w:rsidR="002B5B73" w:rsidRPr="007058E5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"Содействие занятости населения Приморского края"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1 302 530,4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1 326 005,5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23 475,1</w:t>
            </w:r>
          </w:p>
        </w:tc>
      </w:tr>
      <w:tr w:rsidR="002B5B73" w:rsidRPr="007058E5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культуры Приморского края"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1 676 085,6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1 314 385,5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-361 700,1</w:t>
            </w:r>
          </w:p>
        </w:tc>
      </w:tr>
      <w:tr w:rsidR="002B5B73" w:rsidRPr="007058E5" w:rsidTr="00B35A74">
        <w:trPr>
          <w:trHeight w:val="7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10 086 473,0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10 171 797,8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85 324,8</w:t>
            </w:r>
          </w:p>
        </w:tc>
      </w:tr>
      <w:tr w:rsidR="002B5B73" w:rsidRPr="007058E5" w:rsidTr="00B35A74">
        <w:trPr>
          <w:trHeight w:val="83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1 125 247,7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1 105 696,7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-19 551,0</w:t>
            </w:r>
          </w:p>
        </w:tc>
      </w:tr>
      <w:tr w:rsidR="002B5B73" w:rsidRPr="007058E5" w:rsidTr="00B35A74">
        <w:trPr>
          <w:trHeight w:val="32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"Охрана окружающей среды Приморского края"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182 974,9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205 975,8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23 000,9</w:t>
            </w:r>
          </w:p>
        </w:tc>
      </w:tr>
      <w:tr w:rsidR="002B5B73" w:rsidRPr="007058E5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физической культуры и спорта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1 450 328,1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1 507 513,5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57 185,4</w:t>
            </w:r>
          </w:p>
        </w:tc>
      </w:tr>
      <w:tr w:rsidR="002B5B73" w:rsidRPr="007058E5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туризма в Приморском крае"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2 265 526,1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2 268 415,2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2 889,1</w:t>
            </w:r>
          </w:p>
        </w:tc>
      </w:tr>
      <w:tr w:rsidR="002B5B73" w:rsidRPr="007058E5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"Информационное общество"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895 609,3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843 598,7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-52 010,6</w:t>
            </w:r>
          </w:p>
        </w:tc>
      </w:tr>
      <w:tr w:rsidR="002B5B73" w:rsidRPr="007058E5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транспортного комплекса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9 274 066,8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10 421 941,9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1 147 875,1</w:t>
            </w:r>
          </w:p>
        </w:tc>
      </w:tr>
      <w:tr w:rsidR="002B5B73" w:rsidRPr="007058E5" w:rsidTr="00B35A74">
        <w:trPr>
          <w:trHeight w:val="53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развитие газо</w:t>
            </w:r>
            <w:bookmarkStart w:id="2" w:name="_GoBack"/>
            <w:bookmarkEnd w:id="2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снабжения и энергетики в Приморском крае"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642 225,1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707 790,2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65 565,1</w:t>
            </w:r>
          </w:p>
        </w:tc>
      </w:tr>
      <w:tr w:rsidR="002B5B73" w:rsidRPr="007058E5" w:rsidTr="00B35A74">
        <w:trPr>
          <w:trHeight w:val="10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1 838 145,3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1 875 648,5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37 503,2</w:t>
            </w:r>
          </w:p>
        </w:tc>
      </w:tr>
      <w:tr w:rsidR="002B5B73" w:rsidRPr="007058E5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"Развитие </w:t>
            </w:r>
            <w:proofErr w:type="spellStart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рыбохозяйственного</w:t>
            </w:r>
            <w:proofErr w:type="spellEnd"/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комплекса в Приморском крае"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87 805,9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112 948,8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25 142,9</w:t>
            </w:r>
          </w:p>
        </w:tc>
      </w:tr>
      <w:tr w:rsidR="002B5B73" w:rsidRPr="007058E5" w:rsidTr="00B35A74">
        <w:trPr>
          <w:trHeight w:val="31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лесного хозяйства в Приморском крае"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404 941,7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373 562,5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-31 379,2</w:t>
            </w:r>
          </w:p>
        </w:tc>
      </w:tr>
      <w:tr w:rsidR="002B5B73" w:rsidRPr="007058E5" w:rsidTr="00B35A7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"Экономическое развитие и инновационная экономика Приморского края"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4 601 987,0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4 705 654,6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103 667,6</w:t>
            </w:r>
          </w:p>
        </w:tc>
      </w:tr>
      <w:tr w:rsidR="002B5B73" w:rsidRPr="007058E5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"Безопасный край"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575 117,4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533 871,4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-41 246,1</w:t>
            </w:r>
          </w:p>
        </w:tc>
      </w:tr>
      <w:tr w:rsidR="002B5B73" w:rsidRPr="007058E5" w:rsidTr="00B35A74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85 267 294,2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85 086 810,1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B73" w:rsidRPr="007058E5" w:rsidRDefault="002B5B73" w:rsidP="00B35A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058E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-180 484,2</w:t>
            </w:r>
          </w:p>
        </w:tc>
      </w:tr>
    </w:tbl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2B5B73" w:rsidRPr="00F331F6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75B8E">
        <w:rPr>
          <w:rFonts w:ascii="Times New Roman" w:hAnsi="Times New Roman"/>
          <w:bCs/>
          <w:color w:val="000000"/>
          <w:sz w:val="28"/>
          <w:szCs w:val="28"/>
        </w:rPr>
        <w:t>Согласно таблице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все </w:t>
      </w:r>
      <w:r w:rsidRPr="00F331F6">
        <w:rPr>
          <w:rFonts w:ascii="Times New Roman" w:eastAsia="Times New Roman" w:hAnsi="Times New Roman"/>
          <w:sz w:val="28"/>
          <w:szCs w:val="28"/>
        </w:rPr>
        <w:t xml:space="preserve">18 государственных программ Приморского края </w:t>
      </w:r>
      <w:r>
        <w:rPr>
          <w:rFonts w:ascii="Times New Roman" w:eastAsia="Times New Roman" w:hAnsi="Times New Roman"/>
          <w:sz w:val="28"/>
          <w:szCs w:val="28"/>
        </w:rPr>
        <w:t xml:space="preserve">имеют </w:t>
      </w:r>
      <w:r w:rsidRPr="00F331F6">
        <w:rPr>
          <w:rFonts w:ascii="Times New Roman" w:eastAsia="Times New Roman" w:hAnsi="Times New Roman"/>
          <w:sz w:val="28"/>
          <w:szCs w:val="28"/>
        </w:rPr>
        <w:t xml:space="preserve">разнонаправленные отклонения по планируемым объемам расходов на </w:t>
      </w:r>
      <w:r w:rsidRPr="00F331F6">
        <w:rPr>
          <w:rFonts w:ascii="Times New Roman" w:eastAsia="Times New Roman" w:hAnsi="Times New Roman"/>
          <w:sz w:val="28"/>
          <w:szCs w:val="28"/>
        </w:rPr>
        <w:lastRenderedPageBreak/>
        <w:t>201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F331F6">
        <w:rPr>
          <w:rFonts w:ascii="Times New Roman" w:eastAsia="Times New Roman" w:hAnsi="Times New Roman"/>
          <w:sz w:val="28"/>
          <w:szCs w:val="28"/>
        </w:rPr>
        <w:t> год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F331F6">
        <w:rPr>
          <w:rFonts w:ascii="Times New Roman" w:eastAsia="Times New Roman" w:hAnsi="Times New Roman"/>
          <w:sz w:val="28"/>
          <w:szCs w:val="28"/>
        </w:rPr>
        <w:t xml:space="preserve"> а именно: по </w:t>
      </w:r>
      <w:r>
        <w:rPr>
          <w:rFonts w:ascii="Times New Roman" w:eastAsia="Times New Roman" w:hAnsi="Times New Roman"/>
          <w:sz w:val="28"/>
          <w:szCs w:val="28"/>
        </w:rPr>
        <w:t>10</w:t>
      </w:r>
      <w:r w:rsidRPr="00F331F6">
        <w:rPr>
          <w:rFonts w:ascii="Times New Roman" w:eastAsia="Times New Roman" w:hAnsi="Times New Roman"/>
          <w:sz w:val="28"/>
          <w:szCs w:val="28"/>
        </w:rPr>
        <w:t xml:space="preserve"> государственным программам  </w:t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F331F6">
        <w:rPr>
          <w:rFonts w:ascii="Times New Roman" w:eastAsia="Times New Roman" w:hAnsi="Times New Roman"/>
          <w:sz w:val="28"/>
          <w:szCs w:val="28"/>
        </w:rPr>
        <w:t xml:space="preserve">в сторону увеличения, по 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F331F6">
        <w:rPr>
          <w:rFonts w:ascii="Times New Roman" w:eastAsia="Times New Roman" w:hAnsi="Times New Roman"/>
          <w:sz w:val="28"/>
          <w:szCs w:val="28"/>
        </w:rPr>
        <w:t xml:space="preserve"> – уменьшения. </w:t>
      </w:r>
    </w:p>
    <w:p w:rsidR="002B5B73" w:rsidRDefault="002B5B73" w:rsidP="002B5B7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Отмечаем, что кроме </w:t>
      </w:r>
      <w:r>
        <w:rPr>
          <w:rFonts w:ascii="Times New Roman" w:hAnsi="Times New Roman"/>
          <w:sz w:val="28"/>
          <w:szCs w:val="28"/>
        </w:rPr>
        <w:t>17  государственных программ Приморского края, указанных в Перечне</w:t>
      </w:r>
      <w:r w:rsidRPr="002D605A">
        <w:t xml:space="preserve"> </w:t>
      </w:r>
      <w:r w:rsidRPr="002D605A">
        <w:rPr>
          <w:rFonts w:ascii="Times New Roman" w:hAnsi="Times New Roman"/>
          <w:sz w:val="28"/>
          <w:szCs w:val="28"/>
        </w:rPr>
        <w:t>законодательных актов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"О внесении изменений в Закон Приморского края "О краевом бюджете на 2016 год"</w:t>
      </w:r>
      <w:r>
        <w:rPr>
          <w:rFonts w:ascii="Times New Roman" w:hAnsi="Times New Roman"/>
          <w:sz w:val="28"/>
          <w:szCs w:val="28"/>
        </w:rPr>
        <w:t xml:space="preserve">, необходимо внести изменения в </w:t>
      </w:r>
      <w:r w:rsidRPr="00C13D7A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C13D7A">
        <w:rPr>
          <w:rFonts w:ascii="Times New Roman" w:hAnsi="Times New Roman"/>
          <w:sz w:val="28"/>
          <w:szCs w:val="28"/>
        </w:rPr>
        <w:t xml:space="preserve"> Администрации Приморского края от 07</w:t>
      </w:r>
      <w:r>
        <w:rPr>
          <w:rFonts w:ascii="Times New Roman" w:hAnsi="Times New Roman"/>
          <w:sz w:val="28"/>
          <w:szCs w:val="28"/>
        </w:rPr>
        <w:t>.12.2</w:t>
      </w:r>
      <w:r w:rsidRPr="00C13D7A">
        <w:rPr>
          <w:rFonts w:ascii="Times New Roman" w:hAnsi="Times New Roman"/>
          <w:sz w:val="28"/>
          <w:szCs w:val="28"/>
        </w:rPr>
        <w:t>012 № 396-па</w:t>
      </w:r>
      <w:proofErr w:type="gramEnd"/>
      <w:r w:rsidRPr="00C13D7A">
        <w:rPr>
          <w:rFonts w:ascii="Times New Roman" w:hAnsi="Times New Roman"/>
          <w:sz w:val="28"/>
          <w:szCs w:val="28"/>
        </w:rPr>
        <w:t xml:space="preserve"> "О государственной программе Приморского края "Развитие туризма в Приморском крае" на 2013 - 2020 годы"</w:t>
      </w:r>
      <w:r>
        <w:rPr>
          <w:rFonts w:ascii="Times New Roman" w:hAnsi="Times New Roman"/>
          <w:sz w:val="28"/>
          <w:szCs w:val="28"/>
        </w:rPr>
        <w:t>.</w:t>
      </w:r>
    </w:p>
    <w:p w:rsidR="00DD19A2" w:rsidRDefault="00DD19A2" w:rsidP="00A7115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74EA8" w:rsidRPr="0013791E" w:rsidRDefault="00974EA8" w:rsidP="00A7115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3791E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КРАЕВОГО БЮДЖЕТА</w:t>
      </w:r>
    </w:p>
    <w:p w:rsidR="00ED1CFB" w:rsidRDefault="00B85374" w:rsidP="00CD21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791E">
        <w:rPr>
          <w:rFonts w:ascii="Times New Roman" w:hAnsi="Times New Roman"/>
          <w:sz w:val="28"/>
          <w:szCs w:val="28"/>
        </w:rPr>
        <w:t xml:space="preserve">В законопроекте </w:t>
      </w:r>
      <w:r w:rsidR="00C92E4E" w:rsidRPr="0013791E">
        <w:rPr>
          <w:rFonts w:ascii="Times New Roman" w:hAnsi="Times New Roman"/>
          <w:sz w:val="28"/>
          <w:szCs w:val="28"/>
        </w:rPr>
        <w:t>на 201</w:t>
      </w:r>
      <w:r w:rsidR="003D5110" w:rsidRPr="0013791E">
        <w:rPr>
          <w:rFonts w:ascii="Times New Roman" w:hAnsi="Times New Roman"/>
          <w:sz w:val="28"/>
          <w:szCs w:val="28"/>
        </w:rPr>
        <w:t>6</w:t>
      </w:r>
      <w:r w:rsidR="00C92E4E" w:rsidRPr="0013791E">
        <w:rPr>
          <w:rFonts w:ascii="Times New Roman" w:hAnsi="Times New Roman"/>
          <w:sz w:val="28"/>
          <w:szCs w:val="28"/>
        </w:rPr>
        <w:t xml:space="preserve"> год </w:t>
      </w:r>
      <w:r w:rsidRPr="0013791E">
        <w:rPr>
          <w:rFonts w:ascii="Times New Roman" w:hAnsi="Times New Roman"/>
          <w:sz w:val="28"/>
          <w:szCs w:val="28"/>
        </w:rPr>
        <w:t xml:space="preserve">представлен </w:t>
      </w:r>
      <w:r w:rsidR="00231BD5" w:rsidRPr="0013791E">
        <w:rPr>
          <w:rFonts w:ascii="Times New Roman" w:hAnsi="Times New Roman"/>
          <w:sz w:val="28"/>
          <w:szCs w:val="28"/>
        </w:rPr>
        <w:t xml:space="preserve">рост </w:t>
      </w:r>
      <w:r w:rsidRPr="0013791E">
        <w:rPr>
          <w:rFonts w:ascii="Times New Roman" w:hAnsi="Times New Roman"/>
          <w:sz w:val="28"/>
          <w:szCs w:val="28"/>
        </w:rPr>
        <w:t xml:space="preserve">дефицита краевого бюджета </w:t>
      </w:r>
      <w:r w:rsidR="00ED1CFB">
        <w:rPr>
          <w:rFonts w:ascii="Times New Roman" w:hAnsi="Times New Roman"/>
          <w:sz w:val="28"/>
          <w:szCs w:val="28"/>
        </w:rPr>
        <w:t xml:space="preserve">на 828619,8 тыс. рублей </w:t>
      </w:r>
      <w:r w:rsidR="006D4690" w:rsidRPr="0013791E">
        <w:rPr>
          <w:rFonts w:ascii="Times New Roman" w:hAnsi="Times New Roman"/>
          <w:sz w:val="28"/>
          <w:szCs w:val="28"/>
        </w:rPr>
        <w:t>за счет</w:t>
      </w:r>
      <w:r w:rsidR="00ED1CFB">
        <w:rPr>
          <w:rFonts w:ascii="Times New Roman" w:hAnsi="Times New Roman"/>
          <w:sz w:val="28"/>
          <w:szCs w:val="28"/>
        </w:rPr>
        <w:t>:</w:t>
      </w:r>
    </w:p>
    <w:p w:rsidR="006D4690" w:rsidRPr="0013791E" w:rsidRDefault="00ED1CFB" w:rsidP="00CD21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разницы между сокращением объемов получения</w:t>
      </w:r>
      <w:r w:rsidR="00B612CB">
        <w:rPr>
          <w:rFonts w:ascii="Times New Roman" w:hAnsi="Times New Roman"/>
          <w:sz w:val="28"/>
          <w:szCs w:val="28"/>
        </w:rPr>
        <w:t xml:space="preserve"> (на 1798581,7 тыс. рублей)</w:t>
      </w:r>
      <w:r>
        <w:rPr>
          <w:rFonts w:ascii="Times New Roman" w:hAnsi="Times New Roman"/>
          <w:sz w:val="28"/>
          <w:szCs w:val="28"/>
        </w:rPr>
        <w:t xml:space="preserve"> и погашения </w:t>
      </w:r>
      <w:r w:rsidR="00627D5C" w:rsidRPr="0013791E">
        <w:rPr>
          <w:rFonts w:ascii="Times New Roman" w:hAnsi="Times New Roman"/>
          <w:sz w:val="28"/>
          <w:szCs w:val="28"/>
        </w:rPr>
        <w:t>коммерческих кредитов</w:t>
      </w:r>
      <w:r w:rsidR="003D5110" w:rsidRPr="0013791E">
        <w:rPr>
          <w:rFonts w:ascii="Times New Roman" w:hAnsi="Times New Roman"/>
          <w:sz w:val="28"/>
          <w:szCs w:val="28"/>
        </w:rPr>
        <w:t xml:space="preserve"> </w:t>
      </w:r>
      <w:r w:rsidR="00B612CB">
        <w:rPr>
          <w:rFonts w:ascii="Times New Roman" w:hAnsi="Times New Roman"/>
          <w:sz w:val="28"/>
          <w:szCs w:val="28"/>
        </w:rPr>
        <w:t>(на 2000000,0 тыс. рублей), что составило 201418,3 тыс. рублей;</w:t>
      </w:r>
    </w:p>
    <w:p w:rsidR="00B1080D" w:rsidRPr="0013791E" w:rsidRDefault="003D5110" w:rsidP="00B612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791E">
        <w:rPr>
          <w:rFonts w:ascii="Times New Roman" w:hAnsi="Times New Roman"/>
          <w:sz w:val="28"/>
          <w:szCs w:val="28"/>
        </w:rPr>
        <w:t xml:space="preserve">изменений </w:t>
      </w:r>
      <w:r w:rsidR="005A4A96" w:rsidRPr="0013791E">
        <w:rPr>
          <w:rFonts w:ascii="Times New Roman" w:hAnsi="Times New Roman"/>
          <w:sz w:val="28"/>
          <w:szCs w:val="28"/>
        </w:rPr>
        <w:t xml:space="preserve">остатков </w:t>
      </w:r>
      <w:r w:rsidR="000F5DF7" w:rsidRPr="0013791E">
        <w:rPr>
          <w:rFonts w:ascii="Times New Roman" w:hAnsi="Times New Roman"/>
          <w:sz w:val="28"/>
          <w:szCs w:val="28"/>
        </w:rPr>
        <w:t>денежных сре</w:t>
      </w:r>
      <w:proofErr w:type="gramStart"/>
      <w:r w:rsidR="000F5DF7" w:rsidRPr="0013791E">
        <w:rPr>
          <w:rFonts w:ascii="Times New Roman" w:hAnsi="Times New Roman"/>
          <w:sz w:val="28"/>
          <w:szCs w:val="28"/>
        </w:rPr>
        <w:t>дств кр</w:t>
      </w:r>
      <w:proofErr w:type="gramEnd"/>
      <w:r w:rsidR="000F5DF7" w:rsidRPr="0013791E">
        <w:rPr>
          <w:rFonts w:ascii="Times New Roman" w:hAnsi="Times New Roman"/>
          <w:sz w:val="28"/>
          <w:szCs w:val="28"/>
        </w:rPr>
        <w:t>аевого бюджета</w:t>
      </w:r>
      <w:r w:rsidR="00B612CB">
        <w:rPr>
          <w:rFonts w:ascii="Times New Roman" w:hAnsi="Times New Roman"/>
          <w:sz w:val="28"/>
          <w:szCs w:val="28"/>
        </w:rPr>
        <w:t xml:space="preserve"> - 627201,5 тыс. рублей</w:t>
      </w:r>
      <w:r w:rsidR="00B1080D" w:rsidRPr="0013791E">
        <w:rPr>
          <w:rFonts w:ascii="Times New Roman" w:hAnsi="Times New Roman"/>
          <w:sz w:val="28"/>
          <w:szCs w:val="28"/>
        </w:rPr>
        <w:t>.</w:t>
      </w:r>
    </w:p>
    <w:p w:rsidR="00CD214C" w:rsidRPr="0013791E" w:rsidRDefault="005F234F" w:rsidP="00CD21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791E">
        <w:rPr>
          <w:rFonts w:ascii="Times New Roman" w:hAnsi="Times New Roman"/>
          <w:sz w:val="28"/>
          <w:szCs w:val="28"/>
        </w:rPr>
        <w:t>Таким образом</w:t>
      </w:r>
      <w:r w:rsidR="004D46E4" w:rsidRPr="0013791E">
        <w:rPr>
          <w:rFonts w:ascii="Times New Roman" w:hAnsi="Times New Roman"/>
          <w:sz w:val="28"/>
          <w:szCs w:val="28"/>
        </w:rPr>
        <w:t>,</w:t>
      </w:r>
      <w:r w:rsidRPr="0013791E">
        <w:rPr>
          <w:rFonts w:ascii="Times New Roman" w:hAnsi="Times New Roman"/>
          <w:sz w:val="28"/>
          <w:szCs w:val="28"/>
        </w:rPr>
        <w:t xml:space="preserve"> размер дефицита краевого бюджета </w:t>
      </w:r>
      <w:r w:rsidR="004D46E4" w:rsidRPr="0013791E">
        <w:rPr>
          <w:rFonts w:ascii="Times New Roman" w:hAnsi="Times New Roman"/>
          <w:sz w:val="28"/>
          <w:szCs w:val="28"/>
        </w:rPr>
        <w:t>на 201</w:t>
      </w:r>
      <w:r w:rsidR="009F69E5" w:rsidRPr="0013791E">
        <w:rPr>
          <w:rFonts w:ascii="Times New Roman" w:hAnsi="Times New Roman"/>
          <w:sz w:val="28"/>
          <w:szCs w:val="28"/>
        </w:rPr>
        <w:t>6</w:t>
      </w:r>
      <w:r w:rsidR="004D46E4" w:rsidRPr="0013791E">
        <w:rPr>
          <w:rFonts w:ascii="Times New Roman" w:hAnsi="Times New Roman"/>
          <w:sz w:val="28"/>
          <w:szCs w:val="28"/>
        </w:rPr>
        <w:t xml:space="preserve"> год</w:t>
      </w:r>
      <w:r w:rsidR="00B612CB">
        <w:rPr>
          <w:rFonts w:ascii="Times New Roman" w:hAnsi="Times New Roman"/>
          <w:sz w:val="28"/>
          <w:szCs w:val="28"/>
        </w:rPr>
        <w:t> </w:t>
      </w:r>
      <w:r w:rsidR="00FC5597" w:rsidRPr="0013791E">
        <w:rPr>
          <w:rFonts w:ascii="Times New Roman" w:hAnsi="Times New Roman"/>
          <w:sz w:val="28"/>
          <w:szCs w:val="28"/>
        </w:rPr>
        <w:t>состави</w:t>
      </w:r>
      <w:r w:rsidR="00BF7634" w:rsidRPr="0013791E">
        <w:rPr>
          <w:rFonts w:ascii="Times New Roman" w:hAnsi="Times New Roman"/>
          <w:sz w:val="28"/>
          <w:szCs w:val="28"/>
        </w:rPr>
        <w:t>т</w:t>
      </w:r>
      <w:r w:rsidR="00DC1FBD" w:rsidRPr="0013791E">
        <w:rPr>
          <w:rFonts w:ascii="Times New Roman" w:hAnsi="Times New Roman"/>
          <w:sz w:val="28"/>
          <w:szCs w:val="28"/>
        </w:rPr>
        <w:t xml:space="preserve"> </w:t>
      </w:r>
      <w:r w:rsidR="00D875AA">
        <w:rPr>
          <w:rFonts w:ascii="Times New Roman" w:hAnsi="Times New Roman"/>
          <w:sz w:val="28"/>
          <w:szCs w:val="28"/>
        </w:rPr>
        <w:t>7078228,7</w:t>
      </w:r>
      <w:r w:rsidR="00A92828" w:rsidRPr="0013791E">
        <w:rPr>
          <w:rFonts w:ascii="Times New Roman" w:hAnsi="Times New Roman"/>
          <w:sz w:val="28"/>
          <w:szCs w:val="28"/>
        </w:rPr>
        <w:t xml:space="preserve"> </w:t>
      </w:r>
      <w:r w:rsidR="00FC5597" w:rsidRPr="0013791E">
        <w:rPr>
          <w:rFonts w:ascii="Times New Roman" w:hAnsi="Times New Roman"/>
          <w:sz w:val="28"/>
          <w:szCs w:val="28"/>
        </w:rPr>
        <w:t>тыс. рублей.</w:t>
      </w:r>
      <w:r w:rsidR="00B85374" w:rsidRPr="0013791E">
        <w:rPr>
          <w:rFonts w:ascii="Times New Roman" w:hAnsi="Times New Roman"/>
          <w:sz w:val="28"/>
          <w:szCs w:val="28"/>
        </w:rPr>
        <w:t xml:space="preserve">   </w:t>
      </w:r>
    </w:p>
    <w:p w:rsidR="00FD02EC" w:rsidRPr="0013791E" w:rsidRDefault="00FD02EC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02D7D" w:rsidRPr="0013791E" w:rsidRDefault="007179AD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3791E">
        <w:rPr>
          <w:rFonts w:ascii="Times New Roman" w:hAnsi="Times New Roman"/>
          <w:sz w:val="28"/>
          <w:szCs w:val="28"/>
        </w:rPr>
        <w:t>Изменения в источниках</w:t>
      </w:r>
    </w:p>
    <w:p w:rsidR="00702D7D" w:rsidRPr="0013791E" w:rsidRDefault="007179AD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3791E">
        <w:rPr>
          <w:rFonts w:ascii="Times New Roman" w:hAnsi="Times New Roman"/>
          <w:sz w:val="28"/>
          <w:szCs w:val="28"/>
        </w:rPr>
        <w:t>внутреннего финансирования дефицита краевого бюджета на 201</w:t>
      </w:r>
      <w:r w:rsidR="00BE2943" w:rsidRPr="0013791E">
        <w:rPr>
          <w:rFonts w:ascii="Times New Roman" w:hAnsi="Times New Roman"/>
          <w:sz w:val="28"/>
          <w:szCs w:val="28"/>
        </w:rPr>
        <w:t>6</w:t>
      </w:r>
      <w:r w:rsidRPr="0013791E">
        <w:rPr>
          <w:rFonts w:ascii="Times New Roman" w:hAnsi="Times New Roman"/>
          <w:sz w:val="28"/>
          <w:szCs w:val="28"/>
        </w:rPr>
        <w:t xml:space="preserve"> год</w:t>
      </w:r>
    </w:p>
    <w:p w:rsidR="00D86573" w:rsidRPr="0013791E" w:rsidRDefault="00D86573" w:rsidP="00702D7D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9AD" w:rsidRPr="0013791E" w:rsidRDefault="00702D7D" w:rsidP="00702D7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3791E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246A70" w:rsidRPr="0013791E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13791E">
        <w:rPr>
          <w:rFonts w:ascii="Times New Roman" w:eastAsia="Times New Roman" w:hAnsi="Times New Roman"/>
          <w:sz w:val="24"/>
          <w:szCs w:val="24"/>
          <w:lang w:eastAsia="ru-RU"/>
        </w:rPr>
        <w:t>ыс. рублей)</w:t>
      </w:r>
    </w:p>
    <w:tbl>
      <w:tblPr>
        <w:tblW w:w="95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1701"/>
        <w:gridCol w:w="1843"/>
        <w:gridCol w:w="1830"/>
      </w:tblGrid>
      <w:tr w:rsidR="00231BD5" w:rsidRPr="0013791E" w:rsidTr="00624358">
        <w:trPr>
          <w:trHeight w:val="705"/>
          <w:tblHeader/>
        </w:trPr>
        <w:tc>
          <w:tcPr>
            <w:tcW w:w="4126" w:type="dxa"/>
            <w:shd w:val="clear" w:color="auto" w:fill="auto"/>
            <w:vAlign w:val="center"/>
            <w:hideMark/>
          </w:tcPr>
          <w:p w:rsidR="00231BD5" w:rsidRPr="0013791E" w:rsidRDefault="00231BD5" w:rsidP="006243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91E">
              <w:rPr>
                <w:rFonts w:ascii="Times New Roman" w:hAnsi="Times New Roman"/>
                <w:sz w:val="24"/>
                <w:szCs w:val="24"/>
              </w:rPr>
              <w:t>Наименование источников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31BD5" w:rsidRPr="0013791E" w:rsidRDefault="00231BD5" w:rsidP="007C2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91E">
              <w:rPr>
                <w:rFonts w:ascii="Times New Roman" w:hAnsi="Times New Roman"/>
                <w:sz w:val="24"/>
                <w:szCs w:val="24"/>
              </w:rPr>
              <w:t xml:space="preserve">Закон Приморского края от </w:t>
            </w:r>
            <w:r w:rsidR="007C2075">
              <w:rPr>
                <w:rFonts w:ascii="Times New Roman" w:hAnsi="Times New Roman"/>
                <w:sz w:val="24"/>
                <w:szCs w:val="24"/>
              </w:rPr>
              <w:t>05</w:t>
            </w:r>
            <w:r w:rsidRPr="0013791E">
              <w:rPr>
                <w:rFonts w:ascii="Times New Roman" w:hAnsi="Times New Roman"/>
                <w:sz w:val="24"/>
                <w:szCs w:val="24"/>
              </w:rPr>
              <w:t>.0</w:t>
            </w:r>
            <w:r w:rsidR="007C2075">
              <w:rPr>
                <w:rFonts w:ascii="Times New Roman" w:hAnsi="Times New Roman"/>
                <w:sz w:val="24"/>
                <w:szCs w:val="24"/>
              </w:rPr>
              <w:t>4</w:t>
            </w:r>
            <w:r w:rsidRPr="0013791E">
              <w:rPr>
                <w:rFonts w:ascii="Times New Roman" w:hAnsi="Times New Roman"/>
                <w:sz w:val="24"/>
                <w:szCs w:val="24"/>
              </w:rPr>
              <w:t>.2016 № 7</w:t>
            </w:r>
            <w:r w:rsidR="007C2075">
              <w:rPr>
                <w:rFonts w:ascii="Times New Roman" w:hAnsi="Times New Roman"/>
                <w:sz w:val="24"/>
                <w:szCs w:val="24"/>
              </w:rPr>
              <w:t>95</w:t>
            </w:r>
            <w:r w:rsidRPr="0013791E">
              <w:rPr>
                <w:rFonts w:ascii="Times New Roman" w:hAnsi="Times New Roman"/>
                <w:sz w:val="24"/>
                <w:szCs w:val="24"/>
              </w:rPr>
              <w:t>-КЗ</w:t>
            </w:r>
            <w:r w:rsidRPr="0013791E">
              <w:rPr>
                <w:rFonts w:ascii="Times New Roman" w:hAnsi="Times New Roman"/>
                <w:sz w:val="24"/>
                <w:szCs w:val="24"/>
              </w:rPr>
              <w:br/>
              <w:t>на 2016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31BD5" w:rsidRDefault="00231BD5" w:rsidP="007C2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91E">
              <w:rPr>
                <w:rFonts w:ascii="Times New Roman" w:hAnsi="Times New Roman"/>
                <w:sz w:val="24"/>
                <w:szCs w:val="24"/>
              </w:rPr>
              <w:t xml:space="preserve">Законопроект от </w:t>
            </w:r>
            <w:r w:rsidR="007C2075">
              <w:rPr>
                <w:rFonts w:ascii="Times New Roman" w:hAnsi="Times New Roman"/>
                <w:sz w:val="24"/>
                <w:szCs w:val="24"/>
              </w:rPr>
              <w:t>19</w:t>
            </w:r>
            <w:r w:rsidRPr="0013791E">
              <w:rPr>
                <w:rFonts w:ascii="Times New Roman" w:hAnsi="Times New Roman"/>
                <w:sz w:val="24"/>
                <w:szCs w:val="24"/>
              </w:rPr>
              <w:t>.0</w:t>
            </w:r>
            <w:r w:rsidR="007C2075">
              <w:rPr>
                <w:rFonts w:ascii="Times New Roman" w:hAnsi="Times New Roman"/>
                <w:sz w:val="24"/>
                <w:szCs w:val="24"/>
              </w:rPr>
              <w:t>5</w:t>
            </w:r>
            <w:r w:rsidRPr="0013791E">
              <w:rPr>
                <w:rFonts w:ascii="Times New Roman" w:hAnsi="Times New Roman"/>
                <w:sz w:val="24"/>
                <w:szCs w:val="24"/>
              </w:rPr>
              <w:t>.2016</w:t>
            </w:r>
          </w:p>
          <w:p w:rsidR="007C2075" w:rsidRPr="0013791E" w:rsidRDefault="007C2075" w:rsidP="007C2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2016 год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:rsidR="00231BD5" w:rsidRPr="0013791E" w:rsidRDefault="00231BD5" w:rsidP="006243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91E">
              <w:rPr>
                <w:rFonts w:ascii="Times New Roman" w:hAnsi="Times New Roman"/>
                <w:sz w:val="24"/>
                <w:szCs w:val="24"/>
              </w:rPr>
              <w:t>Отклонения</w:t>
            </w:r>
          </w:p>
        </w:tc>
      </w:tr>
      <w:tr w:rsidR="00624358" w:rsidRPr="0013791E" w:rsidTr="00624358">
        <w:trPr>
          <w:trHeight w:val="167"/>
        </w:trPr>
        <w:tc>
          <w:tcPr>
            <w:tcW w:w="4126" w:type="dxa"/>
            <w:shd w:val="clear" w:color="auto" w:fill="auto"/>
            <w:hideMark/>
          </w:tcPr>
          <w:p w:rsidR="00624358" w:rsidRP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всего, в том числе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24358" w:rsidRPr="00624358" w:rsidRDefault="00624358" w:rsidP="00624358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6 114 661,0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6 316 079,</w:t>
            </w:r>
            <w:r w:rsidR="00ED1C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0" w:type="dxa"/>
            <w:shd w:val="clear" w:color="auto" w:fill="auto"/>
            <w:noWrap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201 418,3</w:t>
            </w:r>
          </w:p>
        </w:tc>
      </w:tr>
      <w:tr w:rsidR="00624358" w:rsidRPr="0013791E" w:rsidTr="00624358">
        <w:trPr>
          <w:trHeight w:val="7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358" w:rsidRP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 xml:space="preserve">Получение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624358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14 249 608,9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624358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12 451 027,2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-1 798 581,</w:t>
            </w:r>
            <w:r w:rsidR="00ED1C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24358" w:rsidRPr="0013791E" w:rsidTr="00624358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358" w:rsidRP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624358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-8 134 947,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624358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-6 134 947,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358" w:rsidRPr="00624358" w:rsidRDefault="00ED1CFB" w:rsidP="00624358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2 000 000,0</w:t>
            </w:r>
          </w:p>
        </w:tc>
      </w:tr>
      <w:tr w:rsidR="00624358" w:rsidRPr="0013791E" w:rsidTr="00624358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всего, </w:t>
            </w:r>
          </w:p>
          <w:p w:rsidR="00624358" w:rsidRP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627 201,</w:t>
            </w:r>
            <w:r w:rsidR="00ED1C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627 201,</w:t>
            </w:r>
            <w:r w:rsidR="00ED1C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24358" w:rsidRPr="0013791E" w:rsidTr="00624358">
        <w:trPr>
          <w:trHeight w:val="327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358" w:rsidRP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-100 579 178,5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-99 172 902,8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1 406 275,7</w:t>
            </w:r>
          </w:p>
        </w:tc>
      </w:tr>
      <w:tr w:rsidR="00624358" w:rsidRPr="0013791E" w:rsidTr="00624358">
        <w:trPr>
          <w:trHeight w:val="163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358" w:rsidRPr="00624358" w:rsidRDefault="00624358" w:rsidP="00624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100 579 178,5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99 800 104,</w:t>
            </w:r>
            <w:r w:rsidR="00ED1C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24358">
              <w:rPr>
                <w:rFonts w:ascii="Times New Roman" w:hAnsi="Times New Roman"/>
                <w:sz w:val="24"/>
                <w:szCs w:val="24"/>
              </w:rPr>
              <w:t>-779 074,</w:t>
            </w:r>
            <w:r w:rsidR="00ED1C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24358" w:rsidRPr="0013791E" w:rsidTr="00624358">
        <w:trPr>
          <w:trHeight w:val="7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62435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435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Итого источников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4358">
              <w:rPr>
                <w:rFonts w:ascii="Times New Roman" w:hAnsi="Times New Roman"/>
                <w:b/>
                <w:bCs/>
                <w:sz w:val="24"/>
                <w:szCs w:val="24"/>
              </w:rPr>
              <w:t>6 249 608,9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4358">
              <w:rPr>
                <w:rFonts w:ascii="Times New Roman" w:hAnsi="Times New Roman"/>
                <w:b/>
                <w:bCs/>
                <w:sz w:val="24"/>
                <w:szCs w:val="24"/>
              </w:rPr>
              <w:t>7 078 228,</w:t>
            </w:r>
            <w:r w:rsidR="00ED1CFB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358" w:rsidRPr="00624358" w:rsidRDefault="00624358" w:rsidP="00ED1CFB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4358">
              <w:rPr>
                <w:rFonts w:ascii="Times New Roman" w:hAnsi="Times New Roman"/>
                <w:b/>
                <w:bCs/>
                <w:sz w:val="24"/>
                <w:szCs w:val="24"/>
              </w:rPr>
              <w:t>828 619,</w:t>
            </w:r>
            <w:r w:rsidR="00ED1CFB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:rsidR="00D5421E" w:rsidRPr="00D875AA" w:rsidRDefault="00D5421E" w:rsidP="005C02B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40297" w:rsidRPr="00D875AA" w:rsidRDefault="00640297" w:rsidP="005C02B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875AA">
        <w:rPr>
          <w:rFonts w:ascii="Times New Roman" w:hAnsi="Times New Roman"/>
          <w:b/>
          <w:sz w:val="28"/>
          <w:szCs w:val="28"/>
        </w:rPr>
        <w:t>ВЫВОДЫ</w:t>
      </w:r>
      <w:r w:rsidR="00D5421E" w:rsidRPr="00D875AA">
        <w:rPr>
          <w:rFonts w:ascii="Times New Roman" w:hAnsi="Times New Roman"/>
          <w:b/>
          <w:sz w:val="28"/>
          <w:szCs w:val="28"/>
        </w:rPr>
        <w:t xml:space="preserve"> И ПРЕДЛОЖЕНИЯ</w:t>
      </w:r>
    </w:p>
    <w:p w:rsidR="00F751A2" w:rsidRPr="000E009A" w:rsidRDefault="000E009A" w:rsidP="005F24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1957">
        <w:rPr>
          <w:rFonts w:ascii="Times New Roman" w:hAnsi="Times New Roman"/>
          <w:b/>
          <w:sz w:val="28"/>
          <w:szCs w:val="28"/>
        </w:rPr>
        <w:t>1</w:t>
      </w:r>
      <w:r w:rsidR="00462624" w:rsidRPr="00B21957">
        <w:rPr>
          <w:rFonts w:ascii="Times New Roman" w:hAnsi="Times New Roman"/>
          <w:b/>
          <w:sz w:val="28"/>
          <w:szCs w:val="28"/>
        </w:rPr>
        <w:t>.</w:t>
      </w:r>
      <w:r w:rsidR="00462624" w:rsidRPr="000E009A">
        <w:rPr>
          <w:rFonts w:ascii="Times New Roman" w:hAnsi="Times New Roman"/>
          <w:sz w:val="28"/>
          <w:szCs w:val="28"/>
        </w:rPr>
        <w:t> </w:t>
      </w:r>
      <w:r w:rsidR="00555182" w:rsidRPr="000E009A">
        <w:rPr>
          <w:rFonts w:ascii="Times New Roman" w:hAnsi="Times New Roman"/>
          <w:sz w:val="28"/>
          <w:szCs w:val="28"/>
        </w:rPr>
        <w:t>З</w:t>
      </w:r>
      <w:r w:rsidR="0043765B" w:rsidRPr="000E009A">
        <w:rPr>
          <w:rFonts w:ascii="Times New Roman" w:hAnsi="Times New Roman"/>
          <w:sz w:val="28"/>
          <w:szCs w:val="28"/>
        </w:rPr>
        <w:t>аконопроект</w:t>
      </w:r>
      <w:r w:rsidR="00555182" w:rsidRPr="000E009A">
        <w:rPr>
          <w:rFonts w:ascii="Times New Roman" w:hAnsi="Times New Roman"/>
          <w:sz w:val="28"/>
          <w:szCs w:val="28"/>
        </w:rPr>
        <w:t>ом</w:t>
      </w:r>
      <w:r w:rsidR="0043765B" w:rsidRPr="000E009A">
        <w:rPr>
          <w:rFonts w:ascii="Times New Roman" w:hAnsi="Times New Roman"/>
          <w:sz w:val="28"/>
          <w:szCs w:val="28"/>
        </w:rPr>
        <w:t xml:space="preserve"> </w:t>
      </w:r>
      <w:r w:rsidR="00555182" w:rsidRPr="000E009A">
        <w:rPr>
          <w:rFonts w:ascii="Times New Roman" w:hAnsi="Times New Roman"/>
          <w:sz w:val="28"/>
          <w:szCs w:val="28"/>
        </w:rPr>
        <w:t xml:space="preserve">на 2016 год </w:t>
      </w:r>
      <w:r w:rsidR="0043765B" w:rsidRPr="000E009A">
        <w:rPr>
          <w:rFonts w:ascii="Times New Roman" w:hAnsi="Times New Roman"/>
          <w:sz w:val="28"/>
          <w:szCs w:val="28"/>
        </w:rPr>
        <w:t xml:space="preserve">предусматривается </w:t>
      </w:r>
      <w:r>
        <w:rPr>
          <w:rFonts w:ascii="Times New Roman" w:hAnsi="Times New Roman"/>
          <w:sz w:val="28"/>
          <w:szCs w:val="28"/>
        </w:rPr>
        <w:t xml:space="preserve">изменение параметров краевого бюджета путем  </w:t>
      </w:r>
      <w:r w:rsidR="00F751A2" w:rsidRPr="000E009A">
        <w:rPr>
          <w:rFonts w:ascii="Times New Roman" w:hAnsi="Times New Roman"/>
          <w:sz w:val="28"/>
          <w:szCs w:val="28"/>
        </w:rPr>
        <w:t>увеличени</w:t>
      </w:r>
      <w:r>
        <w:rPr>
          <w:rFonts w:ascii="Times New Roman" w:hAnsi="Times New Roman"/>
          <w:sz w:val="28"/>
          <w:szCs w:val="28"/>
        </w:rPr>
        <w:t>я</w:t>
      </w:r>
      <w:r w:rsidR="00F751A2" w:rsidRPr="000E009A">
        <w:rPr>
          <w:rFonts w:ascii="Times New Roman" w:hAnsi="Times New Roman"/>
          <w:sz w:val="28"/>
          <w:szCs w:val="28"/>
        </w:rPr>
        <w:t xml:space="preserve"> общего объема доходов</w:t>
      </w:r>
      <w:r>
        <w:rPr>
          <w:rFonts w:ascii="Times New Roman" w:hAnsi="Times New Roman"/>
          <w:sz w:val="28"/>
          <w:szCs w:val="28"/>
        </w:rPr>
        <w:t>,</w:t>
      </w:r>
      <w:r w:rsidR="00F751A2" w:rsidRPr="000E009A">
        <w:rPr>
          <w:rFonts w:ascii="Times New Roman" w:hAnsi="Times New Roman"/>
          <w:sz w:val="28"/>
          <w:szCs w:val="28"/>
        </w:rPr>
        <w:t xml:space="preserve"> расходов </w:t>
      </w:r>
      <w:r>
        <w:rPr>
          <w:rFonts w:ascii="Times New Roman" w:hAnsi="Times New Roman"/>
          <w:sz w:val="28"/>
          <w:szCs w:val="28"/>
        </w:rPr>
        <w:t>и</w:t>
      </w:r>
      <w:r w:rsidR="00F751A2" w:rsidRPr="000E009A">
        <w:rPr>
          <w:rFonts w:ascii="Times New Roman" w:hAnsi="Times New Roman"/>
          <w:sz w:val="28"/>
          <w:szCs w:val="28"/>
        </w:rPr>
        <w:t xml:space="preserve"> объема дефицита краевого бюджета.</w:t>
      </w:r>
    </w:p>
    <w:p w:rsidR="000A541B" w:rsidRDefault="00F75941" w:rsidP="007675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1957">
        <w:rPr>
          <w:rFonts w:ascii="Times New Roman" w:hAnsi="Times New Roman"/>
          <w:b/>
          <w:sz w:val="28"/>
          <w:szCs w:val="28"/>
        </w:rPr>
        <w:t>1.1.</w:t>
      </w:r>
      <w:r w:rsidR="00767570">
        <w:rPr>
          <w:rFonts w:ascii="Times New Roman" w:hAnsi="Times New Roman"/>
          <w:sz w:val="28"/>
          <w:szCs w:val="28"/>
        </w:rPr>
        <w:t> Д</w:t>
      </w:r>
      <w:r w:rsidR="00767570" w:rsidRPr="00F331F6">
        <w:rPr>
          <w:rFonts w:ascii="Times New Roman" w:hAnsi="Times New Roman"/>
          <w:sz w:val="28"/>
          <w:szCs w:val="28"/>
        </w:rPr>
        <w:t xml:space="preserve">оходы краевого бюджета на 2016 год представлены в общем объеме </w:t>
      </w:r>
      <w:r w:rsidR="00767570">
        <w:rPr>
          <w:rFonts w:ascii="Times New Roman" w:hAnsi="Times New Roman"/>
          <w:sz w:val="28"/>
          <w:szCs w:val="28"/>
        </w:rPr>
        <w:t xml:space="preserve">80386927,1 </w:t>
      </w:r>
      <w:r w:rsidR="00767570" w:rsidRPr="00F331F6">
        <w:rPr>
          <w:rFonts w:ascii="Times New Roman" w:hAnsi="Times New Roman"/>
          <w:sz w:val="28"/>
          <w:szCs w:val="28"/>
        </w:rPr>
        <w:t>тыс. рублей и по сравнению с законодательно утвержденными показателями (</w:t>
      </w:r>
      <w:r w:rsidR="00767570">
        <w:rPr>
          <w:rFonts w:ascii="Times New Roman" w:hAnsi="Times New Roman"/>
          <w:sz w:val="28"/>
          <w:szCs w:val="28"/>
        </w:rPr>
        <w:t>79994621,7</w:t>
      </w:r>
      <w:r w:rsidR="00767570" w:rsidRPr="00F331F6">
        <w:rPr>
          <w:rFonts w:ascii="Times New Roman" w:hAnsi="Times New Roman"/>
          <w:sz w:val="28"/>
          <w:szCs w:val="28"/>
        </w:rPr>
        <w:t xml:space="preserve"> тыс. рублей)  увеличены на </w:t>
      </w:r>
      <w:r w:rsidR="00767570">
        <w:rPr>
          <w:rFonts w:ascii="Times New Roman" w:hAnsi="Times New Roman"/>
          <w:sz w:val="28"/>
          <w:szCs w:val="28"/>
        </w:rPr>
        <w:t>0,5</w:t>
      </w:r>
      <w:r w:rsidR="00767570" w:rsidRPr="00F331F6">
        <w:rPr>
          <w:rFonts w:ascii="Times New Roman" w:hAnsi="Times New Roman"/>
          <w:sz w:val="28"/>
          <w:szCs w:val="28"/>
        </w:rPr>
        <w:t xml:space="preserve"> %</w:t>
      </w:r>
      <w:r w:rsidR="00767570">
        <w:rPr>
          <w:rFonts w:ascii="Times New Roman" w:hAnsi="Times New Roman"/>
          <w:sz w:val="28"/>
          <w:szCs w:val="28"/>
        </w:rPr>
        <w:t>, или на 392306,0 тыс. рублей за счет увеличения плановых назначений</w:t>
      </w:r>
      <w:r w:rsidR="000A54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A541B">
        <w:rPr>
          <w:rFonts w:ascii="Times New Roman" w:hAnsi="Times New Roman"/>
          <w:sz w:val="28"/>
          <w:szCs w:val="28"/>
        </w:rPr>
        <w:t>по</w:t>
      </w:r>
      <w:proofErr w:type="gramEnd"/>
      <w:r w:rsidR="000A541B">
        <w:rPr>
          <w:rFonts w:ascii="Times New Roman" w:hAnsi="Times New Roman"/>
          <w:sz w:val="28"/>
          <w:szCs w:val="28"/>
        </w:rPr>
        <w:t>:</w:t>
      </w:r>
    </w:p>
    <w:p w:rsidR="00767570" w:rsidRPr="00F331F6" w:rsidRDefault="00767570" w:rsidP="007675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налоговым и неналоговым доходам на 2696800,0 тыс. рублей, а именно по налогу на прибыль организаций на 263000,0 тыс. рублей и доходов от оказания платных услуг (работ) и компенсации затрат государства – на 6800,0 тыс. рублей</w:t>
      </w:r>
      <w:r w:rsidR="000A541B">
        <w:rPr>
          <w:rFonts w:ascii="Times New Roman" w:hAnsi="Times New Roman"/>
          <w:sz w:val="28"/>
          <w:szCs w:val="28"/>
        </w:rPr>
        <w:t>;</w:t>
      </w:r>
      <w:r w:rsidRPr="00F331F6">
        <w:rPr>
          <w:rFonts w:ascii="Times New Roman" w:hAnsi="Times New Roman"/>
          <w:sz w:val="28"/>
          <w:szCs w:val="28"/>
        </w:rPr>
        <w:t xml:space="preserve"> </w:t>
      </w:r>
    </w:p>
    <w:p w:rsidR="00767570" w:rsidRPr="00F331F6" w:rsidRDefault="000A541B" w:rsidP="007675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541B">
        <w:rPr>
          <w:rFonts w:ascii="Times New Roman" w:hAnsi="Times New Roman"/>
          <w:sz w:val="28"/>
          <w:szCs w:val="28"/>
        </w:rPr>
        <w:t>б</w:t>
      </w:r>
      <w:r w:rsidR="00767570" w:rsidRPr="000A541B">
        <w:rPr>
          <w:rFonts w:ascii="Times New Roman" w:hAnsi="Times New Roman"/>
          <w:sz w:val="28"/>
          <w:szCs w:val="28"/>
        </w:rPr>
        <w:t>езвозмездны</w:t>
      </w:r>
      <w:r w:rsidRPr="000A541B">
        <w:rPr>
          <w:rFonts w:ascii="Times New Roman" w:hAnsi="Times New Roman"/>
          <w:sz w:val="28"/>
          <w:szCs w:val="28"/>
        </w:rPr>
        <w:t>м</w:t>
      </w:r>
      <w:r w:rsidR="00767570" w:rsidRPr="000A541B">
        <w:rPr>
          <w:rFonts w:ascii="Times New Roman" w:hAnsi="Times New Roman"/>
          <w:sz w:val="28"/>
          <w:szCs w:val="28"/>
        </w:rPr>
        <w:t xml:space="preserve"> поступления</w:t>
      </w:r>
      <w:r w:rsidRPr="000A541B">
        <w:rPr>
          <w:rFonts w:ascii="Times New Roman" w:hAnsi="Times New Roman"/>
          <w:sz w:val="28"/>
          <w:szCs w:val="28"/>
        </w:rPr>
        <w:t xml:space="preserve">м  - </w:t>
      </w:r>
      <w:r w:rsidR="00767570" w:rsidRPr="000A541B">
        <w:rPr>
          <w:rFonts w:ascii="Times New Roman" w:hAnsi="Times New Roman"/>
          <w:sz w:val="28"/>
          <w:szCs w:val="28"/>
        </w:rPr>
        <w:t>на</w:t>
      </w:r>
      <w:r w:rsidR="00767570" w:rsidRPr="00F331F6">
        <w:rPr>
          <w:rFonts w:ascii="Times New Roman" w:hAnsi="Times New Roman"/>
          <w:sz w:val="28"/>
          <w:szCs w:val="28"/>
        </w:rPr>
        <w:t xml:space="preserve"> </w:t>
      </w:r>
      <w:r w:rsidR="00767570">
        <w:rPr>
          <w:rFonts w:ascii="Times New Roman" w:hAnsi="Times New Roman"/>
          <w:sz w:val="28"/>
          <w:szCs w:val="28"/>
        </w:rPr>
        <w:t xml:space="preserve">122506,0 тыс. рублей </w:t>
      </w:r>
      <w:r w:rsidR="00767570" w:rsidRPr="00F331F6">
        <w:rPr>
          <w:rFonts w:ascii="Times New Roman" w:hAnsi="Times New Roman"/>
          <w:sz w:val="28"/>
          <w:szCs w:val="28"/>
        </w:rPr>
        <w:t xml:space="preserve">за счет уточнения объемов финансовой помощи из федерального бюджета. </w:t>
      </w:r>
    </w:p>
    <w:p w:rsidR="0038633E" w:rsidRPr="000C1A54" w:rsidRDefault="00F75941" w:rsidP="003863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1957">
        <w:rPr>
          <w:rFonts w:ascii="Times New Roman" w:hAnsi="Times New Roman"/>
          <w:b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> </w:t>
      </w:r>
      <w:r w:rsidR="000A541B">
        <w:rPr>
          <w:rFonts w:ascii="Times New Roman" w:hAnsi="Times New Roman"/>
          <w:sz w:val="28"/>
          <w:szCs w:val="28"/>
        </w:rPr>
        <w:t>Р</w:t>
      </w:r>
      <w:r w:rsidR="000A541B" w:rsidRPr="000A541B">
        <w:rPr>
          <w:rFonts w:ascii="Times New Roman" w:hAnsi="Times New Roman"/>
          <w:sz w:val="28"/>
          <w:szCs w:val="28"/>
        </w:rPr>
        <w:t>асход</w:t>
      </w:r>
      <w:r w:rsidR="000A541B">
        <w:rPr>
          <w:rFonts w:ascii="Times New Roman" w:hAnsi="Times New Roman"/>
          <w:sz w:val="28"/>
          <w:szCs w:val="28"/>
        </w:rPr>
        <w:t>ы</w:t>
      </w:r>
      <w:r w:rsidR="000A541B" w:rsidRPr="000A541B">
        <w:rPr>
          <w:rFonts w:ascii="Times New Roman" w:hAnsi="Times New Roman"/>
          <w:sz w:val="28"/>
          <w:szCs w:val="28"/>
        </w:rPr>
        <w:t xml:space="preserve"> краевого бюджета представлен</w:t>
      </w:r>
      <w:r w:rsidR="000A541B">
        <w:rPr>
          <w:rFonts w:ascii="Times New Roman" w:hAnsi="Times New Roman"/>
          <w:sz w:val="28"/>
          <w:szCs w:val="28"/>
        </w:rPr>
        <w:t>ы</w:t>
      </w:r>
      <w:r w:rsidR="000A541B" w:rsidRPr="000A541B">
        <w:rPr>
          <w:rFonts w:ascii="Times New Roman" w:hAnsi="Times New Roman"/>
          <w:sz w:val="28"/>
          <w:szCs w:val="28"/>
        </w:rPr>
        <w:t xml:space="preserve"> в объеме 87465156,4 тыс. рублей, что больше законодательно утвержденных параметров (86244230,6 тыс. рублей) на 1220925,8 тыс. рублей.</w:t>
      </w:r>
      <w:r w:rsidR="0038633E">
        <w:rPr>
          <w:rFonts w:ascii="Times New Roman" w:hAnsi="Times New Roman"/>
          <w:sz w:val="28"/>
          <w:szCs w:val="28"/>
        </w:rPr>
        <w:t xml:space="preserve"> </w:t>
      </w:r>
      <w:r w:rsidR="0038633E" w:rsidRPr="000C1A54">
        <w:rPr>
          <w:rFonts w:ascii="Times New Roman" w:hAnsi="Times New Roman"/>
          <w:sz w:val="28"/>
          <w:szCs w:val="28"/>
        </w:rPr>
        <w:t>Увеличение расходов произведено за счет</w:t>
      </w:r>
      <w:r w:rsidR="0038633E">
        <w:rPr>
          <w:rFonts w:ascii="Times New Roman" w:hAnsi="Times New Roman"/>
          <w:sz w:val="28"/>
          <w:szCs w:val="28"/>
        </w:rPr>
        <w:t xml:space="preserve"> средств </w:t>
      </w:r>
      <w:r w:rsidR="0038633E" w:rsidRPr="000C1A54">
        <w:rPr>
          <w:rFonts w:ascii="Times New Roman" w:hAnsi="Times New Roman"/>
          <w:sz w:val="28"/>
          <w:szCs w:val="28"/>
        </w:rPr>
        <w:t>федеральн</w:t>
      </w:r>
      <w:r w:rsidR="0038633E">
        <w:rPr>
          <w:rFonts w:ascii="Times New Roman" w:hAnsi="Times New Roman"/>
          <w:sz w:val="28"/>
          <w:szCs w:val="28"/>
        </w:rPr>
        <w:t>ого</w:t>
      </w:r>
      <w:r w:rsidR="0038633E" w:rsidRPr="000C1A54">
        <w:rPr>
          <w:rFonts w:ascii="Times New Roman" w:hAnsi="Times New Roman"/>
          <w:sz w:val="28"/>
          <w:szCs w:val="28"/>
        </w:rPr>
        <w:t xml:space="preserve"> </w:t>
      </w:r>
      <w:r w:rsidR="0038633E">
        <w:rPr>
          <w:rFonts w:ascii="Times New Roman" w:hAnsi="Times New Roman"/>
          <w:sz w:val="28"/>
          <w:szCs w:val="28"/>
        </w:rPr>
        <w:t xml:space="preserve">бюджета </w:t>
      </w:r>
      <w:r w:rsidR="0038633E" w:rsidRPr="000C1A54">
        <w:rPr>
          <w:rFonts w:ascii="Times New Roman" w:hAnsi="Times New Roman"/>
          <w:sz w:val="28"/>
          <w:szCs w:val="28"/>
        </w:rPr>
        <w:t xml:space="preserve">на </w:t>
      </w:r>
      <w:r w:rsidR="0038633E">
        <w:rPr>
          <w:rFonts w:ascii="Times New Roman" w:hAnsi="Times New Roman"/>
          <w:sz w:val="28"/>
          <w:szCs w:val="28"/>
        </w:rPr>
        <w:t>749297,5</w:t>
      </w:r>
      <w:r w:rsidR="0038633E" w:rsidRPr="000C1A54">
        <w:rPr>
          <w:rFonts w:ascii="Times New Roman" w:hAnsi="Times New Roman"/>
          <w:sz w:val="28"/>
          <w:szCs w:val="28"/>
        </w:rPr>
        <w:t> тыс. рублей</w:t>
      </w:r>
      <w:r w:rsidR="0038633E">
        <w:rPr>
          <w:rFonts w:ascii="Times New Roman" w:hAnsi="Times New Roman"/>
          <w:sz w:val="28"/>
          <w:szCs w:val="28"/>
        </w:rPr>
        <w:t>, краевого бюджета - на 471628,3 тыс. рублей.</w:t>
      </w:r>
    </w:p>
    <w:p w:rsidR="00F75941" w:rsidRDefault="00F75941" w:rsidP="003863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1957">
        <w:rPr>
          <w:rFonts w:ascii="Times New Roman" w:hAnsi="Times New Roman"/>
          <w:b/>
          <w:sz w:val="28"/>
          <w:szCs w:val="28"/>
        </w:rPr>
        <w:t>1.</w:t>
      </w:r>
      <w:r w:rsidR="000A541B" w:rsidRPr="00B21957">
        <w:rPr>
          <w:rFonts w:ascii="Times New Roman" w:hAnsi="Times New Roman"/>
          <w:b/>
          <w:sz w:val="28"/>
          <w:szCs w:val="28"/>
        </w:rPr>
        <w:t>3.</w:t>
      </w:r>
      <w:r w:rsidR="000A541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</w:t>
      </w:r>
      <w:r w:rsidRPr="00F75941">
        <w:rPr>
          <w:rFonts w:ascii="Times New Roman" w:hAnsi="Times New Roman"/>
          <w:sz w:val="28"/>
          <w:szCs w:val="28"/>
        </w:rPr>
        <w:t>азмер дефицита краевого бюджета на 2016 год составит 7078228,7</w:t>
      </w:r>
      <w:r>
        <w:rPr>
          <w:rFonts w:ascii="Times New Roman" w:hAnsi="Times New Roman"/>
          <w:sz w:val="28"/>
          <w:szCs w:val="28"/>
        </w:rPr>
        <w:t> </w:t>
      </w:r>
      <w:r w:rsidRPr="00F75941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 xml:space="preserve">, что больше законодательно утвержденного на </w:t>
      </w:r>
      <w:r w:rsidRPr="00F75941">
        <w:rPr>
          <w:rFonts w:ascii="Times New Roman" w:hAnsi="Times New Roman"/>
          <w:sz w:val="28"/>
          <w:szCs w:val="28"/>
        </w:rPr>
        <w:t xml:space="preserve"> 828619,8 тыс. рублей за счет</w:t>
      </w:r>
      <w:r>
        <w:rPr>
          <w:rFonts w:ascii="Times New Roman" w:hAnsi="Times New Roman"/>
          <w:sz w:val="28"/>
          <w:szCs w:val="28"/>
        </w:rPr>
        <w:t xml:space="preserve"> сокращения объемов </w:t>
      </w:r>
      <w:r w:rsidRPr="00F75941">
        <w:rPr>
          <w:rFonts w:ascii="Times New Roman" w:hAnsi="Times New Roman"/>
          <w:sz w:val="28"/>
          <w:szCs w:val="28"/>
        </w:rPr>
        <w:t>получения  и погашения коммерческих кредитов</w:t>
      </w:r>
      <w:r>
        <w:rPr>
          <w:rFonts w:ascii="Times New Roman" w:hAnsi="Times New Roman"/>
          <w:sz w:val="28"/>
          <w:szCs w:val="28"/>
        </w:rPr>
        <w:t xml:space="preserve"> с разницей на </w:t>
      </w:r>
      <w:r w:rsidRPr="00F75941">
        <w:rPr>
          <w:rFonts w:ascii="Times New Roman" w:hAnsi="Times New Roman"/>
          <w:sz w:val="28"/>
          <w:szCs w:val="28"/>
        </w:rPr>
        <w:t>201418,3 тыс. рублей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F75941">
        <w:rPr>
          <w:rFonts w:ascii="Times New Roman" w:hAnsi="Times New Roman"/>
          <w:sz w:val="28"/>
          <w:szCs w:val="28"/>
        </w:rPr>
        <w:t>изменений остатков ден</w:t>
      </w:r>
      <w:r w:rsidR="00E04206">
        <w:rPr>
          <w:rFonts w:ascii="Times New Roman" w:hAnsi="Times New Roman"/>
          <w:sz w:val="28"/>
          <w:szCs w:val="28"/>
        </w:rPr>
        <w:t>ежных сре</w:t>
      </w:r>
      <w:proofErr w:type="gramStart"/>
      <w:r w:rsidR="00E04206">
        <w:rPr>
          <w:rFonts w:ascii="Times New Roman" w:hAnsi="Times New Roman"/>
          <w:sz w:val="28"/>
          <w:szCs w:val="28"/>
        </w:rPr>
        <w:t>дств кр</w:t>
      </w:r>
      <w:proofErr w:type="gramEnd"/>
      <w:r w:rsidR="00E04206">
        <w:rPr>
          <w:rFonts w:ascii="Times New Roman" w:hAnsi="Times New Roman"/>
          <w:sz w:val="28"/>
          <w:szCs w:val="28"/>
        </w:rPr>
        <w:t>аевого бюджета в сумме</w:t>
      </w:r>
      <w:r w:rsidRPr="00F75941">
        <w:rPr>
          <w:rFonts w:ascii="Times New Roman" w:hAnsi="Times New Roman"/>
          <w:sz w:val="28"/>
          <w:szCs w:val="28"/>
        </w:rPr>
        <w:t xml:space="preserve"> 627201,5 тыс. рублей.</w:t>
      </w:r>
    </w:p>
    <w:p w:rsidR="00E04206" w:rsidRDefault="00E04206" w:rsidP="00F759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195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E04206">
        <w:rPr>
          <w:rFonts w:ascii="Times New Roman" w:hAnsi="Times New Roman"/>
          <w:sz w:val="28"/>
          <w:szCs w:val="28"/>
        </w:rPr>
        <w:t>В ведомственной структуре расходов краевого бюджета корректировки бюджетных назначений на 2016 год из 42 главных распорядителей бюджетных сре</w:t>
      </w:r>
      <w:proofErr w:type="gramStart"/>
      <w:r w:rsidRPr="00E04206">
        <w:rPr>
          <w:rFonts w:ascii="Times New Roman" w:hAnsi="Times New Roman"/>
          <w:sz w:val="28"/>
          <w:szCs w:val="28"/>
        </w:rPr>
        <w:t>дств пр</w:t>
      </w:r>
      <w:proofErr w:type="gramEnd"/>
      <w:r w:rsidRPr="00E04206">
        <w:rPr>
          <w:rFonts w:ascii="Times New Roman" w:hAnsi="Times New Roman"/>
          <w:sz w:val="28"/>
          <w:szCs w:val="28"/>
        </w:rPr>
        <w:t>едставлены по 24, при этом по 17 увеличены бюджетные назначения,  по 7 – уменьшены.</w:t>
      </w:r>
    </w:p>
    <w:p w:rsidR="00E04206" w:rsidRPr="00F75941" w:rsidRDefault="00E04206" w:rsidP="00F759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этом </w:t>
      </w:r>
      <w:r w:rsidRPr="00E04206">
        <w:rPr>
          <w:rFonts w:ascii="Times New Roman" w:hAnsi="Times New Roman"/>
          <w:sz w:val="28"/>
          <w:szCs w:val="28"/>
        </w:rPr>
        <w:t>по департаменту транспорта и дорожного хозяйства Приморского края, бюджетные ассигнования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 сокращены на сумму 212041,7 тыс. рублей  и составляют 63139,5 тыс. рублей, что не соответствует требованиям, установленным постановлением Администрации Приморского края от</w:t>
      </w:r>
      <w:proofErr w:type="gramEnd"/>
      <w:r w:rsidRPr="00E04206">
        <w:rPr>
          <w:rFonts w:ascii="Times New Roman" w:hAnsi="Times New Roman"/>
          <w:sz w:val="28"/>
          <w:szCs w:val="28"/>
        </w:rPr>
        <w:t xml:space="preserve"> 01.02.2012 № 24–па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lastRenderedPageBreak/>
        <w:t xml:space="preserve">части </w:t>
      </w:r>
      <w:r w:rsidRPr="00E04206">
        <w:rPr>
          <w:rFonts w:ascii="Times New Roman" w:hAnsi="Times New Roman"/>
          <w:sz w:val="28"/>
          <w:szCs w:val="28"/>
        </w:rPr>
        <w:t>использова</w:t>
      </w:r>
      <w:r>
        <w:rPr>
          <w:rFonts w:ascii="Times New Roman" w:hAnsi="Times New Roman"/>
          <w:sz w:val="28"/>
          <w:szCs w:val="28"/>
        </w:rPr>
        <w:t>ния</w:t>
      </w:r>
      <w:r w:rsidRPr="00E04206">
        <w:rPr>
          <w:rFonts w:ascii="Times New Roman" w:hAnsi="Times New Roman"/>
          <w:sz w:val="28"/>
          <w:szCs w:val="28"/>
        </w:rPr>
        <w:t xml:space="preserve"> не менее 5,0 % объема бюджетных ассигнований дорожного фонда, формируемого за счет </w:t>
      </w:r>
      <w:r w:rsidR="007C2075">
        <w:rPr>
          <w:rFonts w:ascii="Times New Roman" w:hAnsi="Times New Roman"/>
          <w:sz w:val="28"/>
          <w:szCs w:val="28"/>
        </w:rPr>
        <w:t>у</w:t>
      </w:r>
      <w:r w:rsidR="009D00B4">
        <w:rPr>
          <w:rFonts w:ascii="Times New Roman" w:hAnsi="Times New Roman"/>
          <w:sz w:val="28"/>
          <w:szCs w:val="28"/>
        </w:rPr>
        <w:t xml:space="preserve">твержденных </w:t>
      </w:r>
      <w:r w:rsidR="007C2075">
        <w:rPr>
          <w:rFonts w:ascii="Times New Roman" w:hAnsi="Times New Roman"/>
          <w:sz w:val="28"/>
          <w:szCs w:val="28"/>
        </w:rPr>
        <w:t xml:space="preserve">видов </w:t>
      </w:r>
      <w:r w:rsidRPr="00E04206">
        <w:rPr>
          <w:rFonts w:ascii="Times New Roman" w:hAnsi="Times New Roman"/>
          <w:sz w:val="28"/>
          <w:szCs w:val="28"/>
        </w:rPr>
        <w:t>доходов.</w:t>
      </w:r>
    </w:p>
    <w:p w:rsidR="00B21957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21957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 Р</w:t>
      </w:r>
      <w:r w:rsidRPr="00E04206">
        <w:rPr>
          <w:rFonts w:ascii="Times New Roman" w:hAnsi="Times New Roman"/>
          <w:sz w:val="28"/>
          <w:szCs w:val="28"/>
        </w:rPr>
        <w:t xml:space="preserve">азнонаправленные корректировки бюджетных назначений  на 2016 год коснулись утвержденных бюджетных ассигнований  16 из 18 ГП,  действующих в Приморском крае, а также непрограммных направлений деятельности органов государственной власти. </w:t>
      </w:r>
    </w:p>
    <w:p w:rsidR="00E04206" w:rsidRDefault="00B21957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</w:t>
      </w:r>
      <w:r w:rsidR="00E04206">
        <w:rPr>
          <w:rFonts w:ascii="Times New Roman" w:hAnsi="Times New Roman"/>
          <w:sz w:val="28"/>
          <w:szCs w:val="28"/>
        </w:rPr>
        <w:t xml:space="preserve"> предусмотрены множественные перемещения бюджетных ассигнований как в рамках ГП, так и между ГП, а также непрограммными </w:t>
      </w:r>
      <w:r w:rsidR="00E04206" w:rsidRPr="00975045">
        <w:rPr>
          <w:rFonts w:ascii="Times New Roman" w:hAnsi="Times New Roman"/>
          <w:bCs/>
          <w:sz w:val="28"/>
          <w:szCs w:val="28"/>
        </w:rPr>
        <w:t>направлени</w:t>
      </w:r>
      <w:r w:rsidR="00E04206">
        <w:rPr>
          <w:rFonts w:ascii="Times New Roman" w:hAnsi="Times New Roman"/>
          <w:bCs/>
          <w:sz w:val="28"/>
          <w:szCs w:val="28"/>
        </w:rPr>
        <w:t>ями</w:t>
      </w:r>
      <w:r w:rsidR="00E04206" w:rsidRPr="00975045">
        <w:rPr>
          <w:rFonts w:ascii="Times New Roman" w:hAnsi="Times New Roman"/>
          <w:bCs/>
          <w:sz w:val="28"/>
          <w:szCs w:val="28"/>
        </w:rPr>
        <w:t xml:space="preserve"> деятельности органов государственной власти</w:t>
      </w:r>
      <w:r w:rsidR="00E04206">
        <w:rPr>
          <w:rFonts w:ascii="Times New Roman" w:hAnsi="Times New Roman"/>
          <w:bCs/>
          <w:sz w:val="28"/>
          <w:szCs w:val="28"/>
        </w:rPr>
        <w:t xml:space="preserve">. </w:t>
      </w:r>
    </w:p>
    <w:p w:rsidR="00E04206" w:rsidRPr="009171D2" w:rsidRDefault="00B21957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Наибольшее количество изменений бюджетных ассигнований отображено по мероприятиям </w:t>
      </w:r>
      <w:r w:rsidR="00E04206">
        <w:rPr>
          <w:rFonts w:ascii="Times New Roman" w:hAnsi="Times New Roman"/>
          <w:bCs/>
          <w:sz w:val="28"/>
          <w:szCs w:val="28"/>
        </w:rPr>
        <w:t xml:space="preserve">ГП </w:t>
      </w:r>
      <w:r w:rsidR="00E04206" w:rsidRPr="009171D2">
        <w:rPr>
          <w:rFonts w:ascii="Times New Roman" w:hAnsi="Times New Roman"/>
          <w:bCs/>
          <w:sz w:val="28"/>
          <w:szCs w:val="28"/>
        </w:rP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</w:t>
      </w:r>
      <w:r w:rsidR="00E04206">
        <w:rPr>
          <w:rFonts w:ascii="Times New Roman" w:hAnsi="Times New Roman"/>
          <w:bCs/>
          <w:sz w:val="28"/>
          <w:szCs w:val="28"/>
        </w:rPr>
        <w:t xml:space="preserve">. Так, по 29 целевым статьям предусмотрено перемещение плановых назначений в общем объеме 140705,7 тыс. рублей.  </w:t>
      </w:r>
    </w:p>
    <w:p w:rsidR="00E04206" w:rsidRDefault="00B21957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1957">
        <w:rPr>
          <w:rFonts w:ascii="Times New Roman" w:hAnsi="Times New Roman"/>
          <w:b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> </w:t>
      </w:r>
      <w:r w:rsidR="00E04206" w:rsidRPr="00F331F6">
        <w:rPr>
          <w:rFonts w:ascii="Times New Roman" w:hAnsi="Times New Roman"/>
          <w:sz w:val="28"/>
          <w:szCs w:val="28"/>
        </w:rPr>
        <w:t xml:space="preserve">Значительные суммы </w:t>
      </w:r>
      <w:r w:rsidR="00E04206" w:rsidRPr="00F331F6">
        <w:rPr>
          <w:rFonts w:ascii="Times New Roman" w:hAnsi="Times New Roman"/>
          <w:i/>
          <w:sz w:val="28"/>
          <w:szCs w:val="28"/>
          <w:u w:val="single"/>
        </w:rPr>
        <w:t>снижения</w:t>
      </w:r>
      <w:r w:rsidR="00E04206" w:rsidRPr="00F331F6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04206" w:rsidRPr="00F331F6">
        <w:rPr>
          <w:rFonts w:ascii="Times New Roman" w:hAnsi="Times New Roman"/>
          <w:sz w:val="28"/>
          <w:szCs w:val="28"/>
        </w:rPr>
        <w:t xml:space="preserve">расходов за счет краевых средств отражены по следующим государственным программам Приморского края: </w:t>
      </w:r>
    </w:p>
    <w:p w:rsidR="00E04206" w:rsidRPr="00727EE4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4BA5">
        <w:rPr>
          <w:rFonts w:ascii="Times New Roman" w:hAnsi="Times New Roman"/>
          <w:b/>
          <w:i/>
          <w:sz w:val="28"/>
          <w:szCs w:val="28"/>
        </w:rPr>
        <w:t>"</w:t>
      </w:r>
      <w:r w:rsidRPr="00727EE4">
        <w:rPr>
          <w:rFonts w:ascii="Times New Roman" w:hAnsi="Times New Roman"/>
          <w:sz w:val="28"/>
          <w:szCs w:val="28"/>
        </w:rPr>
        <w:t>Развитие физической культуры и спорта Приморского края" –</w:t>
      </w:r>
      <w:r w:rsidR="00D45B2B" w:rsidRPr="00727EE4">
        <w:rPr>
          <w:rFonts w:ascii="Times New Roman" w:hAnsi="Times New Roman"/>
          <w:sz w:val="28"/>
          <w:szCs w:val="28"/>
        </w:rPr>
        <w:t xml:space="preserve"> </w:t>
      </w:r>
      <w:r w:rsidR="009D00B4" w:rsidRPr="00727EE4">
        <w:rPr>
          <w:rFonts w:ascii="Times New Roman" w:hAnsi="Times New Roman"/>
          <w:sz w:val="28"/>
          <w:szCs w:val="28"/>
        </w:rPr>
        <w:t>на 73920,4 тыс. рублей</w:t>
      </w:r>
      <w:r w:rsidRPr="00727EE4">
        <w:rPr>
          <w:rFonts w:ascii="Times New Roman" w:hAnsi="Times New Roman"/>
          <w:sz w:val="28"/>
          <w:szCs w:val="28"/>
        </w:rPr>
        <w:t xml:space="preserve">; </w:t>
      </w:r>
    </w:p>
    <w:p w:rsidR="00E04206" w:rsidRPr="00727EE4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EE4">
        <w:rPr>
          <w:rFonts w:ascii="Times New Roman" w:hAnsi="Times New Roman"/>
          <w:sz w:val="28"/>
          <w:szCs w:val="28"/>
        </w:rPr>
        <w:t xml:space="preserve">"Охрана окружающей среды Приморского края" - на 23000,9 тыс. рублей; </w:t>
      </w:r>
    </w:p>
    <w:p w:rsidR="00E04206" w:rsidRPr="00727EE4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EE4">
        <w:rPr>
          <w:rFonts w:ascii="Times New Roman" w:hAnsi="Times New Roman"/>
          <w:sz w:val="28"/>
          <w:szCs w:val="28"/>
        </w:rPr>
        <w:t xml:space="preserve"> "Обеспечение доступным жильем и качественными услугами жилищно-коммунального хозяйства населения Приморского края" </w:t>
      </w:r>
      <w:proofErr w:type="gramStart"/>
      <w:r w:rsidRPr="00727EE4">
        <w:rPr>
          <w:rFonts w:ascii="Times New Roman" w:hAnsi="Times New Roman"/>
          <w:sz w:val="28"/>
          <w:szCs w:val="28"/>
        </w:rPr>
        <w:t>–</w:t>
      </w:r>
      <w:r w:rsidR="00D45B2B" w:rsidRPr="00727EE4">
        <w:rPr>
          <w:rFonts w:ascii="Times New Roman" w:hAnsi="Times New Roman"/>
          <w:sz w:val="28"/>
          <w:szCs w:val="28"/>
        </w:rPr>
        <w:t>н</w:t>
      </w:r>
      <w:proofErr w:type="gramEnd"/>
      <w:r w:rsidR="00D45B2B" w:rsidRPr="00727EE4">
        <w:rPr>
          <w:rFonts w:ascii="Times New Roman" w:hAnsi="Times New Roman"/>
          <w:sz w:val="28"/>
          <w:szCs w:val="28"/>
        </w:rPr>
        <w:t>а 18643,8 тыс. рублей</w:t>
      </w:r>
      <w:r w:rsidRPr="00727EE4">
        <w:rPr>
          <w:rFonts w:ascii="Times New Roman" w:hAnsi="Times New Roman"/>
          <w:sz w:val="28"/>
          <w:szCs w:val="28"/>
        </w:rPr>
        <w:t>.</w:t>
      </w:r>
    </w:p>
    <w:p w:rsidR="00E04206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97C">
        <w:rPr>
          <w:rFonts w:ascii="Times New Roman" w:hAnsi="Times New Roman"/>
          <w:sz w:val="28"/>
          <w:szCs w:val="28"/>
        </w:rPr>
        <w:t>Наибольшее</w:t>
      </w:r>
      <w:r w:rsidRPr="00F331F6">
        <w:rPr>
          <w:rFonts w:ascii="Times New Roman" w:hAnsi="Times New Roman"/>
          <w:sz w:val="28"/>
          <w:szCs w:val="28"/>
        </w:rPr>
        <w:t xml:space="preserve"> </w:t>
      </w:r>
      <w:r w:rsidRPr="00F7354F">
        <w:rPr>
          <w:rFonts w:ascii="Times New Roman" w:hAnsi="Times New Roman"/>
          <w:i/>
          <w:sz w:val="28"/>
          <w:szCs w:val="28"/>
          <w:u w:val="single"/>
        </w:rPr>
        <w:t>увеличени</w:t>
      </w:r>
      <w:r>
        <w:rPr>
          <w:rFonts w:ascii="Times New Roman" w:hAnsi="Times New Roman"/>
          <w:i/>
          <w:sz w:val="28"/>
          <w:szCs w:val="28"/>
          <w:u w:val="single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354F">
        <w:rPr>
          <w:rFonts w:ascii="Times New Roman" w:hAnsi="Times New Roman"/>
          <w:sz w:val="28"/>
          <w:szCs w:val="28"/>
        </w:rPr>
        <w:t>расходов</w:t>
      </w:r>
      <w:r w:rsidRPr="00F331F6">
        <w:rPr>
          <w:rFonts w:ascii="Times New Roman" w:hAnsi="Times New Roman"/>
          <w:sz w:val="28"/>
          <w:szCs w:val="28"/>
        </w:rPr>
        <w:t xml:space="preserve"> за счет сре</w:t>
      </w:r>
      <w:proofErr w:type="gramStart"/>
      <w:r w:rsidRPr="00F331F6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</w:t>
      </w:r>
      <w:r w:rsidRPr="00F331F6">
        <w:rPr>
          <w:rFonts w:ascii="Times New Roman" w:hAnsi="Times New Roman"/>
          <w:sz w:val="28"/>
          <w:szCs w:val="28"/>
        </w:rPr>
        <w:t>отражен</w:t>
      </w:r>
      <w:r>
        <w:rPr>
          <w:rFonts w:ascii="Times New Roman" w:hAnsi="Times New Roman"/>
          <w:sz w:val="28"/>
          <w:szCs w:val="28"/>
        </w:rPr>
        <w:t>о</w:t>
      </w:r>
      <w:r w:rsidRPr="00F331F6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следующим государственным программам Приморского края:</w:t>
      </w:r>
    </w:p>
    <w:p w:rsidR="00E04206" w:rsidRPr="00727EE4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EE4">
        <w:rPr>
          <w:rFonts w:ascii="Times New Roman" w:eastAsia="Times New Roman" w:hAnsi="Times New Roman"/>
          <w:sz w:val="28"/>
          <w:szCs w:val="28"/>
          <w:lang w:eastAsia="ru-RU"/>
        </w:rPr>
        <w:t>"Экономическое развитие и инновационная экономика Приморского края" –</w:t>
      </w:r>
      <w:r w:rsidR="00D45B2B" w:rsidRPr="00727EE4">
        <w:rPr>
          <w:rFonts w:ascii="Times New Roman" w:eastAsia="Times New Roman" w:hAnsi="Times New Roman"/>
          <w:sz w:val="28"/>
          <w:szCs w:val="28"/>
          <w:lang w:eastAsia="ru-RU"/>
        </w:rPr>
        <w:t xml:space="preserve"> на 162776,4 тыс. рублей</w:t>
      </w:r>
      <w:r w:rsidRPr="00727EE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04206" w:rsidRPr="00727EE4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EE4">
        <w:rPr>
          <w:rFonts w:ascii="Times New Roman" w:hAnsi="Times New Roman"/>
          <w:bCs/>
          <w:color w:val="000000"/>
          <w:sz w:val="28"/>
          <w:szCs w:val="28"/>
        </w:rPr>
        <w:t xml:space="preserve">"Развитие транспортного комплекса Приморского края" </w:t>
      </w:r>
      <w:r w:rsidR="00D45B2B" w:rsidRPr="00727EE4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Pr="00727EE4">
        <w:rPr>
          <w:rFonts w:ascii="Times New Roman" w:hAnsi="Times New Roman"/>
          <w:sz w:val="28"/>
          <w:szCs w:val="28"/>
        </w:rPr>
        <w:t xml:space="preserve">на 80000,0 тыс. рублей;  </w:t>
      </w:r>
    </w:p>
    <w:p w:rsidR="00E04206" w:rsidRPr="00391026" w:rsidRDefault="00E04206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EE4">
        <w:rPr>
          <w:rFonts w:ascii="Times New Roman" w:hAnsi="Times New Roman"/>
          <w:sz w:val="28"/>
          <w:szCs w:val="28"/>
        </w:rPr>
        <w:t>"Развитие здравоохранения Приморского края"</w:t>
      </w:r>
      <w:r>
        <w:rPr>
          <w:rFonts w:ascii="Times New Roman" w:hAnsi="Times New Roman"/>
          <w:sz w:val="28"/>
          <w:szCs w:val="28"/>
        </w:rPr>
        <w:t xml:space="preserve"> –</w:t>
      </w:r>
      <w:r w:rsidR="00D45B2B">
        <w:rPr>
          <w:rFonts w:ascii="Times New Roman" w:hAnsi="Times New Roman"/>
          <w:sz w:val="28"/>
          <w:szCs w:val="28"/>
        </w:rPr>
        <w:t xml:space="preserve"> на 74297,6 тыс. рублей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21957" w:rsidRDefault="00B21957" w:rsidP="00B21957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21957">
        <w:rPr>
          <w:rFonts w:ascii="Times New Roman" w:hAnsi="Times New Roman"/>
          <w:b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Отмечаем, что к</w:t>
      </w:r>
      <w:r>
        <w:rPr>
          <w:rFonts w:ascii="Times New Roman" w:eastAsia="Times New Roman" w:hAnsi="Times New Roman"/>
          <w:sz w:val="28"/>
          <w:szCs w:val="28"/>
        </w:rPr>
        <w:t xml:space="preserve">роме </w:t>
      </w:r>
      <w:r>
        <w:rPr>
          <w:rFonts w:ascii="Times New Roman" w:hAnsi="Times New Roman"/>
          <w:sz w:val="28"/>
          <w:szCs w:val="28"/>
        </w:rPr>
        <w:t>17  государственных программ Приморского края, указанных в Перечне</w:t>
      </w:r>
      <w:r w:rsidRPr="002D605A">
        <w:t xml:space="preserve"> </w:t>
      </w:r>
      <w:r w:rsidRPr="002D605A">
        <w:rPr>
          <w:rFonts w:ascii="Times New Roman" w:hAnsi="Times New Roman"/>
          <w:sz w:val="28"/>
          <w:szCs w:val="28"/>
        </w:rPr>
        <w:t>законодательных актов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"О внесении изменений в Закон Приморского края "О краевом бюджете на 2016 год"</w:t>
      </w:r>
      <w:r>
        <w:rPr>
          <w:rFonts w:ascii="Times New Roman" w:hAnsi="Times New Roman"/>
          <w:sz w:val="28"/>
          <w:szCs w:val="28"/>
        </w:rPr>
        <w:t xml:space="preserve">, необходимо внести изменения в </w:t>
      </w:r>
      <w:r w:rsidRPr="00C13D7A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C13D7A">
        <w:rPr>
          <w:rFonts w:ascii="Times New Roman" w:hAnsi="Times New Roman"/>
          <w:sz w:val="28"/>
          <w:szCs w:val="28"/>
        </w:rPr>
        <w:t xml:space="preserve"> Администрации Приморского края от 07</w:t>
      </w:r>
      <w:r>
        <w:rPr>
          <w:rFonts w:ascii="Times New Roman" w:hAnsi="Times New Roman"/>
          <w:sz w:val="28"/>
          <w:szCs w:val="28"/>
        </w:rPr>
        <w:t>.12.2</w:t>
      </w:r>
      <w:r w:rsidRPr="00C13D7A">
        <w:rPr>
          <w:rFonts w:ascii="Times New Roman" w:hAnsi="Times New Roman"/>
          <w:sz w:val="28"/>
          <w:szCs w:val="28"/>
        </w:rPr>
        <w:t>012 № 396-па</w:t>
      </w:r>
      <w:proofErr w:type="gramEnd"/>
      <w:r w:rsidRPr="00C13D7A">
        <w:rPr>
          <w:rFonts w:ascii="Times New Roman" w:hAnsi="Times New Roman"/>
          <w:sz w:val="28"/>
          <w:szCs w:val="28"/>
        </w:rPr>
        <w:t xml:space="preserve"> "О государственной программе Приморского края "Развитие туризма в Приморском крае" на 2013 - 2020 годы"</w:t>
      </w:r>
      <w:r>
        <w:rPr>
          <w:rFonts w:ascii="Times New Roman" w:hAnsi="Times New Roman"/>
          <w:sz w:val="28"/>
          <w:szCs w:val="28"/>
        </w:rPr>
        <w:t>.</w:t>
      </w:r>
    </w:p>
    <w:p w:rsidR="00B21957" w:rsidRDefault="00B21957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D76" w:rsidRPr="00A11A5F" w:rsidRDefault="006D5284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A5F">
        <w:rPr>
          <w:rFonts w:ascii="Times New Roman" w:hAnsi="Times New Roman"/>
          <w:sz w:val="28"/>
          <w:szCs w:val="28"/>
        </w:rPr>
        <w:t>П</w:t>
      </w:r>
      <w:r w:rsidR="005016B5" w:rsidRPr="00A11A5F">
        <w:rPr>
          <w:rFonts w:ascii="Times New Roman" w:hAnsi="Times New Roman"/>
          <w:sz w:val="28"/>
          <w:szCs w:val="28"/>
        </w:rPr>
        <w:t>редседател</w:t>
      </w:r>
      <w:r w:rsidRPr="00A11A5F">
        <w:rPr>
          <w:rFonts w:ascii="Times New Roman" w:hAnsi="Times New Roman"/>
          <w:sz w:val="28"/>
          <w:szCs w:val="28"/>
        </w:rPr>
        <w:t>ь</w:t>
      </w:r>
      <w:r w:rsidR="00534D76" w:rsidRPr="00A11A5F">
        <w:rPr>
          <w:rFonts w:ascii="Times New Roman" w:hAnsi="Times New Roman"/>
          <w:sz w:val="28"/>
          <w:szCs w:val="28"/>
        </w:rPr>
        <w:t xml:space="preserve"> </w:t>
      </w:r>
    </w:p>
    <w:p w:rsidR="00391F36" w:rsidRPr="00C92E4E" w:rsidRDefault="00534D76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A5F">
        <w:rPr>
          <w:rFonts w:ascii="Times New Roman" w:hAnsi="Times New Roman"/>
          <w:sz w:val="28"/>
          <w:szCs w:val="28"/>
        </w:rPr>
        <w:t xml:space="preserve">Контрольно-счетной палаты                                      </w:t>
      </w:r>
      <w:r w:rsidR="005016B5" w:rsidRPr="00A11A5F">
        <w:rPr>
          <w:rFonts w:ascii="Times New Roman" w:hAnsi="Times New Roman"/>
          <w:sz w:val="28"/>
          <w:szCs w:val="28"/>
        </w:rPr>
        <w:t xml:space="preserve">    </w:t>
      </w:r>
      <w:r w:rsidRPr="00A11A5F">
        <w:rPr>
          <w:rFonts w:ascii="Times New Roman" w:hAnsi="Times New Roman"/>
          <w:sz w:val="28"/>
          <w:szCs w:val="28"/>
        </w:rPr>
        <w:t xml:space="preserve">              </w:t>
      </w:r>
      <w:r w:rsidR="006D5284" w:rsidRPr="00A11A5F">
        <w:rPr>
          <w:rFonts w:ascii="Times New Roman" w:hAnsi="Times New Roman"/>
          <w:sz w:val="28"/>
          <w:szCs w:val="28"/>
        </w:rPr>
        <w:t>Д.А. Виноградов</w:t>
      </w:r>
    </w:p>
    <w:sectPr w:rsidR="00391F36" w:rsidRPr="00C92E4E" w:rsidSect="00630A1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33E" w:rsidRDefault="0038633E" w:rsidP="006A0173">
      <w:pPr>
        <w:spacing w:after="0" w:line="240" w:lineRule="auto"/>
      </w:pPr>
      <w:r>
        <w:separator/>
      </w:r>
    </w:p>
  </w:endnote>
  <w:endnote w:type="continuationSeparator" w:id="0">
    <w:p w:rsidR="0038633E" w:rsidRDefault="0038633E" w:rsidP="006A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33E" w:rsidRDefault="0038633E" w:rsidP="006A0173">
      <w:pPr>
        <w:spacing w:after="0" w:line="240" w:lineRule="auto"/>
      </w:pPr>
      <w:r>
        <w:separator/>
      </w:r>
    </w:p>
  </w:footnote>
  <w:footnote w:type="continuationSeparator" w:id="0">
    <w:p w:rsidR="0038633E" w:rsidRDefault="0038633E" w:rsidP="006A0173">
      <w:pPr>
        <w:spacing w:after="0" w:line="240" w:lineRule="auto"/>
      </w:pPr>
      <w:r>
        <w:continuationSeparator/>
      </w:r>
    </w:p>
  </w:footnote>
  <w:footnote w:id="1">
    <w:p w:rsidR="0038633E" w:rsidRDefault="0038633E" w:rsidP="00D236B7">
      <w:pPr>
        <w:pStyle w:val="af4"/>
        <w:ind w:left="0"/>
        <w:jc w:val="both"/>
        <w:rPr>
          <w:rFonts w:ascii="Times New Roman" w:hAnsi="Times New Roman"/>
          <w:sz w:val="20"/>
          <w:szCs w:val="20"/>
        </w:rPr>
      </w:pPr>
      <w:r w:rsidRPr="0005608F">
        <w:rPr>
          <w:rStyle w:val="af0"/>
          <w:rFonts w:ascii="Times New Roman" w:hAnsi="Times New Roman"/>
          <w:sz w:val="20"/>
          <w:szCs w:val="20"/>
        </w:rPr>
        <w:footnoteRef/>
      </w:r>
      <w:r w:rsidRPr="0005608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За счет сокращения </w:t>
      </w:r>
      <w:r w:rsidRPr="0005608F">
        <w:rPr>
          <w:rFonts w:ascii="Times New Roman" w:hAnsi="Times New Roman"/>
          <w:sz w:val="20"/>
          <w:szCs w:val="20"/>
        </w:rPr>
        <w:t>увеличен</w:t>
      </w:r>
      <w:r>
        <w:rPr>
          <w:rFonts w:ascii="Times New Roman" w:hAnsi="Times New Roman"/>
          <w:sz w:val="20"/>
          <w:szCs w:val="20"/>
        </w:rPr>
        <w:t>ы</w:t>
      </w:r>
      <w:r w:rsidRPr="0005608F">
        <w:rPr>
          <w:rFonts w:ascii="Times New Roman" w:hAnsi="Times New Roman"/>
          <w:sz w:val="20"/>
          <w:szCs w:val="20"/>
        </w:rPr>
        <w:t xml:space="preserve"> бюджетны</w:t>
      </w:r>
      <w:r>
        <w:rPr>
          <w:rFonts w:ascii="Times New Roman" w:hAnsi="Times New Roman"/>
          <w:sz w:val="20"/>
          <w:szCs w:val="20"/>
        </w:rPr>
        <w:t>е</w:t>
      </w:r>
      <w:r w:rsidRPr="0005608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назначения </w:t>
      </w:r>
      <w:proofErr w:type="gramStart"/>
      <w:r>
        <w:rPr>
          <w:rFonts w:ascii="Times New Roman" w:hAnsi="Times New Roman"/>
          <w:sz w:val="20"/>
          <w:szCs w:val="20"/>
        </w:rPr>
        <w:t>на</w:t>
      </w:r>
      <w:proofErr w:type="gramEnd"/>
      <w:r>
        <w:rPr>
          <w:rFonts w:ascii="Times New Roman" w:hAnsi="Times New Roman"/>
          <w:sz w:val="20"/>
          <w:szCs w:val="20"/>
        </w:rPr>
        <w:t>:</w:t>
      </w:r>
      <w:r w:rsidRPr="0005608F">
        <w:rPr>
          <w:rFonts w:ascii="Times New Roman" w:hAnsi="Times New Roman"/>
          <w:sz w:val="20"/>
          <w:szCs w:val="20"/>
        </w:rPr>
        <w:t xml:space="preserve"> </w:t>
      </w:r>
    </w:p>
    <w:p w:rsidR="0038633E" w:rsidRDefault="0038633E" w:rsidP="00D236B7">
      <w:pPr>
        <w:pStyle w:val="af4"/>
        <w:ind w:left="0"/>
        <w:jc w:val="both"/>
        <w:rPr>
          <w:rFonts w:ascii="Times New Roman" w:hAnsi="Times New Roman"/>
          <w:sz w:val="20"/>
          <w:szCs w:val="20"/>
        </w:rPr>
      </w:pPr>
      <w:r w:rsidRPr="0005608F">
        <w:rPr>
          <w:rFonts w:ascii="Times New Roman" w:hAnsi="Times New Roman"/>
          <w:sz w:val="20"/>
          <w:szCs w:val="20"/>
        </w:rPr>
        <w:t xml:space="preserve">109810,2 тыс. рублей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05608F">
        <w:rPr>
          <w:rFonts w:ascii="Times New Roman" w:hAnsi="Times New Roman"/>
          <w:sz w:val="20"/>
          <w:szCs w:val="20"/>
        </w:rPr>
        <w:t xml:space="preserve">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</w:t>
      </w:r>
    </w:p>
    <w:p w:rsidR="0038633E" w:rsidRDefault="0038633E" w:rsidP="00D236B7">
      <w:pPr>
        <w:pStyle w:val="af4"/>
        <w:ind w:left="0"/>
        <w:jc w:val="both"/>
        <w:rPr>
          <w:rFonts w:ascii="Times New Roman" w:hAnsi="Times New Roman"/>
          <w:sz w:val="20"/>
          <w:szCs w:val="20"/>
        </w:rPr>
      </w:pPr>
      <w:r w:rsidRPr="0005608F">
        <w:rPr>
          <w:rFonts w:ascii="Times New Roman" w:hAnsi="Times New Roman"/>
          <w:sz w:val="20"/>
          <w:szCs w:val="20"/>
        </w:rPr>
        <w:t xml:space="preserve">72537,4 тыс. рублей </w:t>
      </w:r>
      <w:r>
        <w:rPr>
          <w:rFonts w:ascii="Times New Roman" w:hAnsi="Times New Roman"/>
          <w:sz w:val="20"/>
          <w:szCs w:val="20"/>
        </w:rPr>
        <w:t xml:space="preserve">– на </w:t>
      </w:r>
      <w:r w:rsidRPr="0005608F">
        <w:rPr>
          <w:rFonts w:ascii="Times New Roman" w:hAnsi="Times New Roman"/>
          <w:sz w:val="20"/>
          <w:szCs w:val="20"/>
        </w:rPr>
        <w:t xml:space="preserve">капитальный ремонт и ремонт автомобильных дорог общего пользования населенных пунктов, </w:t>
      </w:r>
    </w:p>
    <w:p w:rsidR="0038633E" w:rsidRPr="0005608F" w:rsidRDefault="0038633E" w:rsidP="00D236B7">
      <w:pPr>
        <w:pStyle w:val="af4"/>
        <w:ind w:left="0"/>
        <w:jc w:val="both"/>
        <w:rPr>
          <w:rFonts w:ascii="Times New Roman" w:hAnsi="Times New Roman"/>
          <w:sz w:val="20"/>
          <w:szCs w:val="20"/>
        </w:rPr>
      </w:pPr>
      <w:r w:rsidRPr="0005608F">
        <w:rPr>
          <w:rFonts w:ascii="Times New Roman" w:hAnsi="Times New Roman"/>
          <w:sz w:val="20"/>
          <w:szCs w:val="20"/>
        </w:rPr>
        <w:t xml:space="preserve">29694,1 тыс. рублей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05608F">
        <w:rPr>
          <w:rFonts w:ascii="Times New Roman" w:hAnsi="Times New Roman"/>
          <w:sz w:val="20"/>
          <w:szCs w:val="20"/>
        </w:rPr>
        <w:t>на капитальный ремонт и ремонт дворовых территорий многоквартирных домов, проездов к дворовым территориям многоквартирных домов населенных пунктов.</w:t>
      </w:r>
    </w:p>
    <w:p w:rsidR="0038633E" w:rsidRPr="00861A9B" w:rsidRDefault="0038633E" w:rsidP="00CD6176">
      <w:pPr>
        <w:pStyle w:val="a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513744"/>
      <w:docPartObj>
        <w:docPartGallery w:val="Page Numbers (Top of Page)"/>
        <w:docPartUnique/>
      </w:docPartObj>
    </w:sdtPr>
    <w:sdtContent>
      <w:p w:rsidR="0038633E" w:rsidRDefault="0038633E">
        <w:pPr>
          <w:pStyle w:val="a4"/>
          <w:jc w:val="center"/>
          <w:rPr>
            <w:rFonts w:ascii="Times New Roman" w:hAnsi="Times New Roman"/>
          </w:rPr>
        </w:pPr>
        <w:r w:rsidRPr="004576FE">
          <w:rPr>
            <w:rFonts w:ascii="Times New Roman" w:hAnsi="Times New Roman"/>
          </w:rPr>
          <w:fldChar w:fldCharType="begin"/>
        </w:r>
        <w:r w:rsidRPr="004576FE">
          <w:rPr>
            <w:rFonts w:ascii="Times New Roman" w:hAnsi="Times New Roman"/>
          </w:rPr>
          <w:instrText>PAGE   \* MERGEFORMAT</w:instrText>
        </w:r>
        <w:r w:rsidRPr="004576FE">
          <w:rPr>
            <w:rFonts w:ascii="Times New Roman" w:hAnsi="Times New Roman"/>
          </w:rPr>
          <w:fldChar w:fldCharType="separate"/>
        </w:r>
        <w:r w:rsidR="000B651E">
          <w:rPr>
            <w:rFonts w:ascii="Times New Roman" w:hAnsi="Times New Roman"/>
            <w:noProof/>
          </w:rPr>
          <w:t>19</w:t>
        </w:r>
        <w:r w:rsidRPr="004576FE">
          <w:rPr>
            <w:rFonts w:ascii="Times New Roman" w:hAnsi="Times New Roman"/>
          </w:rPr>
          <w:fldChar w:fldCharType="end"/>
        </w:r>
      </w:p>
      <w:p w:rsidR="0038633E" w:rsidRPr="00CE37E2" w:rsidRDefault="0038633E">
        <w:pPr>
          <w:pStyle w:val="a4"/>
          <w:jc w:val="center"/>
          <w:rPr>
            <w:sz w:val="18"/>
            <w:szCs w:val="1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4523"/>
    <w:multiLevelType w:val="hybridMultilevel"/>
    <w:tmpl w:val="4134B56E"/>
    <w:lvl w:ilvl="0" w:tplc="7EFC071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B17BB"/>
    <w:multiLevelType w:val="hybridMultilevel"/>
    <w:tmpl w:val="56C8D25C"/>
    <w:lvl w:ilvl="0" w:tplc="33165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EFE6E0F"/>
    <w:multiLevelType w:val="hybridMultilevel"/>
    <w:tmpl w:val="6B424A4E"/>
    <w:lvl w:ilvl="0" w:tplc="93581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68"/>
    <w:rsid w:val="00001053"/>
    <w:rsid w:val="000018F4"/>
    <w:rsid w:val="00002D8F"/>
    <w:rsid w:val="00003A41"/>
    <w:rsid w:val="00004543"/>
    <w:rsid w:val="00007017"/>
    <w:rsid w:val="00010F0D"/>
    <w:rsid w:val="00013112"/>
    <w:rsid w:val="0001467B"/>
    <w:rsid w:val="00014E78"/>
    <w:rsid w:val="00017ACA"/>
    <w:rsid w:val="00021274"/>
    <w:rsid w:val="00022DFD"/>
    <w:rsid w:val="00022E34"/>
    <w:rsid w:val="000236B2"/>
    <w:rsid w:val="00023B71"/>
    <w:rsid w:val="0002760B"/>
    <w:rsid w:val="000304CB"/>
    <w:rsid w:val="00030F16"/>
    <w:rsid w:val="00031B78"/>
    <w:rsid w:val="00031B84"/>
    <w:rsid w:val="00031E99"/>
    <w:rsid w:val="00032B0A"/>
    <w:rsid w:val="00033E70"/>
    <w:rsid w:val="00034C13"/>
    <w:rsid w:val="00035FA1"/>
    <w:rsid w:val="000360E6"/>
    <w:rsid w:val="000400B1"/>
    <w:rsid w:val="00041239"/>
    <w:rsid w:val="00043B2D"/>
    <w:rsid w:val="000500D2"/>
    <w:rsid w:val="000518B3"/>
    <w:rsid w:val="00052E80"/>
    <w:rsid w:val="00052EE6"/>
    <w:rsid w:val="000537BD"/>
    <w:rsid w:val="00053A1C"/>
    <w:rsid w:val="00053AEF"/>
    <w:rsid w:val="00054CAF"/>
    <w:rsid w:val="000556BE"/>
    <w:rsid w:val="00055E7D"/>
    <w:rsid w:val="0005608F"/>
    <w:rsid w:val="000569BB"/>
    <w:rsid w:val="00056B50"/>
    <w:rsid w:val="000578B9"/>
    <w:rsid w:val="000609EF"/>
    <w:rsid w:val="00061C27"/>
    <w:rsid w:val="0006447A"/>
    <w:rsid w:val="00065F04"/>
    <w:rsid w:val="000661F4"/>
    <w:rsid w:val="00067852"/>
    <w:rsid w:val="0007013A"/>
    <w:rsid w:val="00070486"/>
    <w:rsid w:val="00070EC1"/>
    <w:rsid w:val="00071183"/>
    <w:rsid w:val="00071B4E"/>
    <w:rsid w:val="00074FF7"/>
    <w:rsid w:val="00075596"/>
    <w:rsid w:val="00080BC3"/>
    <w:rsid w:val="00081DBD"/>
    <w:rsid w:val="0008230C"/>
    <w:rsid w:val="000853B9"/>
    <w:rsid w:val="00091D7A"/>
    <w:rsid w:val="00093870"/>
    <w:rsid w:val="00094DB9"/>
    <w:rsid w:val="00094E14"/>
    <w:rsid w:val="00095993"/>
    <w:rsid w:val="00095A5E"/>
    <w:rsid w:val="00097A9B"/>
    <w:rsid w:val="000A3B19"/>
    <w:rsid w:val="000A4D99"/>
    <w:rsid w:val="000A541B"/>
    <w:rsid w:val="000A624F"/>
    <w:rsid w:val="000A78EA"/>
    <w:rsid w:val="000B2104"/>
    <w:rsid w:val="000B2A40"/>
    <w:rsid w:val="000B39BE"/>
    <w:rsid w:val="000B3DB1"/>
    <w:rsid w:val="000B48D5"/>
    <w:rsid w:val="000B651E"/>
    <w:rsid w:val="000B6C2C"/>
    <w:rsid w:val="000C1A54"/>
    <w:rsid w:val="000C389B"/>
    <w:rsid w:val="000C60D8"/>
    <w:rsid w:val="000C6AF8"/>
    <w:rsid w:val="000C7779"/>
    <w:rsid w:val="000C79DF"/>
    <w:rsid w:val="000D2583"/>
    <w:rsid w:val="000D25C6"/>
    <w:rsid w:val="000D6219"/>
    <w:rsid w:val="000D672D"/>
    <w:rsid w:val="000E009A"/>
    <w:rsid w:val="000E1DA8"/>
    <w:rsid w:val="000E22EB"/>
    <w:rsid w:val="000E4078"/>
    <w:rsid w:val="000E4255"/>
    <w:rsid w:val="000E4B7E"/>
    <w:rsid w:val="000E68CC"/>
    <w:rsid w:val="000E77A1"/>
    <w:rsid w:val="000F0C91"/>
    <w:rsid w:val="000F1F2A"/>
    <w:rsid w:val="000F245C"/>
    <w:rsid w:val="000F4033"/>
    <w:rsid w:val="000F52B2"/>
    <w:rsid w:val="000F5DF7"/>
    <w:rsid w:val="000F6905"/>
    <w:rsid w:val="000F7173"/>
    <w:rsid w:val="001016AF"/>
    <w:rsid w:val="00101BF1"/>
    <w:rsid w:val="00102346"/>
    <w:rsid w:val="00104BE8"/>
    <w:rsid w:val="00104F76"/>
    <w:rsid w:val="001057DB"/>
    <w:rsid w:val="00106529"/>
    <w:rsid w:val="00111B99"/>
    <w:rsid w:val="00115070"/>
    <w:rsid w:val="00117BFB"/>
    <w:rsid w:val="00120314"/>
    <w:rsid w:val="001219CF"/>
    <w:rsid w:val="001231C3"/>
    <w:rsid w:val="00124823"/>
    <w:rsid w:val="00126D6B"/>
    <w:rsid w:val="001300AB"/>
    <w:rsid w:val="00133118"/>
    <w:rsid w:val="00133133"/>
    <w:rsid w:val="00134482"/>
    <w:rsid w:val="00137027"/>
    <w:rsid w:val="0013791E"/>
    <w:rsid w:val="00141378"/>
    <w:rsid w:val="001425A4"/>
    <w:rsid w:val="00143E8D"/>
    <w:rsid w:val="0014759C"/>
    <w:rsid w:val="00150230"/>
    <w:rsid w:val="001505CD"/>
    <w:rsid w:val="00156CD4"/>
    <w:rsid w:val="00156DF7"/>
    <w:rsid w:val="00161470"/>
    <w:rsid w:val="001650EC"/>
    <w:rsid w:val="00165CE6"/>
    <w:rsid w:val="00167EC8"/>
    <w:rsid w:val="00173521"/>
    <w:rsid w:val="00174C1F"/>
    <w:rsid w:val="00175EE8"/>
    <w:rsid w:val="001766FE"/>
    <w:rsid w:val="00176CD2"/>
    <w:rsid w:val="001802A2"/>
    <w:rsid w:val="00181A2A"/>
    <w:rsid w:val="00181E9B"/>
    <w:rsid w:val="00182BB4"/>
    <w:rsid w:val="001837AF"/>
    <w:rsid w:val="00183AAE"/>
    <w:rsid w:val="00184BC2"/>
    <w:rsid w:val="00190206"/>
    <w:rsid w:val="001902E2"/>
    <w:rsid w:val="00190AAE"/>
    <w:rsid w:val="00191CF1"/>
    <w:rsid w:val="00191FA8"/>
    <w:rsid w:val="00192A74"/>
    <w:rsid w:val="00192C38"/>
    <w:rsid w:val="00192FEF"/>
    <w:rsid w:val="0019481E"/>
    <w:rsid w:val="001951F4"/>
    <w:rsid w:val="00195909"/>
    <w:rsid w:val="00195A2B"/>
    <w:rsid w:val="00197705"/>
    <w:rsid w:val="001A033F"/>
    <w:rsid w:val="001A1C15"/>
    <w:rsid w:val="001A303F"/>
    <w:rsid w:val="001A58E9"/>
    <w:rsid w:val="001B0571"/>
    <w:rsid w:val="001B11A6"/>
    <w:rsid w:val="001B2684"/>
    <w:rsid w:val="001B6EC0"/>
    <w:rsid w:val="001B7EF4"/>
    <w:rsid w:val="001B7F2D"/>
    <w:rsid w:val="001C29AC"/>
    <w:rsid w:val="001C3123"/>
    <w:rsid w:val="001C3793"/>
    <w:rsid w:val="001C3A07"/>
    <w:rsid w:val="001C44AF"/>
    <w:rsid w:val="001C5135"/>
    <w:rsid w:val="001C5FCB"/>
    <w:rsid w:val="001D038F"/>
    <w:rsid w:val="001D0D21"/>
    <w:rsid w:val="001E0BAD"/>
    <w:rsid w:val="001E2061"/>
    <w:rsid w:val="001E21B0"/>
    <w:rsid w:val="001E50CB"/>
    <w:rsid w:val="001E5ABD"/>
    <w:rsid w:val="001E6181"/>
    <w:rsid w:val="001F0A69"/>
    <w:rsid w:val="001F0AF5"/>
    <w:rsid w:val="001F1081"/>
    <w:rsid w:val="001F1319"/>
    <w:rsid w:val="001F274F"/>
    <w:rsid w:val="001F3E44"/>
    <w:rsid w:val="001F440B"/>
    <w:rsid w:val="001F4A53"/>
    <w:rsid w:val="00200881"/>
    <w:rsid w:val="002034D4"/>
    <w:rsid w:val="002047A6"/>
    <w:rsid w:val="00204B9F"/>
    <w:rsid w:val="00204E70"/>
    <w:rsid w:val="00213360"/>
    <w:rsid w:val="002139B9"/>
    <w:rsid w:val="00213F04"/>
    <w:rsid w:val="0021412C"/>
    <w:rsid w:val="002150BA"/>
    <w:rsid w:val="00216104"/>
    <w:rsid w:val="00223DED"/>
    <w:rsid w:val="00225A9C"/>
    <w:rsid w:val="00225F26"/>
    <w:rsid w:val="002261E2"/>
    <w:rsid w:val="00230A9A"/>
    <w:rsid w:val="00231BD5"/>
    <w:rsid w:val="00232FE2"/>
    <w:rsid w:val="002341F3"/>
    <w:rsid w:val="00235465"/>
    <w:rsid w:val="00235D2F"/>
    <w:rsid w:val="00235FE7"/>
    <w:rsid w:val="00237BDD"/>
    <w:rsid w:val="00237DDC"/>
    <w:rsid w:val="0024110D"/>
    <w:rsid w:val="00246A70"/>
    <w:rsid w:val="002528D9"/>
    <w:rsid w:val="0025343C"/>
    <w:rsid w:val="00253992"/>
    <w:rsid w:val="00253BAD"/>
    <w:rsid w:val="0025599E"/>
    <w:rsid w:val="00255B83"/>
    <w:rsid w:val="00256829"/>
    <w:rsid w:val="00256F78"/>
    <w:rsid w:val="0025731C"/>
    <w:rsid w:val="00257533"/>
    <w:rsid w:val="00257F01"/>
    <w:rsid w:val="002617B6"/>
    <w:rsid w:val="0026364D"/>
    <w:rsid w:val="0026702D"/>
    <w:rsid w:val="00270880"/>
    <w:rsid w:val="002708F9"/>
    <w:rsid w:val="0027187C"/>
    <w:rsid w:val="0027403F"/>
    <w:rsid w:val="00277ED2"/>
    <w:rsid w:val="00280CB7"/>
    <w:rsid w:val="00281BD0"/>
    <w:rsid w:val="00282664"/>
    <w:rsid w:val="00282A0F"/>
    <w:rsid w:val="00282F36"/>
    <w:rsid w:val="00283547"/>
    <w:rsid w:val="00286001"/>
    <w:rsid w:val="0028665E"/>
    <w:rsid w:val="00286DC7"/>
    <w:rsid w:val="00287094"/>
    <w:rsid w:val="00287B19"/>
    <w:rsid w:val="00295F13"/>
    <w:rsid w:val="00296CB5"/>
    <w:rsid w:val="002A0144"/>
    <w:rsid w:val="002A0912"/>
    <w:rsid w:val="002A0E46"/>
    <w:rsid w:val="002A192F"/>
    <w:rsid w:val="002A2D1B"/>
    <w:rsid w:val="002B18EA"/>
    <w:rsid w:val="002B5B73"/>
    <w:rsid w:val="002C1649"/>
    <w:rsid w:val="002C16ED"/>
    <w:rsid w:val="002C3747"/>
    <w:rsid w:val="002C52F1"/>
    <w:rsid w:val="002C5AC1"/>
    <w:rsid w:val="002D1F2F"/>
    <w:rsid w:val="002D454D"/>
    <w:rsid w:val="002D4552"/>
    <w:rsid w:val="002D562E"/>
    <w:rsid w:val="002D605A"/>
    <w:rsid w:val="002D613C"/>
    <w:rsid w:val="002D64D4"/>
    <w:rsid w:val="002E6905"/>
    <w:rsid w:val="002E7261"/>
    <w:rsid w:val="002F1A14"/>
    <w:rsid w:val="002F4EFE"/>
    <w:rsid w:val="002F5F9B"/>
    <w:rsid w:val="002F677E"/>
    <w:rsid w:val="002F6F20"/>
    <w:rsid w:val="002F71B5"/>
    <w:rsid w:val="003001F5"/>
    <w:rsid w:val="00301CFE"/>
    <w:rsid w:val="00301EBB"/>
    <w:rsid w:val="0030294B"/>
    <w:rsid w:val="00303E9F"/>
    <w:rsid w:val="003047C5"/>
    <w:rsid w:val="00304C6F"/>
    <w:rsid w:val="00304D81"/>
    <w:rsid w:val="00305558"/>
    <w:rsid w:val="00305EA1"/>
    <w:rsid w:val="00307BC2"/>
    <w:rsid w:val="0031090F"/>
    <w:rsid w:val="0031162A"/>
    <w:rsid w:val="0031255C"/>
    <w:rsid w:val="00312989"/>
    <w:rsid w:val="003139ED"/>
    <w:rsid w:val="00314B72"/>
    <w:rsid w:val="003166A0"/>
    <w:rsid w:val="00317C9A"/>
    <w:rsid w:val="00317FB1"/>
    <w:rsid w:val="0032145A"/>
    <w:rsid w:val="00324DB6"/>
    <w:rsid w:val="00325407"/>
    <w:rsid w:val="0033073D"/>
    <w:rsid w:val="00330747"/>
    <w:rsid w:val="00332678"/>
    <w:rsid w:val="00333042"/>
    <w:rsid w:val="00333728"/>
    <w:rsid w:val="00334208"/>
    <w:rsid w:val="00335280"/>
    <w:rsid w:val="003365DF"/>
    <w:rsid w:val="003366F7"/>
    <w:rsid w:val="00336D1C"/>
    <w:rsid w:val="0034034F"/>
    <w:rsid w:val="00340661"/>
    <w:rsid w:val="003409AF"/>
    <w:rsid w:val="0034167C"/>
    <w:rsid w:val="003444B9"/>
    <w:rsid w:val="0034618D"/>
    <w:rsid w:val="00346C5C"/>
    <w:rsid w:val="003477E7"/>
    <w:rsid w:val="0035190A"/>
    <w:rsid w:val="00354B9A"/>
    <w:rsid w:val="00355A78"/>
    <w:rsid w:val="00356DDA"/>
    <w:rsid w:val="0035760D"/>
    <w:rsid w:val="00357AEE"/>
    <w:rsid w:val="00362327"/>
    <w:rsid w:val="00362DBF"/>
    <w:rsid w:val="00362FC7"/>
    <w:rsid w:val="003634BD"/>
    <w:rsid w:val="00364907"/>
    <w:rsid w:val="00367836"/>
    <w:rsid w:val="0037004C"/>
    <w:rsid w:val="00371215"/>
    <w:rsid w:val="003714D5"/>
    <w:rsid w:val="0037488C"/>
    <w:rsid w:val="00374E8F"/>
    <w:rsid w:val="00381B15"/>
    <w:rsid w:val="00381C7D"/>
    <w:rsid w:val="003826B2"/>
    <w:rsid w:val="0038283B"/>
    <w:rsid w:val="00383716"/>
    <w:rsid w:val="003856F7"/>
    <w:rsid w:val="0038633E"/>
    <w:rsid w:val="00386AC1"/>
    <w:rsid w:val="0039049A"/>
    <w:rsid w:val="00391F36"/>
    <w:rsid w:val="00393E33"/>
    <w:rsid w:val="0039488E"/>
    <w:rsid w:val="00396453"/>
    <w:rsid w:val="003970A7"/>
    <w:rsid w:val="003A02EF"/>
    <w:rsid w:val="003A070A"/>
    <w:rsid w:val="003A3416"/>
    <w:rsid w:val="003A598F"/>
    <w:rsid w:val="003A59E8"/>
    <w:rsid w:val="003B11A7"/>
    <w:rsid w:val="003B1736"/>
    <w:rsid w:val="003B17D3"/>
    <w:rsid w:val="003B3E6C"/>
    <w:rsid w:val="003B7DC3"/>
    <w:rsid w:val="003C4BAF"/>
    <w:rsid w:val="003C5EC6"/>
    <w:rsid w:val="003C6F55"/>
    <w:rsid w:val="003C7CA5"/>
    <w:rsid w:val="003D2E82"/>
    <w:rsid w:val="003D3845"/>
    <w:rsid w:val="003D5110"/>
    <w:rsid w:val="003D6081"/>
    <w:rsid w:val="003D6F67"/>
    <w:rsid w:val="003D71B4"/>
    <w:rsid w:val="003D7C25"/>
    <w:rsid w:val="003E3D90"/>
    <w:rsid w:val="003E56AC"/>
    <w:rsid w:val="003E5C32"/>
    <w:rsid w:val="003E5D65"/>
    <w:rsid w:val="003E7CCF"/>
    <w:rsid w:val="003F3556"/>
    <w:rsid w:val="003F724B"/>
    <w:rsid w:val="003F7474"/>
    <w:rsid w:val="003F7503"/>
    <w:rsid w:val="003F7EE6"/>
    <w:rsid w:val="00402E1E"/>
    <w:rsid w:val="00403288"/>
    <w:rsid w:val="00403BFF"/>
    <w:rsid w:val="00403E08"/>
    <w:rsid w:val="004110CB"/>
    <w:rsid w:val="004115E6"/>
    <w:rsid w:val="00411E5A"/>
    <w:rsid w:val="004124CF"/>
    <w:rsid w:val="004125EF"/>
    <w:rsid w:val="0041385A"/>
    <w:rsid w:val="00413BDA"/>
    <w:rsid w:val="00414D97"/>
    <w:rsid w:val="004170A2"/>
    <w:rsid w:val="00423F5E"/>
    <w:rsid w:val="0042539C"/>
    <w:rsid w:val="00425925"/>
    <w:rsid w:val="00431A9B"/>
    <w:rsid w:val="00432FED"/>
    <w:rsid w:val="0043569F"/>
    <w:rsid w:val="00435A9B"/>
    <w:rsid w:val="00435B28"/>
    <w:rsid w:val="00436DCD"/>
    <w:rsid w:val="0043765B"/>
    <w:rsid w:val="00440334"/>
    <w:rsid w:val="00440721"/>
    <w:rsid w:val="004437C5"/>
    <w:rsid w:val="00443D71"/>
    <w:rsid w:val="00445235"/>
    <w:rsid w:val="0044641B"/>
    <w:rsid w:val="00446602"/>
    <w:rsid w:val="00446789"/>
    <w:rsid w:val="00447EA7"/>
    <w:rsid w:val="00451A5B"/>
    <w:rsid w:val="00451D05"/>
    <w:rsid w:val="00456459"/>
    <w:rsid w:val="0045654C"/>
    <w:rsid w:val="00456F05"/>
    <w:rsid w:val="004576FE"/>
    <w:rsid w:val="0046054B"/>
    <w:rsid w:val="00460608"/>
    <w:rsid w:val="004619C8"/>
    <w:rsid w:val="004622A3"/>
    <w:rsid w:val="00462624"/>
    <w:rsid w:val="00463378"/>
    <w:rsid w:val="00463DDB"/>
    <w:rsid w:val="00464018"/>
    <w:rsid w:val="00466E15"/>
    <w:rsid w:val="004709D1"/>
    <w:rsid w:val="004733B3"/>
    <w:rsid w:val="00474044"/>
    <w:rsid w:val="004745B1"/>
    <w:rsid w:val="00474F09"/>
    <w:rsid w:val="0047507F"/>
    <w:rsid w:val="00476582"/>
    <w:rsid w:val="0048132B"/>
    <w:rsid w:val="00483F31"/>
    <w:rsid w:val="00484CAB"/>
    <w:rsid w:val="00486470"/>
    <w:rsid w:val="00487896"/>
    <w:rsid w:val="00490602"/>
    <w:rsid w:val="00491658"/>
    <w:rsid w:val="00492F79"/>
    <w:rsid w:val="0049363F"/>
    <w:rsid w:val="00496A1F"/>
    <w:rsid w:val="00496BD2"/>
    <w:rsid w:val="00497890"/>
    <w:rsid w:val="004A0BE1"/>
    <w:rsid w:val="004A0FF5"/>
    <w:rsid w:val="004A330E"/>
    <w:rsid w:val="004A46AC"/>
    <w:rsid w:val="004A740A"/>
    <w:rsid w:val="004A76B2"/>
    <w:rsid w:val="004B1C6F"/>
    <w:rsid w:val="004B5459"/>
    <w:rsid w:val="004B5631"/>
    <w:rsid w:val="004B5FC5"/>
    <w:rsid w:val="004B60FC"/>
    <w:rsid w:val="004B6CBB"/>
    <w:rsid w:val="004C020B"/>
    <w:rsid w:val="004C2271"/>
    <w:rsid w:val="004C41E7"/>
    <w:rsid w:val="004C43AD"/>
    <w:rsid w:val="004D2718"/>
    <w:rsid w:val="004D46E4"/>
    <w:rsid w:val="004D71C1"/>
    <w:rsid w:val="004E0B1A"/>
    <w:rsid w:val="004E418E"/>
    <w:rsid w:val="004E632B"/>
    <w:rsid w:val="004E7960"/>
    <w:rsid w:val="004F1F6F"/>
    <w:rsid w:val="004F325F"/>
    <w:rsid w:val="004F3399"/>
    <w:rsid w:val="004F4D50"/>
    <w:rsid w:val="004F56AE"/>
    <w:rsid w:val="004F5D06"/>
    <w:rsid w:val="004F6E4E"/>
    <w:rsid w:val="004F6FB6"/>
    <w:rsid w:val="004F6FF0"/>
    <w:rsid w:val="004F7CE8"/>
    <w:rsid w:val="004F7ECF"/>
    <w:rsid w:val="0050035C"/>
    <w:rsid w:val="005016B5"/>
    <w:rsid w:val="00501D66"/>
    <w:rsid w:val="005020BC"/>
    <w:rsid w:val="005058F0"/>
    <w:rsid w:val="0050622C"/>
    <w:rsid w:val="005069DB"/>
    <w:rsid w:val="00507F73"/>
    <w:rsid w:val="00507FB7"/>
    <w:rsid w:val="00510B77"/>
    <w:rsid w:val="00511625"/>
    <w:rsid w:val="00512F71"/>
    <w:rsid w:val="00514441"/>
    <w:rsid w:val="005229D8"/>
    <w:rsid w:val="00523E08"/>
    <w:rsid w:val="00526C8B"/>
    <w:rsid w:val="00531C1E"/>
    <w:rsid w:val="00534D76"/>
    <w:rsid w:val="00534DE4"/>
    <w:rsid w:val="00535615"/>
    <w:rsid w:val="00535AEE"/>
    <w:rsid w:val="005373A5"/>
    <w:rsid w:val="00541659"/>
    <w:rsid w:val="0054181F"/>
    <w:rsid w:val="005468D0"/>
    <w:rsid w:val="00551744"/>
    <w:rsid w:val="00551811"/>
    <w:rsid w:val="005542D0"/>
    <w:rsid w:val="00555182"/>
    <w:rsid w:val="00555202"/>
    <w:rsid w:val="005553AB"/>
    <w:rsid w:val="00555B33"/>
    <w:rsid w:val="0055658E"/>
    <w:rsid w:val="00557A7B"/>
    <w:rsid w:val="00561099"/>
    <w:rsid w:val="00563A25"/>
    <w:rsid w:val="00566888"/>
    <w:rsid w:val="005714E3"/>
    <w:rsid w:val="00573E62"/>
    <w:rsid w:val="005746A2"/>
    <w:rsid w:val="005754D4"/>
    <w:rsid w:val="0057640D"/>
    <w:rsid w:val="005771B8"/>
    <w:rsid w:val="005854ED"/>
    <w:rsid w:val="005950BD"/>
    <w:rsid w:val="005962C4"/>
    <w:rsid w:val="00596E9B"/>
    <w:rsid w:val="005A0AE6"/>
    <w:rsid w:val="005A117F"/>
    <w:rsid w:val="005A1268"/>
    <w:rsid w:val="005A1956"/>
    <w:rsid w:val="005A1996"/>
    <w:rsid w:val="005A1CF4"/>
    <w:rsid w:val="005A235F"/>
    <w:rsid w:val="005A289C"/>
    <w:rsid w:val="005A3425"/>
    <w:rsid w:val="005A4A96"/>
    <w:rsid w:val="005A502E"/>
    <w:rsid w:val="005A54FE"/>
    <w:rsid w:val="005A58B1"/>
    <w:rsid w:val="005A5B47"/>
    <w:rsid w:val="005A5DA2"/>
    <w:rsid w:val="005A603E"/>
    <w:rsid w:val="005A7447"/>
    <w:rsid w:val="005B0CB0"/>
    <w:rsid w:val="005B1C09"/>
    <w:rsid w:val="005B260F"/>
    <w:rsid w:val="005B2DB3"/>
    <w:rsid w:val="005B463A"/>
    <w:rsid w:val="005B4B88"/>
    <w:rsid w:val="005B556E"/>
    <w:rsid w:val="005C02B4"/>
    <w:rsid w:val="005C1197"/>
    <w:rsid w:val="005C134D"/>
    <w:rsid w:val="005C3B07"/>
    <w:rsid w:val="005C4D9F"/>
    <w:rsid w:val="005C65F3"/>
    <w:rsid w:val="005C6AE4"/>
    <w:rsid w:val="005C6C8A"/>
    <w:rsid w:val="005D0DCD"/>
    <w:rsid w:val="005D1B24"/>
    <w:rsid w:val="005D268D"/>
    <w:rsid w:val="005D468B"/>
    <w:rsid w:val="005D5969"/>
    <w:rsid w:val="005D5A90"/>
    <w:rsid w:val="005D6C56"/>
    <w:rsid w:val="005E10D2"/>
    <w:rsid w:val="005E1E76"/>
    <w:rsid w:val="005E3B0B"/>
    <w:rsid w:val="005E3E18"/>
    <w:rsid w:val="005E6351"/>
    <w:rsid w:val="005F234F"/>
    <w:rsid w:val="005F24F3"/>
    <w:rsid w:val="005F2BBF"/>
    <w:rsid w:val="005F499D"/>
    <w:rsid w:val="005F6E8E"/>
    <w:rsid w:val="00600DFB"/>
    <w:rsid w:val="00602E91"/>
    <w:rsid w:val="00603A9C"/>
    <w:rsid w:val="006047AF"/>
    <w:rsid w:val="006069B7"/>
    <w:rsid w:val="006106ED"/>
    <w:rsid w:val="00611C66"/>
    <w:rsid w:val="00612FDD"/>
    <w:rsid w:val="00613C6A"/>
    <w:rsid w:val="006150AC"/>
    <w:rsid w:val="00615E5C"/>
    <w:rsid w:val="006209F9"/>
    <w:rsid w:val="00624358"/>
    <w:rsid w:val="00624FC3"/>
    <w:rsid w:val="00625CBE"/>
    <w:rsid w:val="00626626"/>
    <w:rsid w:val="00627D5C"/>
    <w:rsid w:val="00630A1B"/>
    <w:rsid w:val="00633B63"/>
    <w:rsid w:val="00633F34"/>
    <w:rsid w:val="00634A0C"/>
    <w:rsid w:val="00636CD3"/>
    <w:rsid w:val="00637399"/>
    <w:rsid w:val="00640297"/>
    <w:rsid w:val="00641C83"/>
    <w:rsid w:val="0064377C"/>
    <w:rsid w:val="00643892"/>
    <w:rsid w:val="00647F3F"/>
    <w:rsid w:val="006509D1"/>
    <w:rsid w:val="00651258"/>
    <w:rsid w:val="0065140B"/>
    <w:rsid w:val="00651D41"/>
    <w:rsid w:val="006539A1"/>
    <w:rsid w:val="00653B8A"/>
    <w:rsid w:val="006569CE"/>
    <w:rsid w:val="00657673"/>
    <w:rsid w:val="006601D1"/>
    <w:rsid w:val="006610B8"/>
    <w:rsid w:val="00661999"/>
    <w:rsid w:val="00661BC7"/>
    <w:rsid w:val="006636FF"/>
    <w:rsid w:val="0066404C"/>
    <w:rsid w:val="006662D4"/>
    <w:rsid w:val="006674A4"/>
    <w:rsid w:val="006674AF"/>
    <w:rsid w:val="00670686"/>
    <w:rsid w:val="00670AD5"/>
    <w:rsid w:val="00672BE1"/>
    <w:rsid w:val="00673250"/>
    <w:rsid w:val="00674F39"/>
    <w:rsid w:val="00676D0D"/>
    <w:rsid w:val="00677282"/>
    <w:rsid w:val="00682500"/>
    <w:rsid w:val="00682FE2"/>
    <w:rsid w:val="00683130"/>
    <w:rsid w:val="00683209"/>
    <w:rsid w:val="00692BE7"/>
    <w:rsid w:val="00693CCC"/>
    <w:rsid w:val="00695F1A"/>
    <w:rsid w:val="00696C8C"/>
    <w:rsid w:val="006A0173"/>
    <w:rsid w:val="006A088F"/>
    <w:rsid w:val="006A2505"/>
    <w:rsid w:val="006A3256"/>
    <w:rsid w:val="006A3C09"/>
    <w:rsid w:val="006B007B"/>
    <w:rsid w:val="006B1F9D"/>
    <w:rsid w:val="006B5669"/>
    <w:rsid w:val="006B585C"/>
    <w:rsid w:val="006B60F9"/>
    <w:rsid w:val="006B622C"/>
    <w:rsid w:val="006B6886"/>
    <w:rsid w:val="006C121B"/>
    <w:rsid w:val="006C1EBA"/>
    <w:rsid w:val="006C29BC"/>
    <w:rsid w:val="006C4B62"/>
    <w:rsid w:val="006C4F7D"/>
    <w:rsid w:val="006C7662"/>
    <w:rsid w:val="006D1280"/>
    <w:rsid w:val="006D1432"/>
    <w:rsid w:val="006D2A41"/>
    <w:rsid w:val="006D2FC4"/>
    <w:rsid w:val="006D4690"/>
    <w:rsid w:val="006D5284"/>
    <w:rsid w:val="006D654C"/>
    <w:rsid w:val="006D6B7B"/>
    <w:rsid w:val="006E4467"/>
    <w:rsid w:val="006E575C"/>
    <w:rsid w:val="006F3FBB"/>
    <w:rsid w:val="006F6A08"/>
    <w:rsid w:val="006F7764"/>
    <w:rsid w:val="006F7AB3"/>
    <w:rsid w:val="00702D7D"/>
    <w:rsid w:val="007035AE"/>
    <w:rsid w:val="0070407B"/>
    <w:rsid w:val="007049BE"/>
    <w:rsid w:val="00705DCC"/>
    <w:rsid w:val="0071537E"/>
    <w:rsid w:val="007179AD"/>
    <w:rsid w:val="00720286"/>
    <w:rsid w:val="00721B89"/>
    <w:rsid w:val="007224FF"/>
    <w:rsid w:val="00727E7A"/>
    <w:rsid w:val="00727EE4"/>
    <w:rsid w:val="00731AE5"/>
    <w:rsid w:val="00733749"/>
    <w:rsid w:val="00733F42"/>
    <w:rsid w:val="007353FF"/>
    <w:rsid w:val="007360E2"/>
    <w:rsid w:val="00737BC0"/>
    <w:rsid w:val="00737D7F"/>
    <w:rsid w:val="00740694"/>
    <w:rsid w:val="0074283F"/>
    <w:rsid w:val="00743951"/>
    <w:rsid w:val="0074405C"/>
    <w:rsid w:val="00746BD8"/>
    <w:rsid w:val="0074780B"/>
    <w:rsid w:val="00747912"/>
    <w:rsid w:val="00751198"/>
    <w:rsid w:val="00751288"/>
    <w:rsid w:val="00752280"/>
    <w:rsid w:val="007526D6"/>
    <w:rsid w:val="0075344A"/>
    <w:rsid w:val="00753A02"/>
    <w:rsid w:val="007566EA"/>
    <w:rsid w:val="00757116"/>
    <w:rsid w:val="00757AB1"/>
    <w:rsid w:val="00760A06"/>
    <w:rsid w:val="007631B1"/>
    <w:rsid w:val="00764F42"/>
    <w:rsid w:val="00765107"/>
    <w:rsid w:val="007659F5"/>
    <w:rsid w:val="00767266"/>
    <w:rsid w:val="00767570"/>
    <w:rsid w:val="00767594"/>
    <w:rsid w:val="00771BDE"/>
    <w:rsid w:val="007723AE"/>
    <w:rsid w:val="00772986"/>
    <w:rsid w:val="007737C7"/>
    <w:rsid w:val="00774D1E"/>
    <w:rsid w:val="00775BD7"/>
    <w:rsid w:val="007842A1"/>
    <w:rsid w:val="00785547"/>
    <w:rsid w:val="0078761F"/>
    <w:rsid w:val="00793A8B"/>
    <w:rsid w:val="00794416"/>
    <w:rsid w:val="00795DC8"/>
    <w:rsid w:val="00796387"/>
    <w:rsid w:val="00797342"/>
    <w:rsid w:val="007A0D59"/>
    <w:rsid w:val="007A0E26"/>
    <w:rsid w:val="007A1DC1"/>
    <w:rsid w:val="007A2D6D"/>
    <w:rsid w:val="007A322E"/>
    <w:rsid w:val="007A37D3"/>
    <w:rsid w:val="007A5BEC"/>
    <w:rsid w:val="007B121E"/>
    <w:rsid w:val="007B1EE6"/>
    <w:rsid w:val="007B29C9"/>
    <w:rsid w:val="007B3076"/>
    <w:rsid w:val="007B43F3"/>
    <w:rsid w:val="007B48EB"/>
    <w:rsid w:val="007B4AF0"/>
    <w:rsid w:val="007B757B"/>
    <w:rsid w:val="007C0C92"/>
    <w:rsid w:val="007C15C9"/>
    <w:rsid w:val="007C2075"/>
    <w:rsid w:val="007C580D"/>
    <w:rsid w:val="007C7EA8"/>
    <w:rsid w:val="007D27BB"/>
    <w:rsid w:val="007D4C4B"/>
    <w:rsid w:val="007D5614"/>
    <w:rsid w:val="007D7511"/>
    <w:rsid w:val="007D75C5"/>
    <w:rsid w:val="007E19FD"/>
    <w:rsid w:val="007E1C04"/>
    <w:rsid w:val="007E3AD5"/>
    <w:rsid w:val="007E74BA"/>
    <w:rsid w:val="007F0578"/>
    <w:rsid w:val="007F0DCF"/>
    <w:rsid w:val="007F0F57"/>
    <w:rsid w:val="007F1433"/>
    <w:rsid w:val="007F1585"/>
    <w:rsid w:val="007F1729"/>
    <w:rsid w:val="007F1909"/>
    <w:rsid w:val="007F69F1"/>
    <w:rsid w:val="007F7071"/>
    <w:rsid w:val="008003A3"/>
    <w:rsid w:val="0080426A"/>
    <w:rsid w:val="008048BE"/>
    <w:rsid w:val="00806DA8"/>
    <w:rsid w:val="00807ECE"/>
    <w:rsid w:val="00813ED0"/>
    <w:rsid w:val="008148DC"/>
    <w:rsid w:val="008153D3"/>
    <w:rsid w:val="00820856"/>
    <w:rsid w:val="00820D0B"/>
    <w:rsid w:val="008211BB"/>
    <w:rsid w:val="00822908"/>
    <w:rsid w:val="00822A65"/>
    <w:rsid w:val="00823364"/>
    <w:rsid w:val="00825F20"/>
    <w:rsid w:val="00825F73"/>
    <w:rsid w:val="008260B7"/>
    <w:rsid w:val="00827BE8"/>
    <w:rsid w:val="008311AC"/>
    <w:rsid w:val="00832A76"/>
    <w:rsid w:val="00832CD3"/>
    <w:rsid w:val="0083482C"/>
    <w:rsid w:val="0083629C"/>
    <w:rsid w:val="008375F5"/>
    <w:rsid w:val="00840D1E"/>
    <w:rsid w:val="00842EC4"/>
    <w:rsid w:val="00843AA1"/>
    <w:rsid w:val="00844D35"/>
    <w:rsid w:val="008453E7"/>
    <w:rsid w:val="00845D69"/>
    <w:rsid w:val="00850ED7"/>
    <w:rsid w:val="00850EFD"/>
    <w:rsid w:val="00853FCC"/>
    <w:rsid w:val="00854838"/>
    <w:rsid w:val="00855F5C"/>
    <w:rsid w:val="008560BB"/>
    <w:rsid w:val="00856C9F"/>
    <w:rsid w:val="0086005D"/>
    <w:rsid w:val="008626EA"/>
    <w:rsid w:val="00865C9A"/>
    <w:rsid w:val="00874E5A"/>
    <w:rsid w:val="0087578C"/>
    <w:rsid w:val="00876A05"/>
    <w:rsid w:val="00877625"/>
    <w:rsid w:val="0088006E"/>
    <w:rsid w:val="008804E7"/>
    <w:rsid w:val="00880A6E"/>
    <w:rsid w:val="00881B75"/>
    <w:rsid w:val="00881C28"/>
    <w:rsid w:val="00883AFB"/>
    <w:rsid w:val="00883FE8"/>
    <w:rsid w:val="008852F5"/>
    <w:rsid w:val="00886CA4"/>
    <w:rsid w:val="0088763D"/>
    <w:rsid w:val="0089314E"/>
    <w:rsid w:val="00894D33"/>
    <w:rsid w:val="008950EA"/>
    <w:rsid w:val="00895637"/>
    <w:rsid w:val="008966AA"/>
    <w:rsid w:val="008A0BF6"/>
    <w:rsid w:val="008A4BC1"/>
    <w:rsid w:val="008A4F08"/>
    <w:rsid w:val="008B0175"/>
    <w:rsid w:val="008B0399"/>
    <w:rsid w:val="008B0B49"/>
    <w:rsid w:val="008B0B6A"/>
    <w:rsid w:val="008B1CCF"/>
    <w:rsid w:val="008B31D1"/>
    <w:rsid w:val="008B3FF2"/>
    <w:rsid w:val="008B4542"/>
    <w:rsid w:val="008B48EA"/>
    <w:rsid w:val="008B4D13"/>
    <w:rsid w:val="008B6616"/>
    <w:rsid w:val="008B6CC3"/>
    <w:rsid w:val="008B77E1"/>
    <w:rsid w:val="008B78FD"/>
    <w:rsid w:val="008C18F4"/>
    <w:rsid w:val="008C4EB0"/>
    <w:rsid w:val="008C567D"/>
    <w:rsid w:val="008C56D7"/>
    <w:rsid w:val="008C6CDA"/>
    <w:rsid w:val="008C744F"/>
    <w:rsid w:val="008D05A2"/>
    <w:rsid w:val="008D0725"/>
    <w:rsid w:val="008D34C6"/>
    <w:rsid w:val="008D53FF"/>
    <w:rsid w:val="008D7CCD"/>
    <w:rsid w:val="008E0422"/>
    <w:rsid w:val="008E050F"/>
    <w:rsid w:val="008E3D4D"/>
    <w:rsid w:val="008E415A"/>
    <w:rsid w:val="008E4533"/>
    <w:rsid w:val="008E7BB8"/>
    <w:rsid w:val="008F024F"/>
    <w:rsid w:val="008F0D93"/>
    <w:rsid w:val="008F3BDC"/>
    <w:rsid w:val="008F563C"/>
    <w:rsid w:val="009032C7"/>
    <w:rsid w:val="009033C2"/>
    <w:rsid w:val="00903517"/>
    <w:rsid w:val="00903A6B"/>
    <w:rsid w:val="009063B0"/>
    <w:rsid w:val="00911A36"/>
    <w:rsid w:val="0091238E"/>
    <w:rsid w:val="00917696"/>
    <w:rsid w:val="009216AA"/>
    <w:rsid w:val="00921A66"/>
    <w:rsid w:val="00922CC5"/>
    <w:rsid w:val="00924476"/>
    <w:rsid w:val="009275D0"/>
    <w:rsid w:val="00936871"/>
    <w:rsid w:val="009407B4"/>
    <w:rsid w:val="00943053"/>
    <w:rsid w:val="00944692"/>
    <w:rsid w:val="00946D68"/>
    <w:rsid w:val="00950323"/>
    <w:rsid w:val="00954EDA"/>
    <w:rsid w:val="00955F75"/>
    <w:rsid w:val="00960248"/>
    <w:rsid w:val="00961C7F"/>
    <w:rsid w:val="00964CC7"/>
    <w:rsid w:val="00964E78"/>
    <w:rsid w:val="0096736B"/>
    <w:rsid w:val="00967956"/>
    <w:rsid w:val="00974EA8"/>
    <w:rsid w:val="0097542E"/>
    <w:rsid w:val="009773A7"/>
    <w:rsid w:val="00981A4E"/>
    <w:rsid w:val="00982BA2"/>
    <w:rsid w:val="00992A36"/>
    <w:rsid w:val="00993E06"/>
    <w:rsid w:val="00994F79"/>
    <w:rsid w:val="00997722"/>
    <w:rsid w:val="009A0813"/>
    <w:rsid w:val="009A0B92"/>
    <w:rsid w:val="009A1BBC"/>
    <w:rsid w:val="009A1C53"/>
    <w:rsid w:val="009A1ECC"/>
    <w:rsid w:val="009A26D7"/>
    <w:rsid w:val="009A55FE"/>
    <w:rsid w:val="009A667E"/>
    <w:rsid w:val="009A70D5"/>
    <w:rsid w:val="009B1853"/>
    <w:rsid w:val="009B31EB"/>
    <w:rsid w:val="009B3535"/>
    <w:rsid w:val="009B65DE"/>
    <w:rsid w:val="009B71BD"/>
    <w:rsid w:val="009C09EF"/>
    <w:rsid w:val="009C0F1D"/>
    <w:rsid w:val="009C1113"/>
    <w:rsid w:val="009C40BB"/>
    <w:rsid w:val="009C435A"/>
    <w:rsid w:val="009C568D"/>
    <w:rsid w:val="009C70A7"/>
    <w:rsid w:val="009D00B4"/>
    <w:rsid w:val="009D0B8E"/>
    <w:rsid w:val="009D1DC2"/>
    <w:rsid w:val="009D32BF"/>
    <w:rsid w:val="009D5325"/>
    <w:rsid w:val="009D5A1D"/>
    <w:rsid w:val="009D79CD"/>
    <w:rsid w:val="009E0717"/>
    <w:rsid w:val="009E0C04"/>
    <w:rsid w:val="009E2D71"/>
    <w:rsid w:val="009E2E96"/>
    <w:rsid w:val="009E31EF"/>
    <w:rsid w:val="009E3673"/>
    <w:rsid w:val="009E42C1"/>
    <w:rsid w:val="009E4431"/>
    <w:rsid w:val="009E57BC"/>
    <w:rsid w:val="009E5EB3"/>
    <w:rsid w:val="009E6D46"/>
    <w:rsid w:val="009E6F6B"/>
    <w:rsid w:val="009E7E25"/>
    <w:rsid w:val="009F01CA"/>
    <w:rsid w:val="009F69E5"/>
    <w:rsid w:val="009F7D08"/>
    <w:rsid w:val="00A011BC"/>
    <w:rsid w:val="00A021D0"/>
    <w:rsid w:val="00A03412"/>
    <w:rsid w:val="00A03731"/>
    <w:rsid w:val="00A03C0A"/>
    <w:rsid w:val="00A041E8"/>
    <w:rsid w:val="00A0465B"/>
    <w:rsid w:val="00A052B1"/>
    <w:rsid w:val="00A05A93"/>
    <w:rsid w:val="00A11905"/>
    <w:rsid w:val="00A11A5F"/>
    <w:rsid w:val="00A122B2"/>
    <w:rsid w:val="00A12C62"/>
    <w:rsid w:val="00A138FC"/>
    <w:rsid w:val="00A14155"/>
    <w:rsid w:val="00A16257"/>
    <w:rsid w:val="00A20C3D"/>
    <w:rsid w:val="00A24806"/>
    <w:rsid w:val="00A25EB7"/>
    <w:rsid w:val="00A300B5"/>
    <w:rsid w:val="00A30E56"/>
    <w:rsid w:val="00A321D1"/>
    <w:rsid w:val="00A34032"/>
    <w:rsid w:val="00A36002"/>
    <w:rsid w:val="00A367F7"/>
    <w:rsid w:val="00A3775B"/>
    <w:rsid w:val="00A400AB"/>
    <w:rsid w:val="00A414B0"/>
    <w:rsid w:val="00A42306"/>
    <w:rsid w:val="00A43094"/>
    <w:rsid w:val="00A437D9"/>
    <w:rsid w:val="00A4560B"/>
    <w:rsid w:val="00A502A3"/>
    <w:rsid w:val="00A5050C"/>
    <w:rsid w:val="00A512C5"/>
    <w:rsid w:val="00A51C71"/>
    <w:rsid w:val="00A523C2"/>
    <w:rsid w:val="00A55697"/>
    <w:rsid w:val="00A55E8A"/>
    <w:rsid w:val="00A568B1"/>
    <w:rsid w:val="00A5740B"/>
    <w:rsid w:val="00A603AF"/>
    <w:rsid w:val="00A61CDE"/>
    <w:rsid w:val="00A6239E"/>
    <w:rsid w:val="00A63084"/>
    <w:rsid w:val="00A6577B"/>
    <w:rsid w:val="00A67DE9"/>
    <w:rsid w:val="00A70425"/>
    <w:rsid w:val="00A70FAE"/>
    <w:rsid w:val="00A71156"/>
    <w:rsid w:val="00A71C2B"/>
    <w:rsid w:val="00A7259E"/>
    <w:rsid w:val="00A732D4"/>
    <w:rsid w:val="00A73A27"/>
    <w:rsid w:val="00A7490C"/>
    <w:rsid w:val="00A7633F"/>
    <w:rsid w:val="00A81BF8"/>
    <w:rsid w:val="00A84C8D"/>
    <w:rsid w:val="00A8689B"/>
    <w:rsid w:val="00A87123"/>
    <w:rsid w:val="00A87D40"/>
    <w:rsid w:val="00A91BAD"/>
    <w:rsid w:val="00A92828"/>
    <w:rsid w:val="00A945CB"/>
    <w:rsid w:val="00A97662"/>
    <w:rsid w:val="00AA3011"/>
    <w:rsid w:val="00AA5866"/>
    <w:rsid w:val="00AA5FC7"/>
    <w:rsid w:val="00AA66B9"/>
    <w:rsid w:val="00AB19B9"/>
    <w:rsid w:val="00AB3B79"/>
    <w:rsid w:val="00AB540E"/>
    <w:rsid w:val="00AB5B7F"/>
    <w:rsid w:val="00AB5D9F"/>
    <w:rsid w:val="00AC085A"/>
    <w:rsid w:val="00AC201D"/>
    <w:rsid w:val="00AC3003"/>
    <w:rsid w:val="00AC3634"/>
    <w:rsid w:val="00AC5574"/>
    <w:rsid w:val="00AC763A"/>
    <w:rsid w:val="00AD0B9D"/>
    <w:rsid w:val="00AD1B50"/>
    <w:rsid w:val="00AD6D21"/>
    <w:rsid w:val="00AD6F2B"/>
    <w:rsid w:val="00AE2675"/>
    <w:rsid w:val="00AE2DBA"/>
    <w:rsid w:val="00AE2F4C"/>
    <w:rsid w:val="00AE77F0"/>
    <w:rsid w:val="00AF06EF"/>
    <w:rsid w:val="00AF1088"/>
    <w:rsid w:val="00AF2C16"/>
    <w:rsid w:val="00AF476E"/>
    <w:rsid w:val="00AF4E6A"/>
    <w:rsid w:val="00AF72A4"/>
    <w:rsid w:val="00B022EA"/>
    <w:rsid w:val="00B03020"/>
    <w:rsid w:val="00B0344C"/>
    <w:rsid w:val="00B07D38"/>
    <w:rsid w:val="00B1080D"/>
    <w:rsid w:val="00B10F73"/>
    <w:rsid w:val="00B1152A"/>
    <w:rsid w:val="00B11666"/>
    <w:rsid w:val="00B16077"/>
    <w:rsid w:val="00B20540"/>
    <w:rsid w:val="00B2093E"/>
    <w:rsid w:val="00B21957"/>
    <w:rsid w:val="00B21A99"/>
    <w:rsid w:val="00B26483"/>
    <w:rsid w:val="00B31806"/>
    <w:rsid w:val="00B34AC7"/>
    <w:rsid w:val="00B35A74"/>
    <w:rsid w:val="00B35B2F"/>
    <w:rsid w:val="00B35FA2"/>
    <w:rsid w:val="00B407F4"/>
    <w:rsid w:val="00B40BC4"/>
    <w:rsid w:val="00B43B0B"/>
    <w:rsid w:val="00B43E7C"/>
    <w:rsid w:val="00B46577"/>
    <w:rsid w:val="00B4694F"/>
    <w:rsid w:val="00B46F5D"/>
    <w:rsid w:val="00B612CB"/>
    <w:rsid w:val="00B65647"/>
    <w:rsid w:val="00B665E4"/>
    <w:rsid w:val="00B669EA"/>
    <w:rsid w:val="00B703BC"/>
    <w:rsid w:val="00B70948"/>
    <w:rsid w:val="00B72049"/>
    <w:rsid w:val="00B72297"/>
    <w:rsid w:val="00B72608"/>
    <w:rsid w:val="00B7260B"/>
    <w:rsid w:val="00B73E77"/>
    <w:rsid w:val="00B7507B"/>
    <w:rsid w:val="00B75436"/>
    <w:rsid w:val="00B772AF"/>
    <w:rsid w:val="00B82B1E"/>
    <w:rsid w:val="00B83B73"/>
    <w:rsid w:val="00B83C24"/>
    <w:rsid w:val="00B84311"/>
    <w:rsid w:val="00B85374"/>
    <w:rsid w:val="00B87663"/>
    <w:rsid w:val="00B902B0"/>
    <w:rsid w:val="00B9287A"/>
    <w:rsid w:val="00B951D6"/>
    <w:rsid w:val="00B96E0F"/>
    <w:rsid w:val="00BA101B"/>
    <w:rsid w:val="00BA258B"/>
    <w:rsid w:val="00BA3DD9"/>
    <w:rsid w:val="00BB284F"/>
    <w:rsid w:val="00BB29B0"/>
    <w:rsid w:val="00BB5E45"/>
    <w:rsid w:val="00BC212F"/>
    <w:rsid w:val="00BC412C"/>
    <w:rsid w:val="00BC7CB6"/>
    <w:rsid w:val="00BD118D"/>
    <w:rsid w:val="00BD25CB"/>
    <w:rsid w:val="00BD4B0B"/>
    <w:rsid w:val="00BD66FF"/>
    <w:rsid w:val="00BE2486"/>
    <w:rsid w:val="00BE2943"/>
    <w:rsid w:val="00BE5E31"/>
    <w:rsid w:val="00BE5F7B"/>
    <w:rsid w:val="00BE6A15"/>
    <w:rsid w:val="00BE7D61"/>
    <w:rsid w:val="00BF1D75"/>
    <w:rsid w:val="00BF23E7"/>
    <w:rsid w:val="00BF256A"/>
    <w:rsid w:val="00BF2F80"/>
    <w:rsid w:val="00BF3D78"/>
    <w:rsid w:val="00BF429C"/>
    <w:rsid w:val="00BF60A9"/>
    <w:rsid w:val="00BF757C"/>
    <w:rsid w:val="00BF7634"/>
    <w:rsid w:val="00BF7EF4"/>
    <w:rsid w:val="00C01060"/>
    <w:rsid w:val="00C05BED"/>
    <w:rsid w:val="00C06AD0"/>
    <w:rsid w:val="00C07086"/>
    <w:rsid w:val="00C1107F"/>
    <w:rsid w:val="00C134AB"/>
    <w:rsid w:val="00C13D7A"/>
    <w:rsid w:val="00C1407A"/>
    <w:rsid w:val="00C147DA"/>
    <w:rsid w:val="00C15374"/>
    <w:rsid w:val="00C16895"/>
    <w:rsid w:val="00C168C1"/>
    <w:rsid w:val="00C20500"/>
    <w:rsid w:val="00C205B9"/>
    <w:rsid w:val="00C2077D"/>
    <w:rsid w:val="00C20A88"/>
    <w:rsid w:val="00C21842"/>
    <w:rsid w:val="00C219B4"/>
    <w:rsid w:val="00C21A2B"/>
    <w:rsid w:val="00C227D0"/>
    <w:rsid w:val="00C22E48"/>
    <w:rsid w:val="00C24CBB"/>
    <w:rsid w:val="00C31C2C"/>
    <w:rsid w:val="00C32C13"/>
    <w:rsid w:val="00C32E1A"/>
    <w:rsid w:val="00C34995"/>
    <w:rsid w:val="00C36344"/>
    <w:rsid w:val="00C36C0C"/>
    <w:rsid w:val="00C36C3D"/>
    <w:rsid w:val="00C376C2"/>
    <w:rsid w:val="00C40101"/>
    <w:rsid w:val="00C40382"/>
    <w:rsid w:val="00C40AE0"/>
    <w:rsid w:val="00C41681"/>
    <w:rsid w:val="00C435DA"/>
    <w:rsid w:val="00C4519F"/>
    <w:rsid w:val="00C45861"/>
    <w:rsid w:val="00C46BB1"/>
    <w:rsid w:val="00C5058B"/>
    <w:rsid w:val="00C536F4"/>
    <w:rsid w:val="00C549A5"/>
    <w:rsid w:val="00C56DC4"/>
    <w:rsid w:val="00C6109D"/>
    <w:rsid w:val="00C611CB"/>
    <w:rsid w:val="00C61C2A"/>
    <w:rsid w:val="00C62FC4"/>
    <w:rsid w:val="00C67128"/>
    <w:rsid w:val="00C701DB"/>
    <w:rsid w:val="00C74DF6"/>
    <w:rsid w:val="00C833C3"/>
    <w:rsid w:val="00C8765B"/>
    <w:rsid w:val="00C87AAA"/>
    <w:rsid w:val="00C87EB5"/>
    <w:rsid w:val="00C9163D"/>
    <w:rsid w:val="00C91E19"/>
    <w:rsid w:val="00C92E4E"/>
    <w:rsid w:val="00C93EB7"/>
    <w:rsid w:val="00C95AAC"/>
    <w:rsid w:val="00CA0D95"/>
    <w:rsid w:val="00CA10CD"/>
    <w:rsid w:val="00CA1629"/>
    <w:rsid w:val="00CA1940"/>
    <w:rsid w:val="00CA318D"/>
    <w:rsid w:val="00CA5CA4"/>
    <w:rsid w:val="00CA66B6"/>
    <w:rsid w:val="00CB06A4"/>
    <w:rsid w:val="00CB0DEA"/>
    <w:rsid w:val="00CB128C"/>
    <w:rsid w:val="00CB15F2"/>
    <w:rsid w:val="00CB4E6F"/>
    <w:rsid w:val="00CC00B8"/>
    <w:rsid w:val="00CC068B"/>
    <w:rsid w:val="00CC07D1"/>
    <w:rsid w:val="00CC5406"/>
    <w:rsid w:val="00CC5466"/>
    <w:rsid w:val="00CC5824"/>
    <w:rsid w:val="00CC63F1"/>
    <w:rsid w:val="00CC68D1"/>
    <w:rsid w:val="00CD0089"/>
    <w:rsid w:val="00CD19BB"/>
    <w:rsid w:val="00CD214C"/>
    <w:rsid w:val="00CD36F2"/>
    <w:rsid w:val="00CD4E74"/>
    <w:rsid w:val="00CD6176"/>
    <w:rsid w:val="00CD785D"/>
    <w:rsid w:val="00CD7F43"/>
    <w:rsid w:val="00CD7F8B"/>
    <w:rsid w:val="00CE0740"/>
    <w:rsid w:val="00CE37E2"/>
    <w:rsid w:val="00CE4760"/>
    <w:rsid w:val="00CE5696"/>
    <w:rsid w:val="00CE68BC"/>
    <w:rsid w:val="00CF03F9"/>
    <w:rsid w:val="00CF4EEB"/>
    <w:rsid w:val="00CF730A"/>
    <w:rsid w:val="00CF7B23"/>
    <w:rsid w:val="00D014BE"/>
    <w:rsid w:val="00D02AA2"/>
    <w:rsid w:val="00D03EAF"/>
    <w:rsid w:val="00D04010"/>
    <w:rsid w:val="00D05EF1"/>
    <w:rsid w:val="00D068C2"/>
    <w:rsid w:val="00D10E81"/>
    <w:rsid w:val="00D11C30"/>
    <w:rsid w:val="00D13EA6"/>
    <w:rsid w:val="00D146AD"/>
    <w:rsid w:val="00D15655"/>
    <w:rsid w:val="00D15DC4"/>
    <w:rsid w:val="00D15E92"/>
    <w:rsid w:val="00D17C8F"/>
    <w:rsid w:val="00D2135F"/>
    <w:rsid w:val="00D21B76"/>
    <w:rsid w:val="00D236B7"/>
    <w:rsid w:val="00D2418D"/>
    <w:rsid w:val="00D265D6"/>
    <w:rsid w:val="00D27318"/>
    <w:rsid w:val="00D3052F"/>
    <w:rsid w:val="00D32816"/>
    <w:rsid w:val="00D33FE4"/>
    <w:rsid w:val="00D34433"/>
    <w:rsid w:val="00D34573"/>
    <w:rsid w:val="00D359A3"/>
    <w:rsid w:val="00D370DC"/>
    <w:rsid w:val="00D3732C"/>
    <w:rsid w:val="00D400AE"/>
    <w:rsid w:val="00D41086"/>
    <w:rsid w:val="00D4394B"/>
    <w:rsid w:val="00D43ED9"/>
    <w:rsid w:val="00D45B2B"/>
    <w:rsid w:val="00D470CA"/>
    <w:rsid w:val="00D47867"/>
    <w:rsid w:val="00D5284A"/>
    <w:rsid w:val="00D5421E"/>
    <w:rsid w:val="00D553AB"/>
    <w:rsid w:val="00D559B6"/>
    <w:rsid w:val="00D56481"/>
    <w:rsid w:val="00D56589"/>
    <w:rsid w:val="00D611DA"/>
    <w:rsid w:val="00D62401"/>
    <w:rsid w:val="00D627BA"/>
    <w:rsid w:val="00D63B36"/>
    <w:rsid w:val="00D63B9E"/>
    <w:rsid w:val="00D64BBC"/>
    <w:rsid w:val="00D64EBB"/>
    <w:rsid w:val="00D65411"/>
    <w:rsid w:val="00D755F9"/>
    <w:rsid w:val="00D75D7E"/>
    <w:rsid w:val="00D819C6"/>
    <w:rsid w:val="00D843ED"/>
    <w:rsid w:val="00D8605D"/>
    <w:rsid w:val="00D86573"/>
    <w:rsid w:val="00D875AA"/>
    <w:rsid w:val="00D876C0"/>
    <w:rsid w:val="00D903B8"/>
    <w:rsid w:val="00D91D02"/>
    <w:rsid w:val="00D91DB0"/>
    <w:rsid w:val="00D9266C"/>
    <w:rsid w:val="00D92896"/>
    <w:rsid w:val="00D92DDC"/>
    <w:rsid w:val="00D93529"/>
    <w:rsid w:val="00D976F0"/>
    <w:rsid w:val="00DA09BF"/>
    <w:rsid w:val="00DA14C0"/>
    <w:rsid w:val="00DA208A"/>
    <w:rsid w:val="00DA38D4"/>
    <w:rsid w:val="00DA55A5"/>
    <w:rsid w:val="00DA69FD"/>
    <w:rsid w:val="00DA702C"/>
    <w:rsid w:val="00DA77C6"/>
    <w:rsid w:val="00DB39F3"/>
    <w:rsid w:val="00DB6028"/>
    <w:rsid w:val="00DB6513"/>
    <w:rsid w:val="00DC0F7F"/>
    <w:rsid w:val="00DC1FBD"/>
    <w:rsid w:val="00DC54E9"/>
    <w:rsid w:val="00DC7CE8"/>
    <w:rsid w:val="00DD0533"/>
    <w:rsid w:val="00DD0DD7"/>
    <w:rsid w:val="00DD19A2"/>
    <w:rsid w:val="00DD3C40"/>
    <w:rsid w:val="00DD4E1B"/>
    <w:rsid w:val="00DD524B"/>
    <w:rsid w:val="00DD775F"/>
    <w:rsid w:val="00DE0065"/>
    <w:rsid w:val="00DE0E04"/>
    <w:rsid w:val="00DE12E5"/>
    <w:rsid w:val="00DE264F"/>
    <w:rsid w:val="00DE3D26"/>
    <w:rsid w:val="00DE5D51"/>
    <w:rsid w:val="00DF093B"/>
    <w:rsid w:val="00DF3549"/>
    <w:rsid w:val="00DF3D24"/>
    <w:rsid w:val="00DF410A"/>
    <w:rsid w:val="00DF5CA0"/>
    <w:rsid w:val="00DF616A"/>
    <w:rsid w:val="00DF61F7"/>
    <w:rsid w:val="00DF733A"/>
    <w:rsid w:val="00E037E6"/>
    <w:rsid w:val="00E04206"/>
    <w:rsid w:val="00E049D0"/>
    <w:rsid w:val="00E05114"/>
    <w:rsid w:val="00E05701"/>
    <w:rsid w:val="00E11AA1"/>
    <w:rsid w:val="00E11B55"/>
    <w:rsid w:val="00E12DEB"/>
    <w:rsid w:val="00E142AC"/>
    <w:rsid w:val="00E15477"/>
    <w:rsid w:val="00E15C82"/>
    <w:rsid w:val="00E15F0D"/>
    <w:rsid w:val="00E16074"/>
    <w:rsid w:val="00E204A0"/>
    <w:rsid w:val="00E2123F"/>
    <w:rsid w:val="00E212C7"/>
    <w:rsid w:val="00E24747"/>
    <w:rsid w:val="00E25EE3"/>
    <w:rsid w:val="00E2690E"/>
    <w:rsid w:val="00E26DA8"/>
    <w:rsid w:val="00E3058C"/>
    <w:rsid w:val="00E310B0"/>
    <w:rsid w:val="00E325BE"/>
    <w:rsid w:val="00E36B89"/>
    <w:rsid w:val="00E371B6"/>
    <w:rsid w:val="00E40A5A"/>
    <w:rsid w:val="00E450F8"/>
    <w:rsid w:val="00E459D8"/>
    <w:rsid w:val="00E45F78"/>
    <w:rsid w:val="00E4794A"/>
    <w:rsid w:val="00E501A6"/>
    <w:rsid w:val="00E5179C"/>
    <w:rsid w:val="00E518F5"/>
    <w:rsid w:val="00E52853"/>
    <w:rsid w:val="00E55A51"/>
    <w:rsid w:val="00E56661"/>
    <w:rsid w:val="00E568CF"/>
    <w:rsid w:val="00E604DF"/>
    <w:rsid w:val="00E66BD5"/>
    <w:rsid w:val="00E66BEE"/>
    <w:rsid w:val="00E67A55"/>
    <w:rsid w:val="00E71AC1"/>
    <w:rsid w:val="00E71F79"/>
    <w:rsid w:val="00E76A63"/>
    <w:rsid w:val="00E802F2"/>
    <w:rsid w:val="00E82983"/>
    <w:rsid w:val="00E829C4"/>
    <w:rsid w:val="00E82F1C"/>
    <w:rsid w:val="00E82F55"/>
    <w:rsid w:val="00E83AC0"/>
    <w:rsid w:val="00E84AD1"/>
    <w:rsid w:val="00E8521C"/>
    <w:rsid w:val="00E90374"/>
    <w:rsid w:val="00E90819"/>
    <w:rsid w:val="00E91B92"/>
    <w:rsid w:val="00E925B7"/>
    <w:rsid w:val="00E941C4"/>
    <w:rsid w:val="00E94DCC"/>
    <w:rsid w:val="00EA1EC7"/>
    <w:rsid w:val="00EA30F2"/>
    <w:rsid w:val="00EA7034"/>
    <w:rsid w:val="00EB0290"/>
    <w:rsid w:val="00EB0E10"/>
    <w:rsid w:val="00EB47FA"/>
    <w:rsid w:val="00EB5024"/>
    <w:rsid w:val="00EB546D"/>
    <w:rsid w:val="00EB5519"/>
    <w:rsid w:val="00EB6B93"/>
    <w:rsid w:val="00EB6D4C"/>
    <w:rsid w:val="00EC10B6"/>
    <w:rsid w:val="00EC13E4"/>
    <w:rsid w:val="00EC1FFD"/>
    <w:rsid w:val="00EC2258"/>
    <w:rsid w:val="00EC2B0A"/>
    <w:rsid w:val="00EC2CB9"/>
    <w:rsid w:val="00EC5921"/>
    <w:rsid w:val="00ED1C8C"/>
    <w:rsid w:val="00ED1CFB"/>
    <w:rsid w:val="00ED3908"/>
    <w:rsid w:val="00ED4931"/>
    <w:rsid w:val="00ED73C3"/>
    <w:rsid w:val="00EE076C"/>
    <w:rsid w:val="00EE19FC"/>
    <w:rsid w:val="00EE31BA"/>
    <w:rsid w:val="00EE3589"/>
    <w:rsid w:val="00EE632F"/>
    <w:rsid w:val="00EE670F"/>
    <w:rsid w:val="00EE738F"/>
    <w:rsid w:val="00EE748D"/>
    <w:rsid w:val="00EE7737"/>
    <w:rsid w:val="00EF052E"/>
    <w:rsid w:val="00EF196E"/>
    <w:rsid w:val="00EF5A21"/>
    <w:rsid w:val="00EF61DA"/>
    <w:rsid w:val="00EF6B34"/>
    <w:rsid w:val="00EF775F"/>
    <w:rsid w:val="00F02001"/>
    <w:rsid w:val="00F023D3"/>
    <w:rsid w:val="00F024C5"/>
    <w:rsid w:val="00F03234"/>
    <w:rsid w:val="00F032DB"/>
    <w:rsid w:val="00F03EF7"/>
    <w:rsid w:val="00F03F93"/>
    <w:rsid w:val="00F04F41"/>
    <w:rsid w:val="00F070B4"/>
    <w:rsid w:val="00F11E54"/>
    <w:rsid w:val="00F14CF0"/>
    <w:rsid w:val="00F16FEA"/>
    <w:rsid w:val="00F17849"/>
    <w:rsid w:val="00F17D46"/>
    <w:rsid w:val="00F21E10"/>
    <w:rsid w:val="00F24CB3"/>
    <w:rsid w:val="00F261D4"/>
    <w:rsid w:val="00F26410"/>
    <w:rsid w:val="00F2652C"/>
    <w:rsid w:val="00F2779A"/>
    <w:rsid w:val="00F27B8E"/>
    <w:rsid w:val="00F3121B"/>
    <w:rsid w:val="00F31968"/>
    <w:rsid w:val="00F32B65"/>
    <w:rsid w:val="00F331F6"/>
    <w:rsid w:val="00F33955"/>
    <w:rsid w:val="00F33BF5"/>
    <w:rsid w:val="00F33E7E"/>
    <w:rsid w:val="00F344D4"/>
    <w:rsid w:val="00F35A55"/>
    <w:rsid w:val="00F36038"/>
    <w:rsid w:val="00F36ADD"/>
    <w:rsid w:val="00F3718F"/>
    <w:rsid w:val="00F41658"/>
    <w:rsid w:val="00F41EB5"/>
    <w:rsid w:val="00F4217A"/>
    <w:rsid w:val="00F4628C"/>
    <w:rsid w:val="00F4687A"/>
    <w:rsid w:val="00F4690A"/>
    <w:rsid w:val="00F51EC6"/>
    <w:rsid w:val="00F524FA"/>
    <w:rsid w:val="00F5289A"/>
    <w:rsid w:val="00F53B1B"/>
    <w:rsid w:val="00F542FD"/>
    <w:rsid w:val="00F54638"/>
    <w:rsid w:val="00F54953"/>
    <w:rsid w:val="00F54F37"/>
    <w:rsid w:val="00F565E7"/>
    <w:rsid w:val="00F57BA0"/>
    <w:rsid w:val="00F60146"/>
    <w:rsid w:val="00F60748"/>
    <w:rsid w:val="00F61A7C"/>
    <w:rsid w:val="00F6407D"/>
    <w:rsid w:val="00F67CE2"/>
    <w:rsid w:val="00F71348"/>
    <w:rsid w:val="00F73A7F"/>
    <w:rsid w:val="00F751A2"/>
    <w:rsid w:val="00F75941"/>
    <w:rsid w:val="00F75DC2"/>
    <w:rsid w:val="00F77867"/>
    <w:rsid w:val="00F77A33"/>
    <w:rsid w:val="00F81C9D"/>
    <w:rsid w:val="00F906D2"/>
    <w:rsid w:val="00F9186C"/>
    <w:rsid w:val="00F969E9"/>
    <w:rsid w:val="00F97139"/>
    <w:rsid w:val="00FA01FE"/>
    <w:rsid w:val="00FA0719"/>
    <w:rsid w:val="00FA0B16"/>
    <w:rsid w:val="00FA1551"/>
    <w:rsid w:val="00FA19FA"/>
    <w:rsid w:val="00FA3F57"/>
    <w:rsid w:val="00FA42C1"/>
    <w:rsid w:val="00FB079A"/>
    <w:rsid w:val="00FB0A03"/>
    <w:rsid w:val="00FB114A"/>
    <w:rsid w:val="00FB2BAA"/>
    <w:rsid w:val="00FB4D79"/>
    <w:rsid w:val="00FC03BE"/>
    <w:rsid w:val="00FC1CE0"/>
    <w:rsid w:val="00FC3565"/>
    <w:rsid w:val="00FC3FFC"/>
    <w:rsid w:val="00FC43EB"/>
    <w:rsid w:val="00FC5597"/>
    <w:rsid w:val="00FC5BE4"/>
    <w:rsid w:val="00FC649A"/>
    <w:rsid w:val="00FD02EC"/>
    <w:rsid w:val="00FD32BE"/>
    <w:rsid w:val="00FD3CF3"/>
    <w:rsid w:val="00FD5695"/>
    <w:rsid w:val="00FD57B7"/>
    <w:rsid w:val="00FD59E5"/>
    <w:rsid w:val="00FD5E12"/>
    <w:rsid w:val="00FD622A"/>
    <w:rsid w:val="00FD7185"/>
    <w:rsid w:val="00FD7A32"/>
    <w:rsid w:val="00FE4573"/>
    <w:rsid w:val="00FE54C4"/>
    <w:rsid w:val="00FE5CE5"/>
    <w:rsid w:val="00FF0313"/>
    <w:rsid w:val="00FF0631"/>
    <w:rsid w:val="00FF0AB9"/>
    <w:rsid w:val="00FF14F0"/>
    <w:rsid w:val="00FF2DCC"/>
    <w:rsid w:val="00FF3AF7"/>
    <w:rsid w:val="00FF640B"/>
    <w:rsid w:val="00FF647C"/>
    <w:rsid w:val="00FF6C48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EC1FFD"/>
  </w:style>
  <w:style w:type="table" w:customStyle="1" w:styleId="21">
    <w:name w:val="Сетка таблицы2"/>
    <w:basedOn w:val="a1"/>
    <w:next w:val="a3"/>
    <w:uiPriority w:val="59"/>
    <w:rsid w:val="00EC1F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EC1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EC1FFD"/>
  </w:style>
  <w:style w:type="table" w:customStyle="1" w:styleId="21">
    <w:name w:val="Сетка таблицы2"/>
    <w:basedOn w:val="a1"/>
    <w:next w:val="a3"/>
    <w:uiPriority w:val="59"/>
    <w:rsid w:val="00EC1F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EC1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53F831-BBEA-4AAF-BB91-D56777C6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7732</TotalTime>
  <Pages>22</Pages>
  <Words>6368</Words>
  <Characters>43537</Characters>
  <Application>Microsoft Office Word</Application>
  <DocSecurity>0</DocSecurity>
  <Lines>362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zavzyataya_sv</dc:creator>
  <cp:lastModifiedBy>Екатерина В. Антонова</cp:lastModifiedBy>
  <cp:revision>284</cp:revision>
  <cp:lastPrinted>2016-05-22T21:58:00Z</cp:lastPrinted>
  <dcterms:created xsi:type="dcterms:W3CDTF">2014-07-28T06:54:00Z</dcterms:created>
  <dcterms:modified xsi:type="dcterms:W3CDTF">2016-05-22T23:24:00Z</dcterms:modified>
</cp:coreProperties>
</file>