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23C06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34770A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</w:p>
                      <w:p w:rsidR="0044297B" w:rsidRDefault="0044297B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Губернатором </w:t>
                        </w:r>
                      </w:p>
                      <w:p w:rsidR="0044297B" w:rsidRDefault="0044297B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 xml:space="preserve">О ВНЕСЕНИИ ИЗМЕНЕНИЙ В ЗАКОН </w:t>
      </w:r>
      <w:proofErr w:type="gramStart"/>
      <w:r w:rsidRPr="0044297B">
        <w:rPr>
          <w:rFonts w:eastAsia="Calibri"/>
          <w:b/>
          <w:bCs/>
          <w:szCs w:val="28"/>
          <w:lang w:eastAsia="en-US"/>
        </w:rPr>
        <w:t>ПРИМОРСКОГО</w:t>
      </w:r>
      <w:proofErr w:type="gramEnd"/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2452B0" w:rsidRDefault="002452B0" w:rsidP="004C474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</w:p>
    <w:p w:rsidR="004C4746" w:rsidRPr="002452B0" w:rsidRDefault="004C4746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4C4746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1.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Внести в </w:t>
      </w:r>
      <w:hyperlink r:id="rId7" w:history="1">
        <w:r w:rsidRPr="002452B0">
          <w:rPr>
            <w:rFonts w:eastAsia="Calibri"/>
            <w:szCs w:val="28"/>
            <w:lang w:eastAsia="en-US"/>
          </w:rPr>
          <w:t>Закон</w:t>
        </w:r>
      </w:hyperlink>
      <w:r w:rsidRPr="002452B0">
        <w:rPr>
          <w:rFonts w:eastAsia="Calibri"/>
          <w:szCs w:val="28"/>
          <w:lang w:eastAsia="en-US"/>
        </w:rPr>
        <w:t xml:space="preserve"> Приморского края от 3 декабря 2014 года № 507-КЗ </w:t>
      </w:r>
      <w:r w:rsidRPr="002452B0">
        <w:rPr>
          <w:rFonts w:eastAsia="Calibri"/>
          <w:szCs w:val="28"/>
          <w:lang w:eastAsia="en-US"/>
        </w:rPr>
        <w:br/>
      </w:r>
      <w:r w:rsidR="004C4746">
        <w:rPr>
          <w:rFonts w:eastAsia="Calibri"/>
          <w:szCs w:val="28"/>
          <w:lang w:eastAsia="en-US"/>
        </w:rPr>
        <w:t>"</w:t>
      </w:r>
      <w:r w:rsidRPr="002452B0">
        <w:rPr>
          <w:rFonts w:eastAsia="Calibri"/>
          <w:szCs w:val="28"/>
          <w:lang w:eastAsia="en-US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4C4746">
        <w:rPr>
          <w:rFonts w:eastAsia="Calibri"/>
          <w:szCs w:val="28"/>
          <w:lang w:eastAsia="en-US"/>
        </w:rPr>
        <w:t>" (Ведомости Законодательного Собрания, 2014</w:t>
      </w:r>
      <w:r w:rsidR="00BF3759">
        <w:rPr>
          <w:rFonts w:eastAsia="Calibri"/>
          <w:szCs w:val="28"/>
          <w:lang w:eastAsia="en-US"/>
        </w:rPr>
        <w:t>, № 98, стр. 42)</w:t>
      </w:r>
      <w:r w:rsidRPr="002452B0">
        <w:rPr>
          <w:rFonts w:eastAsia="Calibri"/>
          <w:szCs w:val="28"/>
          <w:lang w:eastAsia="en-US"/>
        </w:rPr>
        <w:t xml:space="preserve"> следующие изменения: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1)в</w:t>
      </w:r>
      <w:r w:rsidR="002452B0" w:rsidRPr="002452B0">
        <w:rPr>
          <w:rFonts w:eastAsia="Calibri"/>
          <w:szCs w:val="28"/>
          <w:lang w:eastAsia="en-US"/>
        </w:rPr>
        <w:t xml:space="preserve"> статье 1: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="002452B0" w:rsidRPr="002452B0">
        <w:rPr>
          <w:rFonts w:eastAsia="Calibri"/>
          <w:szCs w:val="28"/>
          <w:lang w:eastAsia="en-US"/>
        </w:rPr>
        <w:t>ч</w:t>
      </w:r>
      <w:proofErr w:type="gramEnd"/>
      <w:r w:rsidR="002452B0" w:rsidRPr="002452B0">
        <w:rPr>
          <w:rFonts w:eastAsia="Calibri"/>
          <w:szCs w:val="28"/>
          <w:lang w:eastAsia="en-US"/>
        </w:rPr>
        <w:t>асть 1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1.Настоящий Закон на основании частей</w:t>
      </w:r>
      <w:r w:rsidR="00B41D30">
        <w:rPr>
          <w:rFonts w:eastAsia="Calibri"/>
          <w:szCs w:val="28"/>
          <w:lang w:eastAsia="en-US"/>
        </w:rPr>
        <w:t xml:space="preserve"> 6</w:t>
      </w:r>
      <w:r w:rsidR="00A07BD2">
        <w:rPr>
          <w:rFonts w:eastAsia="Calibri"/>
          <w:szCs w:val="28"/>
          <w:lang w:eastAsia="en-US"/>
        </w:rPr>
        <w:t>-</w:t>
      </w:r>
      <w:r w:rsidR="002452B0" w:rsidRPr="002452B0">
        <w:rPr>
          <w:rFonts w:eastAsia="Calibri"/>
          <w:szCs w:val="28"/>
          <w:lang w:eastAsia="en-US"/>
        </w:rPr>
        <w:t xml:space="preserve">7 статьи 7 и частей 3-6 статьи 46 Федерального закона от 6 октября 2003 года 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муниципальные акты);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2)оценки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B1291F">
        <w:rPr>
          <w:rFonts w:eastAsia="Calibri"/>
          <w:szCs w:val="28"/>
          <w:lang w:eastAsia="en-US"/>
        </w:rPr>
        <w:t xml:space="preserve"> </w:t>
      </w:r>
      <w:r w:rsidR="00B1291F" w:rsidRPr="002452B0">
        <w:rPr>
          <w:rFonts w:eastAsia="Calibri"/>
          <w:szCs w:val="28"/>
          <w:lang w:eastAsia="en-US"/>
        </w:rPr>
        <w:t>(далее - проекты муниципальных актов)</w:t>
      </w:r>
      <w:r w:rsidRPr="002452B0">
        <w:rPr>
          <w:rFonts w:eastAsia="Calibri"/>
          <w:szCs w:val="28"/>
          <w:lang w:eastAsia="en-US"/>
        </w:rPr>
        <w:t>, за исключением: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="002452B0" w:rsidRPr="002452B0">
        <w:rPr>
          <w:rFonts w:eastAsia="Calibri"/>
          <w:szCs w:val="28"/>
          <w:lang w:eastAsia="en-US"/>
        </w:rPr>
        <w:t>п</w:t>
      </w:r>
      <w:proofErr w:type="gramEnd"/>
      <w:r w:rsidR="002452B0" w:rsidRPr="002452B0">
        <w:rPr>
          <w:rFonts w:eastAsia="Calibri"/>
          <w:szCs w:val="28"/>
          <w:lang w:eastAsia="en-US"/>
        </w:rPr>
        <w:t>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</w:t>
      </w:r>
      <w:r w:rsidR="002452B0" w:rsidRPr="002452B0">
        <w:rPr>
          <w:rFonts w:eastAsia="Calibri"/>
          <w:szCs w:val="28"/>
          <w:lang w:eastAsia="en-US"/>
        </w:rPr>
        <w:t>п</w:t>
      </w:r>
      <w:proofErr w:type="gramEnd"/>
      <w:r w:rsidR="002452B0" w:rsidRPr="002452B0">
        <w:rPr>
          <w:rFonts w:eastAsia="Calibri"/>
          <w:szCs w:val="28"/>
          <w:lang w:eastAsia="en-US"/>
        </w:rPr>
        <w:t>роектов нормативных правовых актов представительных органов муниципальных образований, регулирующих бюджетные правоотношения.</w:t>
      </w:r>
      <w:r w:rsidR="004C4746"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CC74D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8" w:history="1">
        <w:r w:rsidR="002452B0" w:rsidRPr="002452B0">
          <w:rPr>
            <w:rFonts w:eastAsia="Calibri"/>
            <w:szCs w:val="28"/>
            <w:lang w:eastAsia="en-US"/>
          </w:rPr>
          <w:t>дополнить</w:t>
        </w:r>
      </w:hyperlink>
      <w:r w:rsidR="009E5682">
        <w:rPr>
          <w:rFonts w:eastAsia="Calibri"/>
          <w:szCs w:val="28"/>
          <w:lang w:eastAsia="en-US"/>
        </w:rPr>
        <w:t xml:space="preserve"> частями</w:t>
      </w:r>
      <w:r w:rsidR="002452B0" w:rsidRPr="002452B0">
        <w:rPr>
          <w:rFonts w:eastAsia="Calibri"/>
          <w:szCs w:val="28"/>
          <w:lang w:eastAsia="en-US"/>
        </w:rPr>
        <w:t xml:space="preserve"> 3</w:t>
      </w:r>
      <w:r w:rsidR="009E5682">
        <w:rPr>
          <w:rFonts w:eastAsia="Calibri"/>
          <w:szCs w:val="28"/>
          <w:lang w:eastAsia="en-US"/>
        </w:rPr>
        <w:t xml:space="preserve"> и 4</w:t>
      </w:r>
      <w:r w:rsidR="002452B0" w:rsidRPr="002452B0">
        <w:rPr>
          <w:rFonts w:eastAsia="Calibri"/>
          <w:szCs w:val="28"/>
          <w:lang w:eastAsia="en-US"/>
        </w:rPr>
        <w:t xml:space="preserve"> следующего содержания: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3.</w:t>
      </w:r>
      <w:r w:rsidR="00B1291F">
        <w:rPr>
          <w:rFonts w:eastAsia="Calibri"/>
          <w:szCs w:val="28"/>
          <w:lang w:eastAsia="en-US"/>
        </w:rPr>
        <w:t>Э</w:t>
      </w:r>
      <w:r w:rsidR="00B1291F" w:rsidRPr="002452B0">
        <w:rPr>
          <w:rFonts w:eastAsia="Calibri"/>
          <w:szCs w:val="28"/>
          <w:lang w:eastAsia="en-US"/>
        </w:rPr>
        <w:t xml:space="preserve">кспертиза муниципальных актов и </w:t>
      </w:r>
      <w:r w:rsidR="00B1291F">
        <w:rPr>
          <w:rFonts w:eastAsia="Calibri"/>
          <w:szCs w:val="28"/>
          <w:lang w:eastAsia="en-US"/>
        </w:rPr>
        <w:t>о</w:t>
      </w:r>
      <w:r w:rsidR="002452B0" w:rsidRPr="002452B0">
        <w:rPr>
          <w:rFonts w:eastAsia="Calibri"/>
          <w:szCs w:val="28"/>
          <w:lang w:eastAsia="en-US"/>
        </w:rPr>
        <w:t xml:space="preserve">ценка регулирующего воздействия проектов муниципальных актов проводятся соответственно в отношении </w:t>
      </w:r>
      <w:r w:rsidR="00B1291F" w:rsidRPr="002452B0">
        <w:rPr>
          <w:rFonts w:eastAsia="Calibri"/>
          <w:szCs w:val="28"/>
          <w:lang w:eastAsia="en-US"/>
        </w:rPr>
        <w:t xml:space="preserve">муниципальных актов </w:t>
      </w:r>
      <w:r w:rsidR="00B1291F">
        <w:rPr>
          <w:rFonts w:eastAsia="Calibri"/>
          <w:szCs w:val="28"/>
          <w:lang w:eastAsia="en-US"/>
        </w:rPr>
        <w:t xml:space="preserve">и </w:t>
      </w:r>
      <w:r w:rsidR="002452B0" w:rsidRPr="002452B0">
        <w:rPr>
          <w:rFonts w:eastAsia="Calibri"/>
          <w:szCs w:val="28"/>
          <w:lang w:eastAsia="en-US"/>
        </w:rPr>
        <w:t>проектов муниципальных актов</w:t>
      </w:r>
      <w:r w:rsidR="00E04EBC">
        <w:rPr>
          <w:rFonts w:eastAsia="Calibri"/>
          <w:szCs w:val="28"/>
          <w:lang w:eastAsia="en-US"/>
        </w:rPr>
        <w:t>: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1)</w:t>
      </w:r>
      <w:r w:rsidR="002452B0" w:rsidRPr="002452B0">
        <w:rPr>
          <w:rFonts w:eastAsia="Calibri"/>
          <w:szCs w:val="28"/>
          <w:lang w:eastAsia="en-US"/>
        </w:rPr>
        <w:t>Владивостокского городского округа;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проведение </w:t>
      </w:r>
      <w:r w:rsidR="00A101F3" w:rsidRPr="002452B0">
        <w:rPr>
          <w:rFonts w:eastAsia="Calibri"/>
          <w:szCs w:val="28"/>
          <w:lang w:eastAsia="en-US"/>
        </w:rPr>
        <w:t xml:space="preserve">экспертизы муниципальных актов </w:t>
      </w:r>
      <w:bookmarkStart w:id="0" w:name="_GoBack"/>
      <w:r w:rsidR="00A101F3" w:rsidRPr="002452B0">
        <w:rPr>
          <w:rFonts w:eastAsia="Calibri"/>
          <w:szCs w:val="28"/>
          <w:lang w:eastAsia="en-US"/>
        </w:rPr>
        <w:t xml:space="preserve">и </w:t>
      </w:r>
      <w:bookmarkEnd w:id="0"/>
      <w:r w:rsidR="002452B0" w:rsidRPr="002452B0">
        <w:rPr>
          <w:rFonts w:eastAsia="Calibri"/>
          <w:szCs w:val="28"/>
          <w:lang w:eastAsia="en-US"/>
        </w:rPr>
        <w:t>оценки регулирующего воздействия проектов муниципальных актов является обязательным.</w:t>
      </w:r>
    </w:p>
    <w:p w:rsidR="002452B0" w:rsidRPr="0035656B" w:rsidRDefault="0035656B" w:rsidP="0035656B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5656B">
        <w:rPr>
          <w:rFonts w:ascii="Times New Roman" w:eastAsia="Calibri" w:hAnsi="Times New Roman" w:cs="Times New Roman"/>
          <w:sz w:val="28"/>
          <w:szCs w:val="28"/>
          <w:lang w:eastAsia="en-US"/>
        </w:rPr>
        <w:t>4.В иных муниципальных образованиях муниципальные акты и проекты муниципальных актов могут подлежать соответственно экспертизе муниципальных актов и оценке регулирующего воздействия проектов муниципальных актов по решению органов местного самоуправления</w:t>
      </w:r>
      <w:proofErr w:type="gramStart"/>
      <w:r w:rsidRPr="0035656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4C4746" w:rsidRPr="0035656B">
        <w:rPr>
          <w:rFonts w:ascii="Times New Roman" w:eastAsia="Calibri" w:hAnsi="Times New Roman" w:cs="Times New Roman"/>
          <w:sz w:val="28"/>
          <w:szCs w:val="28"/>
          <w:lang w:eastAsia="en-US"/>
        </w:rPr>
        <w:t>"</w:t>
      </w:r>
      <w:r w:rsidR="002452B0" w:rsidRPr="0035656B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proofErr w:type="gramEnd"/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</w:t>
      </w:r>
      <w:r w:rsidR="003435DD">
        <w:rPr>
          <w:rFonts w:eastAsia="Calibri"/>
          <w:szCs w:val="28"/>
          <w:lang w:eastAsia="en-US"/>
        </w:rPr>
        <w:t>)в</w:t>
      </w:r>
      <w:r w:rsidRPr="002452B0">
        <w:rPr>
          <w:rFonts w:eastAsia="Calibri"/>
          <w:szCs w:val="28"/>
          <w:lang w:eastAsia="en-US"/>
        </w:rPr>
        <w:t xml:space="preserve"> </w:t>
      </w:r>
      <w:hyperlink r:id="rId9" w:history="1">
        <w:r w:rsidRPr="002452B0">
          <w:rPr>
            <w:rFonts w:eastAsia="Calibri"/>
            <w:szCs w:val="28"/>
            <w:lang w:eastAsia="en-US"/>
          </w:rPr>
          <w:t>статье 4</w:t>
        </w:r>
      </w:hyperlink>
      <w:r w:rsidRPr="002452B0">
        <w:rPr>
          <w:rFonts w:eastAsia="Calibri"/>
          <w:szCs w:val="28"/>
          <w:lang w:eastAsia="en-US"/>
        </w:rPr>
        <w:t>:</w:t>
      </w:r>
    </w:p>
    <w:p w:rsidR="002452B0" w:rsidRPr="002452B0" w:rsidRDefault="003435DD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10" w:history="1">
        <w:r w:rsidR="002452B0" w:rsidRPr="002452B0">
          <w:rPr>
            <w:rFonts w:eastAsia="Calibri"/>
            <w:szCs w:val="28"/>
            <w:lang w:eastAsia="en-US"/>
          </w:rPr>
          <w:t>абзац третий</w:t>
        </w:r>
      </w:hyperlink>
      <w:r w:rsidR="002452B0" w:rsidRPr="002452B0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проведение </w:t>
      </w:r>
      <w:r w:rsidR="002E155A" w:rsidRPr="002452B0">
        <w:rPr>
          <w:rFonts w:eastAsia="Calibri"/>
          <w:szCs w:val="28"/>
          <w:lang w:eastAsia="en-US"/>
        </w:rPr>
        <w:t xml:space="preserve">экспертизы муниципальных актов и </w:t>
      </w:r>
      <w:r w:rsidR="002452B0" w:rsidRPr="002452B0">
        <w:rPr>
          <w:rFonts w:eastAsia="Calibri"/>
          <w:szCs w:val="28"/>
          <w:lang w:eastAsia="en-US"/>
        </w:rPr>
        <w:t>оценки регулирующего воздействия проектов муниципальных актов является обязательным, - со дня вступления в силу Закона Приморского края, устанавливающего перечни муниципальных районов и городских округов Приморского края, предусмотренных частью 7 статьи 7 и частью 6 статьи 46 Федерального закона от 6 октября</w:t>
      </w:r>
      <w:proofErr w:type="gramEnd"/>
      <w:r w:rsidR="002452B0" w:rsidRPr="002452B0">
        <w:rPr>
          <w:rFonts w:eastAsia="Calibri"/>
          <w:szCs w:val="28"/>
          <w:lang w:eastAsia="en-US"/>
        </w:rPr>
        <w:t xml:space="preserve"> 2003 года </w:t>
      </w:r>
      <w:r w:rsidR="00FE0FB2">
        <w:rPr>
          <w:rFonts w:eastAsia="Calibri"/>
          <w:szCs w:val="28"/>
          <w:lang w:eastAsia="en-US"/>
        </w:rPr>
        <w:br/>
      </w:r>
      <w:r w:rsidR="002452B0" w:rsidRPr="002452B0">
        <w:rPr>
          <w:rFonts w:eastAsia="Calibri"/>
          <w:szCs w:val="28"/>
          <w:lang w:eastAsia="en-US"/>
        </w:rPr>
        <w:t xml:space="preserve">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</w:t>
      </w:r>
      <w:proofErr w:type="gramStart"/>
      <w:r w:rsidR="002452B0" w:rsidRPr="002452B0">
        <w:rPr>
          <w:rFonts w:eastAsia="Calibri"/>
          <w:szCs w:val="28"/>
          <w:lang w:eastAsia="en-US"/>
        </w:rPr>
        <w:t>;</w:t>
      </w:r>
      <w:r>
        <w:rPr>
          <w:rFonts w:eastAsia="Calibri"/>
          <w:szCs w:val="28"/>
          <w:lang w:eastAsia="en-US"/>
        </w:rPr>
        <w:t>"</w:t>
      </w:r>
      <w:proofErr w:type="gramEnd"/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FE0FB2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 w:rsidR="002452B0" w:rsidRPr="002452B0">
        <w:rPr>
          <w:rFonts w:eastAsia="Calibri"/>
          <w:szCs w:val="28"/>
          <w:lang w:eastAsia="en-US"/>
        </w:rPr>
        <w:t>)а</w:t>
      </w:r>
      <w:proofErr w:type="gramEnd"/>
      <w:r w:rsidR="002452B0" w:rsidRPr="002452B0">
        <w:rPr>
          <w:rFonts w:eastAsia="Calibri"/>
          <w:szCs w:val="28"/>
          <w:lang w:eastAsia="en-US"/>
        </w:rPr>
        <w:t>бзац четвертый признать утратившим силу.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2.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В.В. </w:t>
      </w:r>
      <w:proofErr w:type="spellStart"/>
      <w:r w:rsidRPr="002452B0">
        <w:rPr>
          <w:rFonts w:eastAsia="Calibri"/>
          <w:szCs w:val="28"/>
          <w:lang w:eastAsia="en-US"/>
        </w:rPr>
        <w:t>Миклушевский</w:t>
      </w:r>
      <w:proofErr w:type="spellEnd"/>
    </w:p>
    <w:p w:rsidR="002452B0" w:rsidRDefault="002452B0" w:rsidP="0044297B">
      <w:pPr>
        <w:jc w:val="center"/>
      </w:pPr>
    </w:p>
    <w:sectPr w:rsidR="002452B0" w:rsidSect="005B50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3" w:rsidRDefault="00744FA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3" w:rsidRDefault="00744FA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3" w:rsidRDefault="00744FA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3" w:rsidRDefault="00744FA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76" w:rsidRDefault="00323C06" w:rsidP="00744FA3">
    <w:pPr>
      <w:pStyle w:val="a3"/>
      <w:jc w:val="right"/>
    </w:pPr>
    <w:r>
      <w:fldChar w:fldCharType="begin"/>
    </w:r>
    <w:r w:rsidR="005B5076">
      <w:instrText>PAGE   \* MERGEFORMAT</w:instrText>
    </w:r>
    <w:r>
      <w:fldChar w:fldCharType="separate"/>
    </w:r>
    <w:r w:rsidR="0035656B">
      <w:rPr>
        <w:noProof/>
      </w:rPr>
      <w:t>2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A3" w:rsidRDefault="00744FA3" w:rsidP="00744FA3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297B"/>
    <w:rsid w:val="00001AF1"/>
    <w:rsid w:val="0003291F"/>
    <w:rsid w:val="00036471"/>
    <w:rsid w:val="0003793C"/>
    <w:rsid w:val="000D6241"/>
    <w:rsid w:val="000D7212"/>
    <w:rsid w:val="000F271C"/>
    <w:rsid w:val="00167A55"/>
    <w:rsid w:val="001E35E1"/>
    <w:rsid w:val="002452B0"/>
    <w:rsid w:val="002E155A"/>
    <w:rsid w:val="002F3DFA"/>
    <w:rsid w:val="00310AEC"/>
    <w:rsid w:val="00323C06"/>
    <w:rsid w:val="00323C39"/>
    <w:rsid w:val="003435DD"/>
    <w:rsid w:val="0034770A"/>
    <w:rsid w:val="0035656B"/>
    <w:rsid w:val="003B26E7"/>
    <w:rsid w:val="0044297B"/>
    <w:rsid w:val="0047435B"/>
    <w:rsid w:val="004C4746"/>
    <w:rsid w:val="004D4263"/>
    <w:rsid w:val="004E0933"/>
    <w:rsid w:val="005676F8"/>
    <w:rsid w:val="005A2827"/>
    <w:rsid w:val="005B5076"/>
    <w:rsid w:val="0069360A"/>
    <w:rsid w:val="006A2062"/>
    <w:rsid w:val="006D7F43"/>
    <w:rsid w:val="006E1C09"/>
    <w:rsid w:val="00723A17"/>
    <w:rsid w:val="00735B26"/>
    <w:rsid w:val="00744FA3"/>
    <w:rsid w:val="00772AE2"/>
    <w:rsid w:val="00776A4E"/>
    <w:rsid w:val="007829E3"/>
    <w:rsid w:val="007C5219"/>
    <w:rsid w:val="008216CD"/>
    <w:rsid w:val="00847A65"/>
    <w:rsid w:val="0085671D"/>
    <w:rsid w:val="00865C0C"/>
    <w:rsid w:val="00873569"/>
    <w:rsid w:val="008E1AA4"/>
    <w:rsid w:val="0091366C"/>
    <w:rsid w:val="009606CE"/>
    <w:rsid w:val="0096757A"/>
    <w:rsid w:val="009E5682"/>
    <w:rsid w:val="00A07BD2"/>
    <w:rsid w:val="00A101F3"/>
    <w:rsid w:val="00A9507A"/>
    <w:rsid w:val="00AB70F9"/>
    <w:rsid w:val="00AC31EC"/>
    <w:rsid w:val="00B032CD"/>
    <w:rsid w:val="00B1291F"/>
    <w:rsid w:val="00B4193D"/>
    <w:rsid w:val="00B41D30"/>
    <w:rsid w:val="00BE0544"/>
    <w:rsid w:val="00BE27FA"/>
    <w:rsid w:val="00BF1099"/>
    <w:rsid w:val="00BF3759"/>
    <w:rsid w:val="00C10DC2"/>
    <w:rsid w:val="00C9702B"/>
    <w:rsid w:val="00CA571B"/>
    <w:rsid w:val="00CC74D6"/>
    <w:rsid w:val="00D215C3"/>
    <w:rsid w:val="00E04EBC"/>
    <w:rsid w:val="00E34273"/>
    <w:rsid w:val="00E52202"/>
    <w:rsid w:val="00E87DB5"/>
    <w:rsid w:val="00FB4C25"/>
    <w:rsid w:val="00FD1087"/>
    <w:rsid w:val="00FE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D97DA616C27B6860E10333B08B079E4BA798761A8BFEEE43C42EF25F0D255A634DA5E85C91D412E067A8i7cE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5AFF427E487023A78B9DB4A37A5FAE4F2286E44B3180F497C193C899E7BEE4NBA5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0D97DA616C27B6860E10333B08B079E4BA798761A8BFEEE43C42EF25F0D255A634DA5E85C91D412E067ABi7c9G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D97DA616C27B6860E10333B08B079E4BA798761A8BFEEE43C42EF25F0D255A634DA5E85C91D412E067AAi7cEG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6796-6987-4EAD-806A-E5F0A0BC1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32</TotalTime>
  <Pages>2</Pages>
  <Words>403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vdovenko_e_s</cp:lastModifiedBy>
  <cp:revision>6</cp:revision>
  <cp:lastPrinted>2016-04-22T01:31:00Z</cp:lastPrinted>
  <dcterms:created xsi:type="dcterms:W3CDTF">2016-04-20T04:33:00Z</dcterms:created>
  <dcterms:modified xsi:type="dcterms:W3CDTF">2016-04-22T01:56:00Z</dcterms:modified>
</cp:coreProperties>
</file>