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455245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66627" w:rsidRPr="00371655" w:rsidRDefault="00F66627" w:rsidP="00F66627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>О ВНЕСЕНИИ ИЗМЕНЕНИЯ</w:t>
      </w:r>
      <w:r w:rsidRPr="00371655">
        <w:rPr>
          <w:b/>
          <w:szCs w:val="28"/>
        </w:rPr>
        <w:t xml:space="preserve"> В</w:t>
      </w:r>
      <w:r>
        <w:rPr>
          <w:b/>
          <w:szCs w:val="28"/>
        </w:rPr>
        <w:t xml:space="preserve"> СТАТЬЮ 7 </w:t>
      </w:r>
      <w:r w:rsidRPr="00371655">
        <w:rPr>
          <w:b/>
          <w:szCs w:val="28"/>
        </w:rPr>
        <w:t>ЗАКОН</w:t>
      </w:r>
      <w:r>
        <w:rPr>
          <w:b/>
          <w:szCs w:val="28"/>
        </w:rPr>
        <w:t>А</w:t>
      </w:r>
      <w:r w:rsidRPr="00371655">
        <w:rPr>
          <w:b/>
          <w:szCs w:val="28"/>
        </w:rPr>
        <w:t xml:space="preserve"> ПРИМОРСКОГО КРАЯ "О СОЦИАЛЬНОЙ ПОДДЕРЖКЕ ГРАЖДАН В СФЕРЕ </w:t>
      </w:r>
    </w:p>
    <w:p w:rsidR="00F66627" w:rsidRPr="00371655" w:rsidRDefault="00F66627" w:rsidP="00F66627">
      <w:pPr>
        <w:widowControl w:val="0"/>
        <w:jc w:val="center"/>
        <w:rPr>
          <w:b/>
          <w:szCs w:val="28"/>
        </w:rPr>
      </w:pPr>
      <w:r w:rsidRPr="00371655">
        <w:rPr>
          <w:b/>
          <w:szCs w:val="28"/>
        </w:rPr>
        <w:t>ИПОТЕЧНОГО ЖИЛИЩНОГО КРЕДИТОВАНИЯ</w:t>
      </w:r>
    </w:p>
    <w:p w:rsidR="00F66627" w:rsidRPr="00371655" w:rsidRDefault="00F66627" w:rsidP="00F66627">
      <w:pPr>
        <w:widowControl w:val="0"/>
        <w:jc w:val="center"/>
        <w:rPr>
          <w:b/>
          <w:szCs w:val="28"/>
        </w:rPr>
      </w:pPr>
      <w:r w:rsidRPr="00371655">
        <w:rPr>
          <w:b/>
          <w:szCs w:val="28"/>
        </w:rPr>
        <w:t xml:space="preserve">В ПРИМОРСКОМ </w:t>
      </w:r>
      <w:proofErr w:type="gramStart"/>
      <w:r w:rsidRPr="00371655">
        <w:rPr>
          <w:b/>
          <w:szCs w:val="28"/>
        </w:rPr>
        <w:t>КРАЕ</w:t>
      </w:r>
      <w:proofErr w:type="gramEnd"/>
      <w:r w:rsidRPr="00371655">
        <w:rPr>
          <w:b/>
          <w:szCs w:val="28"/>
        </w:rPr>
        <w:t>"</w:t>
      </w:r>
    </w:p>
    <w:p w:rsidR="00F66627" w:rsidRPr="00B300EE" w:rsidRDefault="00F66627" w:rsidP="00F66627">
      <w:pPr>
        <w:pStyle w:val="a5"/>
        <w:spacing w:line="240" w:lineRule="auto"/>
        <w:rPr>
          <w:sz w:val="28"/>
          <w:szCs w:val="28"/>
        </w:rPr>
      </w:pPr>
    </w:p>
    <w:p w:rsidR="00F66627" w:rsidRPr="00B300EE" w:rsidRDefault="00F66627" w:rsidP="00F66627">
      <w:pPr>
        <w:pStyle w:val="a5"/>
        <w:spacing w:line="240" w:lineRule="auto"/>
        <w:rPr>
          <w:sz w:val="28"/>
          <w:szCs w:val="28"/>
        </w:rPr>
      </w:pPr>
      <w:r w:rsidRPr="00B300EE">
        <w:rPr>
          <w:sz w:val="28"/>
          <w:szCs w:val="28"/>
        </w:rPr>
        <w:t xml:space="preserve">Принят Законодательным Собранием Приморского края </w:t>
      </w:r>
      <w:r>
        <w:rPr>
          <w:sz w:val="28"/>
          <w:szCs w:val="28"/>
        </w:rPr>
        <w:t>2</w:t>
      </w:r>
      <w:r w:rsidR="00433974">
        <w:rPr>
          <w:sz w:val="28"/>
          <w:szCs w:val="28"/>
        </w:rPr>
        <w:t>7</w:t>
      </w:r>
      <w:r>
        <w:rPr>
          <w:sz w:val="28"/>
          <w:szCs w:val="28"/>
        </w:rPr>
        <w:t xml:space="preserve"> апреля </w:t>
      </w:r>
      <w:r>
        <w:rPr>
          <w:sz w:val="28"/>
          <w:szCs w:val="28"/>
        </w:rPr>
        <w:br/>
        <w:t>2016 года</w:t>
      </w:r>
    </w:p>
    <w:p w:rsidR="00F66627" w:rsidRPr="00B300EE" w:rsidRDefault="00F66627" w:rsidP="00F6662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66627" w:rsidRDefault="00F66627" w:rsidP="00F66627">
      <w:pPr>
        <w:pStyle w:val="2"/>
        <w:widowControl w:val="0"/>
        <w:tabs>
          <w:tab w:val="left" w:pos="0"/>
        </w:tabs>
        <w:spacing w:after="0" w:line="240" w:lineRule="auto"/>
        <w:ind w:left="0" w:firstLine="709"/>
        <w:jc w:val="both"/>
        <w:rPr>
          <w:szCs w:val="28"/>
        </w:rPr>
      </w:pPr>
      <w:r w:rsidRPr="00B300EE">
        <w:rPr>
          <w:szCs w:val="28"/>
        </w:rPr>
        <w:t>СТАТЬЯ 1</w:t>
      </w:r>
      <w:r>
        <w:rPr>
          <w:szCs w:val="28"/>
        </w:rPr>
        <w:t>.</w:t>
      </w:r>
    </w:p>
    <w:p w:rsidR="00F66627" w:rsidRDefault="00F66627" w:rsidP="00F66627">
      <w:pPr>
        <w:widowControl w:val="0"/>
        <w:ind w:firstLine="709"/>
        <w:jc w:val="both"/>
        <w:rPr>
          <w:szCs w:val="28"/>
        </w:rPr>
      </w:pPr>
      <w:r w:rsidRPr="003400EC">
        <w:rPr>
          <w:szCs w:val="28"/>
        </w:rPr>
        <w:t>Внести в</w:t>
      </w:r>
      <w:r>
        <w:rPr>
          <w:szCs w:val="28"/>
        </w:rPr>
        <w:t xml:space="preserve"> статью 7</w:t>
      </w:r>
      <w:r w:rsidRPr="003400EC">
        <w:rPr>
          <w:szCs w:val="28"/>
        </w:rPr>
        <w:t xml:space="preserve"> Закон</w:t>
      </w:r>
      <w:r>
        <w:rPr>
          <w:szCs w:val="28"/>
        </w:rPr>
        <w:t>а</w:t>
      </w:r>
      <w:r w:rsidRPr="003400EC">
        <w:rPr>
          <w:szCs w:val="28"/>
        </w:rPr>
        <w:t xml:space="preserve"> Приморского края от </w:t>
      </w:r>
      <w:r>
        <w:rPr>
          <w:szCs w:val="28"/>
        </w:rPr>
        <w:t xml:space="preserve">26 мая 2011 года </w:t>
      </w:r>
      <w:r>
        <w:rPr>
          <w:szCs w:val="28"/>
        </w:rPr>
        <w:br/>
      </w:r>
      <w:r w:rsidRPr="003400EC">
        <w:rPr>
          <w:bCs/>
          <w:caps/>
          <w:color w:val="000000"/>
          <w:kern w:val="36"/>
          <w:szCs w:val="28"/>
        </w:rPr>
        <w:t>№ 772-КЗ</w:t>
      </w:r>
      <w:r>
        <w:rPr>
          <w:bCs/>
          <w:caps/>
          <w:color w:val="000000"/>
          <w:kern w:val="36"/>
          <w:szCs w:val="28"/>
        </w:rPr>
        <w:t xml:space="preserve"> </w:t>
      </w:r>
      <w:r w:rsidRPr="003400EC">
        <w:rPr>
          <w:szCs w:val="28"/>
        </w:rPr>
        <w:t>"</w:t>
      </w:r>
      <w:r>
        <w:rPr>
          <w:szCs w:val="28"/>
        </w:rPr>
        <w:t>О</w:t>
      </w:r>
      <w:r w:rsidRPr="003400EC">
        <w:rPr>
          <w:szCs w:val="28"/>
        </w:rPr>
        <w:t xml:space="preserve"> социальной поддержке граждан в сфере ипотечного жилищного кредитования</w:t>
      </w:r>
      <w:r>
        <w:rPr>
          <w:szCs w:val="28"/>
        </w:rPr>
        <w:t xml:space="preserve"> в П</w:t>
      </w:r>
      <w:r w:rsidRPr="003400EC">
        <w:rPr>
          <w:szCs w:val="28"/>
        </w:rPr>
        <w:t>риморском крае"</w:t>
      </w:r>
      <w:r>
        <w:rPr>
          <w:szCs w:val="28"/>
        </w:rPr>
        <w:t xml:space="preserve"> (Ведомости Законодательного Собрания Приморского края, 2011, № 187, стр. 2, № 209, стр. 22; 2012, № 35, стр. 26) следующее изменение:</w:t>
      </w:r>
    </w:p>
    <w:p w:rsidR="00F66627" w:rsidRDefault="00F66627" w:rsidP="00F66627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пункт 7 части 1 дополнить словами ", документа, подтверждающего внесение </w:t>
      </w:r>
      <w:r w:rsidRPr="005B5692">
        <w:rPr>
          <w:szCs w:val="28"/>
        </w:rPr>
        <w:t xml:space="preserve">полностью </w:t>
      </w:r>
      <w:r>
        <w:rPr>
          <w:szCs w:val="28"/>
        </w:rPr>
        <w:t>паевого</w:t>
      </w:r>
      <w:r w:rsidRPr="005B5692">
        <w:rPr>
          <w:szCs w:val="28"/>
        </w:rPr>
        <w:t xml:space="preserve"> взнос</w:t>
      </w:r>
      <w:r>
        <w:rPr>
          <w:szCs w:val="28"/>
        </w:rPr>
        <w:t>а</w:t>
      </w:r>
      <w:r w:rsidRPr="005B5692">
        <w:rPr>
          <w:szCs w:val="28"/>
        </w:rPr>
        <w:t xml:space="preserve"> за квартиру</w:t>
      </w:r>
      <w:r>
        <w:rPr>
          <w:szCs w:val="28"/>
        </w:rPr>
        <w:t xml:space="preserve"> членом жилищно-строительного (жилищного) кооператива".</w:t>
      </w:r>
    </w:p>
    <w:p w:rsidR="00F66627" w:rsidRDefault="00F66627" w:rsidP="00F66627">
      <w:pPr>
        <w:widowControl w:val="0"/>
        <w:autoSpaceDE w:val="0"/>
        <w:autoSpaceDN w:val="0"/>
        <w:adjustRightInd w:val="0"/>
        <w:ind w:firstLine="709"/>
        <w:jc w:val="both"/>
      </w:pPr>
    </w:p>
    <w:p w:rsidR="00F66627" w:rsidRDefault="00F66627" w:rsidP="00F66627">
      <w:pPr>
        <w:widowControl w:val="0"/>
        <w:autoSpaceDE w:val="0"/>
        <w:autoSpaceDN w:val="0"/>
        <w:adjustRightInd w:val="0"/>
        <w:ind w:firstLine="709"/>
        <w:jc w:val="both"/>
      </w:pPr>
      <w:r w:rsidRPr="00B300EE">
        <w:t xml:space="preserve">СТАТЬЯ </w:t>
      </w:r>
      <w:r>
        <w:t>2.</w:t>
      </w:r>
    </w:p>
    <w:p w:rsidR="00F66627" w:rsidRPr="00B300EE" w:rsidRDefault="00F66627" w:rsidP="00F66627">
      <w:pPr>
        <w:widowControl w:val="0"/>
        <w:autoSpaceDE w:val="0"/>
        <w:autoSpaceDN w:val="0"/>
        <w:adjustRightInd w:val="0"/>
        <w:jc w:val="both"/>
      </w:pPr>
      <w:r w:rsidRPr="00B300EE">
        <w:tab/>
        <w:t xml:space="preserve">Настоящий Закон вступает в силу </w:t>
      </w:r>
      <w:r>
        <w:t xml:space="preserve">по </w:t>
      </w:r>
      <w:proofErr w:type="gramStart"/>
      <w:r>
        <w:t>истечении</w:t>
      </w:r>
      <w:proofErr w:type="gramEnd"/>
      <w:r>
        <w:t xml:space="preserve"> </w:t>
      </w:r>
      <w:r w:rsidRPr="00B300EE">
        <w:t xml:space="preserve">10 дней </w:t>
      </w:r>
      <w:r>
        <w:t xml:space="preserve">со </w:t>
      </w:r>
      <w:r w:rsidRPr="00B300EE">
        <w:t>дня его официального опубликования</w:t>
      </w:r>
      <w:r>
        <w:t>.</w:t>
      </w:r>
      <w:r w:rsidRPr="00B300EE">
        <w:t xml:space="preserve"> </w:t>
      </w:r>
    </w:p>
    <w:p w:rsidR="00F66627" w:rsidRPr="00B300EE" w:rsidRDefault="00F66627" w:rsidP="00F66627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F66627" w:rsidRPr="00B300EE" w:rsidRDefault="00F66627" w:rsidP="00F66627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F66627" w:rsidRPr="00B300EE" w:rsidRDefault="00F66627" w:rsidP="00F66627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F66627" w:rsidRPr="00B300EE" w:rsidRDefault="00F66627" w:rsidP="00F66627">
      <w:pPr>
        <w:widowControl w:val="0"/>
        <w:jc w:val="both"/>
        <w:rPr>
          <w:szCs w:val="28"/>
        </w:rPr>
      </w:pPr>
      <w:r w:rsidRPr="00B300EE">
        <w:rPr>
          <w:szCs w:val="28"/>
        </w:rPr>
        <w:t xml:space="preserve">Губернатор края                                          </w:t>
      </w:r>
      <w:r>
        <w:rPr>
          <w:szCs w:val="28"/>
        </w:rPr>
        <w:t xml:space="preserve">                          </w:t>
      </w:r>
      <w:r w:rsidRPr="00B300EE">
        <w:rPr>
          <w:szCs w:val="28"/>
        </w:rPr>
        <w:t xml:space="preserve"> </w:t>
      </w:r>
      <w:r>
        <w:rPr>
          <w:szCs w:val="28"/>
        </w:rPr>
        <w:t>В.В. Миклушевский</w:t>
      </w:r>
    </w:p>
    <w:p w:rsidR="00BE0544" w:rsidRDefault="00BE0544"/>
    <w:p w:rsidR="00FC0FC2" w:rsidRDefault="00FC0FC2" w:rsidP="00FC0FC2">
      <w:pPr>
        <w:autoSpaceDN w:val="0"/>
      </w:pPr>
      <w:bookmarkStart w:id="0" w:name="_GoBack"/>
      <w:r>
        <w:t>г. Владивосток</w:t>
      </w:r>
    </w:p>
    <w:p w:rsidR="00FC0FC2" w:rsidRDefault="00FC0FC2" w:rsidP="00FC0FC2">
      <w:pPr>
        <w:autoSpaceDN w:val="0"/>
      </w:pPr>
      <w:r>
        <w:t>11 мая 2016 года</w:t>
      </w:r>
    </w:p>
    <w:p w:rsidR="00FC0FC2" w:rsidRDefault="00FC0FC2" w:rsidP="00FC0FC2">
      <w:r>
        <w:t>№ 82</w:t>
      </w:r>
      <w:r>
        <w:t>2</w:t>
      </w:r>
      <w:r>
        <w:t>-КЗ</w:t>
      </w:r>
      <w:bookmarkEnd w:id="0"/>
    </w:p>
    <w:sectPr w:rsidR="00FC0FC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908" w:rsidRDefault="00CE1908">
      <w:r>
        <w:separator/>
      </w:r>
    </w:p>
  </w:endnote>
  <w:endnote w:type="continuationSeparator" w:id="0">
    <w:p w:rsidR="00CE1908" w:rsidRDefault="00CE1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908" w:rsidRDefault="00CE1908">
      <w:r>
        <w:separator/>
      </w:r>
    </w:p>
  </w:footnote>
  <w:footnote w:type="continuationSeparator" w:id="0">
    <w:p w:rsidR="00CE1908" w:rsidRDefault="00CE19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6627"/>
    <w:rsid w:val="0003291F"/>
    <w:rsid w:val="000C0FF4"/>
    <w:rsid w:val="00380EE1"/>
    <w:rsid w:val="003B26E7"/>
    <w:rsid w:val="00433974"/>
    <w:rsid w:val="0047435B"/>
    <w:rsid w:val="005A2827"/>
    <w:rsid w:val="005E0F71"/>
    <w:rsid w:val="00AB70F9"/>
    <w:rsid w:val="00AC31EC"/>
    <w:rsid w:val="00B14397"/>
    <w:rsid w:val="00BE0544"/>
    <w:rsid w:val="00CE1908"/>
    <w:rsid w:val="00E34273"/>
    <w:rsid w:val="00E60B2A"/>
    <w:rsid w:val="00F23036"/>
    <w:rsid w:val="00F66627"/>
    <w:rsid w:val="00FC0FC2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F66627"/>
    <w:pPr>
      <w:widowControl w:val="0"/>
      <w:spacing w:line="360" w:lineRule="auto"/>
      <w:ind w:firstLine="709"/>
      <w:jc w:val="both"/>
    </w:pPr>
    <w:rPr>
      <w:sz w:val="26"/>
    </w:rPr>
  </w:style>
  <w:style w:type="character" w:customStyle="1" w:styleId="a6">
    <w:name w:val="Основной текст с отступом Знак"/>
    <w:link w:val="a5"/>
    <w:rsid w:val="00F66627"/>
    <w:rPr>
      <w:sz w:val="26"/>
    </w:rPr>
  </w:style>
  <w:style w:type="paragraph" w:styleId="2">
    <w:name w:val="Body Text Indent 2"/>
    <w:basedOn w:val="a"/>
    <w:link w:val="20"/>
    <w:rsid w:val="00F6662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F66627"/>
    <w:rPr>
      <w:sz w:val="28"/>
    </w:rPr>
  </w:style>
  <w:style w:type="paragraph" w:styleId="a7">
    <w:name w:val="Balloon Text"/>
    <w:basedOn w:val="a"/>
    <w:link w:val="a8"/>
    <w:rsid w:val="00F6662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F666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7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2016-04-27T06:02:00Z</cp:lastPrinted>
  <dcterms:created xsi:type="dcterms:W3CDTF">2016-05-12T00:01:00Z</dcterms:created>
  <dcterms:modified xsi:type="dcterms:W3CDTF">2016-05-12T00:01:00Z</dcterms:modified>
</cp:coreProperties>
</file>