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5148"/>
        <w:gridCol w:w="4422"/>
      </w:tblGrid>
      <w:tr w:rsidR="00F40B5C" w:rsidRPr="00E54E32" w:rsidTr="00E54E32">
        <w:tc>
          <w:tcPr>
            <w:tcW w:w="5148" w:type="dxa"/>
            <w:shd w:val="clear" w:color="auto" w:fill="auto"/>
          </w:tcPr>
          <w:p w:rsidR="00F40B5C" w:rsidRPr="00E54E32" w:rsidRDefault="00F40B5C" w:rsidP="00F40B5C">
            <w:pPr>
              <w:rPr>
                <w:sz w:val="28"/>
                <w:szCs w:val="28"/>
              </w:rPr>
            </w:pPr>
          </w:p>
        </w:tc>
        <w:tc>
          <w:tcPr>
            <w:tcW w:w="4422" w:type="dxa"/>
            <w:shd w:val="clear" w:color="auto" w:fill="auto"/>
          </w:tcPr>
          <w:p w:rsidR="00D96224" w:rsidRDefault="00FC6783" w:rsidP="008B7806">
            <w:pPr>
              <w:ind w:left="239"/>
            </w:pPr>
            <w:r w:rsidRPr="00D96224">
              <w:t>П</w:t>
            </w:r>
            <w:r w:rsidR="002A1456" w:rsidRPr="00D96224">
              <w:t xml:space="preserve">роект внесен </w:t>
            </w:r>
          </w:p>
          <w:p w:rsidR="009B19B3" w:rsidRPr="009B19B3" w:rsidRDefault="002A1456" w:rsidP="008B7806">
            <w:pPr>
              <w:ind w:left="239"/>
              <w:rPr>
                <w:sz w:val="28"/>
                <w:szCs w:val="28"/>
              </w:rPr>
            </w:pPr>
            <w:r w:rsidRPr="00D96224">
              <w:t>Губернатором</w:t>
            </w:r>
            <w:r w:rsidR="00D96224">
              <w:t xml:space="preserve"> </w:t>
            </w:r>
            <w:r w:rsidRPr="00D96224">
              <w:t>Приморского края</w:t>
            </w:r>
          </w:p>
        </w:tc>
      </w:tr>
      <w:tr w:rsidR="00F40B5C" w:rsidRPr="00E54E32" w:rsidTr="00E54E32">
        <w:tc>
          <w:tcPr>
            <w:tcW w:w="9570" w:type="dxa"/>
            <w:gridSpan w:val="2"/>
            <w:shd w:val="clear" w:color="auto" w:fill="auto"/>
          </w:tcPr>
          <w:p w:rsidR="00F40B5C" w:rsidRPr="00E54E32" w:rsidRDefault="00F40B5C" w:rsidP="00F40B5C">
            <w:pPr>
              <w:rPr>
                <w:sz w:val="28"/>
                <w:szCs w:val="28"/>
              </w:rPr>
            </w:pPr>
          </w:p>
        </w:tc>
      </w:tr>
    </w:tbl>
    <w:p w:rsidR="003576B7" w:rsidRPr="00C04E04" w:rsidRDefault="003576B7" w:rsidP="00F40B5C">
      <w:pPr>
        <w:jc w:val="center"/>
        <w:rPr>
          <w:b/>
          <w:spacing w:val="84"/>
          <w:sz w:val="28"/>
          <w:szCs w:val="28"/>
        </w:rPr>
      </w:pPr>
    </w:p>
    <w:p w:rsidR="00D92510" w:rsidRPr="00E85D74" w:rsidRDefault="00D566B3" w:rsidP="00F40B5C">
      <w:pPr>
        <w:jc w:val="center"/>
        <w:rPr>
          <w:b/>
          <w:bCs/>
          <w:sz w:val="28"/>
          <w:szCs w:val="28"/>
        </w:rPr>
      </w:pPr>
      <w:r w:rsidRPr="00E85D74">
        <w:rPr>
          <w:b/>
          <w:spacing w:val="84"/>
          <w:sz w:val="32"/>
        </w:rPr>
        <w:t>ЗАКОН ПРИМОРСКОГО КРАЯ</w:t>
      </w:r>
    </w:p>
    <w:p w:rsidR="00D566B3" w:rsidRPr="00E85D74" w:rsidRDefault="00D566B3" w:rsidP="00F40B5C">
      <w:pPr>
        <w:jc w:val="center"/>
        <w:rPr>
          <w:b/>
          <w:bCs/>
          <w:sz w:val="28"/>
          <w:szCs w:val="28"/>
        </w:rPr>
      </w:pPr>
    </w:p>
    <w:p w:rsidR="001F185C" w:rsidRPr="00E85D74" w:rsidRDefault="001F185C" w:rsidP="001F185C">
      <w:pPr>
        <w:jc w:val="center"/>
        <w:rPr>
          <w:b/>
          <w:bCs/>
          <w:sz w:val="28"/>
          <w:szCs w:val="28"/>
        </w:rPr>
      </w:pPr>
      <w:r w:rsidRPr="00E85D74">
        <w:rPr>
          <w:b/>
          <w:bCs/>
          <w:sz w:val="28"/>
          <w:szCs w:val="28"/>
        </w:rPr>
        <w:t xml:space="preserve">О НАДЕЛЕНИИ ОРГАНОВ МЕСТНОГО САМОУПРАВЛЕНИЯ </w:t>
      </w:r>
      <w:r w:rsidR="00965A1D" w:rsidRPr="00E85D74">
        <w:rPr>
          <w:b/>
          <w:bCs/>
          <w:sz w:val="28"/>
          <w:szCs w:val="28"/>
        </w:rPr>
        <w:t xml:space="preserve">ГОРОДСКИХ ОКРУГОВ И МУНИЦИПАЛЬНЫХ РАЙНОВ ПРИМОРСКОГО КРАЯ </w:t>
      </w:r>
      <w:r w:rsidRPr="00E85D74">
        <w:rPr>
          <w:b/>
          <w:bCs/>
          <w:sz w:val="28"/>
          <w:szCs w:val="28"/>
        </w:rPr>
        <w:t xml:space="preserve">ОТДЕЛЬНЫМИ ГОСУДАРСТВЕННЫМИ ПОЛНОМОЧИЯМИ ПО ПОДГОТОВКЕ И ПРОВЕДЕНИЮ ВСЕРОССИЙСКОЙ СЕЛЬСКОХОЗЯЙСТВЕННОЙ </w:t>
      </w:r>
      <w:r w:rsidR="00D337EC" w:rsidRPr="00E85D74">
        <w:rPr>
          <w:b/>
          <w:bCs/>
          <w:sz w:val="28"/>
          <w:szCs w:val="28"/>
        </w:rPr>
        <w:br/>
      </w:r>
      <w:r w:rsidRPr="00E85D74">
        <w:rPr>
          <w:b/>
          <w:bCs/>
          <w:sz w:val="28"/>
          <w:szCs w:val="28"/>
        </w:rPr>
        <w:t>ПЕРЕПИСИ 2016 ГОДА</w:t>
      </w:r>
    </w:p>
    <w:p w:rsidR="00D92510" w:rsidRPr="00E85D74" w:rsidRDefault="00D92510" w:rsidP="00F40B5C">
      <w:pPr>
        <w:jc w:val="center"/>
        <w:rPr>
          <w:sz w:val="28"/>
          <w:szCs w:val="28"/>
        </w:rPr>
      </w:pPr>
    </w:p>
    <w:p w:rsidR="0006396F" w:rsidRPr="00E85D74" w:rsidRDefault="00F40B5C" w:rsidP="00FC2BDC">
      <w:pPr>
        <w:ind w:firstLine="709"/>
        <w:jc w:val="both"/>
        <w:rPr>
          <w:sz w:val="28"/>
          <w:szCs w:val="28"/>
        </w:rPr>
      </w:pPr>
      <w:proofErr w:type="gramStart"/>
      <w:r w:rsidRPr="00E85D74">
        <w:rPr>
          <w:sz w:val="28"/>
          <w:szCs w:val="28"/>
        </w:rPr>
        <w:t>П</w:t>
      </w:r>
      <w:r w:rsidR="0006006F" w:rsidRPr="00E85D74">
        <w:rPr>
          <w:sz w:val="28"/>
          <w:szCs w:val="28"/>
        </w:rPr>
        <w:t>ринят</w:t>
      </w:r>
      <w:proofErr w:type="gramEnd"/>
      <w:r w:rsidR="0006006F" w:rsidRPr="00E85D74">
        <w:rPr>
          <w:sz w:val="28"/>
          <w:szCs w:val="28"/>
        </w:rPr>
        <w:t xml:space="preserve"> Законодательным Собранием Приморского края</w:t>
      </w:r>
      <w:r w:rsidR="001921AE" w:rsidRPr="00E85D74">
        <w:rPr>
          <w:sz w:val="28"/>
          <w:szCs w:val="28"/>
        </w:rPr>
        <w:t xml:space="preserve"> </w:t>
      </w:r>
    </w:p>
    <w:p w:rsidR="00585905" w:rsidRPr="00E85D74" w:rsidRDefault="00585905" w:rsidP="00585905">
      <w:pPr>
        <w:autoSpaceDE w:val="0"/>
        <w:autoSpaceDN w:val="0"/>
        <w:adjustRightInd w:val="0"/>
        <w:ind w:firstLine="540"/>
        <w:jc w:val="both"/>
        <w:outlineLvl w:val="0"/>
        <w:rPr>
          <w:iCs/>
          <w:caps/>
          <w:sz w:val="28"/>
          <w:szCs w:val="28"/>
        </w:rPr>
      </w:pPr>
    </w:p>
    <w:p w:rsidR="00585905" w:rsidRPr="00E85D74" w:rsidRDefault="00585905" w:rsidP="00585905">
      <w:pPr>
        <w:autoSpaceDE w:val="0"/>
        <w:autoSpaceDN w:val="0"/>
        <w:adjustRightInd w:val="0"/>
        <w:ind w:firstLine="540"/>
        <w:jc w:val="both"/>
        <w:outlineLvl w:val="0"/>
        <w:rPr>
          <w:iCs/>
          <w:caps/>
          <w:sz w:val="28"/>
          <w:szCs w:val="28"/>
        </w:rPr>
      </w:pPr>
    </w:p>
    <w:p w:rsidR="00585905" w:rsidRPr="00E85D74" w:rsidRDefault="00585905" w:rsidP="00585905">
      <w:pPr>
        <w:autoSpaceDE w:val="0"/>
        <w:autoSpaceDN w:val="0"/>
        <w:adjustRightInd w:val="0"/>
        <w:ind w:firstLine="709"/>
        <w:jc w:val="both"/>
        <w:outlineLvl w:val="0"/>
        <w:rPr>
          <w:iCs/>
          <w:caps/>
          <w:sz w:val="28"/>
          <w:szCs w:val="28"/>
        </w:rPr>
      </w:pPr>
      <w:r w:rsidRPr="00E85D74">
        <w:rPr>
          <w:iCs/>
          <w:caps/>
          <w:sz w:val="28"/>
          <w:szCs w:val="28"/>
        </w:rPr>
        <w:t>Статья 1.Предмет правового регулирования</w:t>
      </w:r>
      <w:r w:rsidRPr="00E85D74">
        <w:rPr>
          <w:iCs/>
          <w:caps/>
          <w:sz w:val="28"/>
          <w:szCs w:val="28"/>
        </w:rPr>
        <w:br/>
        <w:t>настоящего Закона</w:t>
      </w:r>
    </w:p>
    <w:p w:rsidR="00965A1D" w:rsidRPr="00E85D74" w:rsidRDefault="00965A1D" w:rsidP="00FC2BDC">
      <w:pPr>
        <w:ind w:firstLine="709"/>
        <w:jc w:val="both"/>
        <w:rPr>
          <w:sz w:val="28"/>
          <w:szCs w:val="28"/>
        </w:rPr>
      </w:pPr>
    </w:p>
    <w:p w:rsidR="00965A1D" w:rsidRPr="00E85D74" w:rsidRDefault="00965A1D" w:rsidP="00FC2BDC">
      <w:pPr>
        <w:ind w:firstLine="709"/>
        <w:jc w:val="both"/>
        <w:rPr>
          <w:sz w:val="28"/>
          <w:szCs w:val="28"/>
        </w:rPr>
      </w:pPr>
      <w:proofErr w:type="gramStart"/>
      <w:r w:rsidRPr="00E85D74">
        <w:rPr>
          <w:sz w:val="28"/>
          <w:szCs w:val="28"/>
        </w:rPr>
        <w:t xml:space="preserve">Настоящий Закон в соответствии с </w:t>
      </w:r>
      <w:r w:rsidR="009B19B3">
        <w:rPr>
          <w:sz w:val="28"/>
          <w:szCs w:val="28"/>
        </w:rPr>
        <w:t>ф</w:t>
      </w:r>
      <w:r w:rsidRPr="00E85D74">
        <w:rPr>
          <w:sz w:val="28"/>
          <w:szCs w:val="28"/>
        </w:rPr>
        <w:t>едеральным</w:t>
      </w:r>
      <w:r w:rsidR="009B19B3">
        <w:rPr>
          <w:sz w:val="28"/>
          <w:szCs w:val="28"/>
        </w:rPr>
        <w:t>и</w:t>
      </w:r>
      <w:r w:rsidRPr="00E85D74">
        <w:rPr>
          <w:sz w:val="28"/>
          <w:szCs w:val="28"/>
        </w:rPr>
        <w:t xml:space="preserve"> закон</w:t>
      </w:r>
      <w:r w:rsidR="009B19B3">
        <w:rPr>
          <w:sz w:val="28"/>
          <w:szCs w:val="28"/>
        </w:rPr>
        <w:t>ами</w:t>
      </w:r>
      <w:r w:rsidR="009B19B3">
        <w:rPr>
          <w:sz w:val="28"/>
          <w:szCs w:val="28"/>
        </w:rPr>
        <w:br/>
      </w:r>
      <w:r w:rsidRPr="00E85D74">
        <w:rPr>
          <w:sz w:val="28"/>
          <w:szCs w:val="28"/>
        </w:rPr>
        <w:t xml:space="preserve">от 6 октября 2003 года </w:t>
      </w:r>
      <w:hyperlink r:id="rId9" w:history="1">
        <w:r w:rsidRPr="00E85D74">
          <w:rPr>
            <w:rStyle w:val="aa"/>
            <w:color w:val="auto"/>
            <w:sz w:val="28"/>
            <w:szCs w:val="28"/>
            <w:u w:val="none"/>
          </w:rPr>
          <w:t>№</w:t>
        </w:r>
      </w:hyperlink>
      <w:r w:rsidRPr="00E85D74">
        <w:rPr>
          <w:sz w:val="28"/>
          <w:szCs w:val="28"/>
        </w:rPr>
        <w:t xml:space="preserve"> 131-ФЗ </w:t>
      </w:r>
      <w:r w:rsidR="00443768" w:rsidRPr="00443768">
        <w:rPr>
          <w:sz w:val="28"/>
          <w:szCs w:val="28"/>
        </w:rPr>
        <w:t>"</w:t>
      </w:r>
      <w:r w:rsidRPr="00E85D74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443768" w:rsidRPr="00443768">
        <w:rPr>
          <w:sz w:val="28"/>
          <w:szCs w:val="28"/>
        </w:rPr>
        <w:t>"</w:t>
      </w:r>
      <w:r w:rsidRPr="00E85D74">
        <w:rPr>
          <w:sz w:val="28"/>
          <w:szCs w:val="28"/>
        </w:rPr>
        <w:t xml:space="preserve">, от 21 июля 2005 года </w:t>
      </w:r>
      <w:r w:rsidR="00014430">
        <w:rPr>
          <w:sz w:val="28"/>
          <w:szCs w:val="28"/>
        </w:rPr>
        <w:br/>
      </w:r>
      <w:hyperlink r:id="rId10" w:history="1">
        <w:r w:rsidRPr="00E85D74">
          <w:rPr>
            <w:rStyle w:val="aa"/>
            <w:color w:val="auto"/>
            <w:sz w:val="28"/>
            <w:szCs w:val="28"/>
            <w:u w:val="none"/>
          </w:rPr>
          <w:t>№</w:t>
        </w:r>
      </w:hyperlink>
      <w:r w:rsidRPr="00E85D74">
        <w:rPr>
          <w:sz w:val="28"/>
          <w:szCs w:val="28"/>
        </w:rPr>
        <w:t xml:space="preserve"> 108-ФЗ </w:t>
      </w:r>
      <w:r w:rsidR="00443768" w:rsidRPr="00443768">
        <w:rPr>
          <w:sz w:val="28"/>
          <w:szCs w:val="28"/>
        </w:rPr>
        <w:t>"О Всероссийской сельскохозяйственной переписи"</w:t>
      </w:r>
      <w:r w:rsidRPr="00E85D74">
        <w:rPr>
          <w:sz w:val="28"/>
          <w:szCs w:val="28"/>
        </w:rPr>
        <w:t xml:space="preserve"> наделяет органы местного самоуправления городских округов и муниципальных районов Приморского края отдельными государственными полномочиями по подготовке и проведению Всероссийской сельскохозяйственной переписи 2016 года</w:t>
      </w:r>
      <w:r w:rsidR="00FF11C1" w:rsidRPr="00E85D74">
        <w:rPr>
          <w:sz w:val="28"/>
          <w:szCs w:val="28"/>
        </w:rPr>
        <w:t xml:space="preserve"> (далее - сельскохозяйственная перепись).</w:t>
      </w:r>
      <w:proofErr w:type="gramEnd"/>
    </w:p>
    <w:p w:rsidR="00965A1D" w:rsidRPr="00E85D74" w:rsidRDefault="00965A1D" w:rsidP="00FC2BDC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CF3B1B" w:rsidRPr="00E85D74" w:rsidRDefault="000607F0" w:rsidP="00FC2BDC">
      <w:pPr>
        <w:ind w:firstLine="70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 xml:space="preserve">СТАТЬЯ </w:t>
      </w:r>
      <w:r w:rsidR="00585905" w:rsidRPr="00E85D74">
        <w:rPr>
          <w:sz w:val="28"/>
          <w:szCs w:val="28"/>
        </w:rPr>
        <w:t>2</w:t>
      </w:r>
      <w:r w:rsidRPr="00E85D74">
        <w:rPr>
          <w:sz w:val="28"/>
          <w:szCs w:val="28"/>
        </w:rPr>
        <w:t>.</w:t>
      </w:r>
      <w:r w:rsidR="009777A9" w:rsidRPr="00E85D74">
        <w:rPr>
          <w:sz w:val="28"/>
          <w:szCs w:val="28"/>
        </w:rPr>
        <w:t>ОТДЕЛЬНЫЕ ГОСУДАРСТВЕННЫЕ ПОЛНОМОЧИЯ, КОТОРЫМИ НАДЕЛЯЮТСЯ ОРГАНЫ МЕСТНОГО САМОУПРАВЛЕНИЯ ГОРОДСКИХ ОКРУГОВ И МУНИЦИПАЛЬНЫХ РАЙОНОВ ПРИМОРСКОГО КРАЯ</w:t>
      </w:r>
    </w:p>
    <w:p w:rsidR="00E25447" w:rsidRPr="00E85D74" w:rsidRDefault="00E25447" w:rsidP="00FC2BDC">
      <w:pPr>
        <w:ind w:firstLine="709"/>
        <w:jc w:val="both"/>
        <w:rPr>
          <w:sz w:val="28"/>
          <w:szCs w:val="28"/>
        </w:rPr>
      </w:pPr>
    </w:p>
    <w:p w:rsidR="0056339C" w:rsidRPr="00E85D74" w:rsidRDefault="004C6F1B" w:rsidP="00EE65D0">
      <w:pPr>
        <w:ind w:firstLine="70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О</w:t>
      </w:r>
      <w:r w:rsidR="0056339C" w:rsidRPr="00E85D74">
        <w:rPr>
          <w:sz w:val="28"/>
          <w:szCs w:val="28"/>
        </w:rPr>
        <w:t>рганы местного самоуправления</w:t>
      </w:r>
      <w:r w:rsidRPr="00E85D74">
        <w:rPr>
          <w:sz w:val="28"/>
          <w:szCs w:val="28"/>
        </w:rPr>
        <w:t xml:space="preserve"> городских округов и муниципальных районов Приморского края (далее – органы местного самоуправления) </w:t>
      </w:r>
      <w:r w:rsidR="00CF3B1B" w:rsidRPr="00E85D74">
        <w:rPr>
          <w:sz w:val="28"/>
          <w:szCs w:val="28"/>
        </w:rPr>
        <w:t>наделяются следующими отдельными государственными полномочиями Российской Федерации по подготовке и проведению сельскохозяйственной переписи, переданными для осуществления органам исполнительной власти субъектов Российской Федерации (далее -</w:t>
      </w:r>
      <w:r w:rsidR="0056339C" w:rsidRPr="00E85D74">
        <w:rPr>
          <w:sz w:val="28"/>
          <w:szCs w:val="28"/>
        </w:rPr>
        <w:t xml:space="preserve"> </w:t>
      </w:r>
      <w:r w:rsidR="00CF3B1B" w:rsidRPr="00E85D74">
        <w:rPr>
          <w:sz w:val="28"/>
          <w:szCs w:val="28"/>
        </w:rPr>
        <w:t>государственные полномочия):</w:t>
      </w:r>
    </w:p>
    <w:p w:rsidR="0056339C" w:rsidRPr="00E85D74" w:rsidRDefault="00EE65D0" w:rsidP="00EE65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CF3B1B" w:rsidRPr="00E85D74">
        <w:rPr>
          <w:sz w:val="28"/>
          <w:szCs w:val="28"/>
        </w:rPr>
        <w:t>обеспечение помещениями, пригодными для обучения и работы лиц, осуществляющих сбор сведений об объектах сельскохозяйственной переписи, хранения переписных листов и иных документов сельскохозяйственной переписи;</w:t>
      </w:r>
    </w:p>
    <w:p w:rsidR="00CF3B1B" w:rsidRPr="00E85D74" w:rsidRDefault="00CF3B1B" w:rsidP="00EE65D0">
      <w:pPr>
        <w:ind w:firstLine="70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 xml:space="preserve">2)предоставление необходимой охраны помещений, пригодных для обучения и работы лиц, осуществляющих сбор сведений об объектах сельскохозяйственной переписи, хранения переписных листов и иных </w:t>
      </w:r>
      <w:r w:rsidRPr="00E85D74">
        <w:rPr>
          <w:sz w:val="28"/>
          <w:szCs w:val="28"/>
        </w:rPr>
        <w:lastRenderedPageBreak/>
        <w:t>документов сельскохозяйственной переписи, а также предоставление транспортных средств и оказание услуг связи.</w:t>
      </w:r>
    </w:p>
    <w:p w:rsidR="00D566B3" w:rsidRPr="00E85D74" w:rsidRDefault="00D566B3" w:rsidP="00FC2BDC">
      <w:pPr>
        <w:ind w:firstLine="709"/>
        <w:jc w:val="both"/>
        <w:rPr>
          <w:sz w:val="28"/>
          <w:szCs w:val="28"/>
        </w:rPr>
      </w:pPr>
    </w:p>
    <w:p w:rsidR="0006006F" w:rsidRPr="00E85D74" w:rsidRDefault="003C5DC7" w:rsidP="00A61502">
      <w:pPr>
        <w:ind w:firstLine="70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 xml:space="preserve">СТАТЬЯ </w:t>
      </w:r>
      <w:r w:rsidR="00585905" w:rsidRPr="00E85D74">
        <w:rPr>
          <w:sz w:val="28"/>
          <w:szCs w:val="28"/>
        </w:rPr>
        <w:t>3</w:t>
      </w:r>
      <w:r w:rsidRPr="00E85D74">
        <w:rPr>
          <w:sz w:val="28"/>
          <w:szCs w:val="28"/>
        </w:rPr>
        <w:t>.ПЕРЕЧЕНЬ МУНИЦИПАЛЬНЫХ ОБРАЗОВАНИЙ ПРИМОРСКОГО КРАЯ, ОРГАНЫ МЕСТНОГО САМОУПРАВЛЕНИЯ КОТОРЫХ НАДЕЛЯЮТСЯ ГОСУДАРСТВЕННЫМИ ПОЛНОМОЧИЯМИ</w:t>
      </w:r>
    </w:p>
    <w:p w:rsidR="005E68DE" w:rsidRPr="00E85D74" w:rsidRDefault="005E68DE" w:rsidP="00E67BAC">
      <w:pPr>
        <w:ind w:firstLine="709"/>
        <w:jc w:val="both"/>
        <w:rPr>
          <w:sz w:val="28"/>
          <w:szCs w:val="28"/>
        </w:rPr>
      </w:pPr>
    </w:p>
    <w:p w:rsidR="0056339C" w:rsidRPr="00E85D74" w:rsidRDefault="000240C1" w:rsidP="00FC6783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85D74">
        <w:rPr>
          <w:rFonts w:ascii="Times New Roman" w:hAnsi="Times New Roman" w:cs="Times New Roman"/>
          <w:sz w:val="28"/>
          <w:szCs w:val="28"/>
        </w:rPr>
        <w:t xml:space="preserve">Государственными полномочиями наделяются органы местного самоуправления </w:t>
      </w:r>
      <w:r w:rsidR="0056339C" w:rsidRPr="00E85D74">
        <w:rPr>
          <w:rFonts w:ascii="Times New Roman" w:hAnsi="Times New Roman" w:cs="Times New Roman"/>
          <w:sz w:val="28"/>
          <w:szCs w:val="28"/>
        </w:rPr>
        <w:t>следующих муниципальных образований Приморского края:</w:t>
      </w:r>
    </w:p>
    <w:p w:rsidR="0056339C" w:rsidRPr="00E85D74" w:rsidRDefault="0056339C" w:rsidP="00FC6783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1)</w:t>
      </w:r>
      <w:proofErr w:type="spellStart"/>
      <w:r w:rsidRPr="00E85D74">
        <w:rPr>
          <w:sz w:val="28"/>
          <w:szCs w:val="28"/>
        </w:rPr>
        <w:t>Арсеньевский</w:t>
      </w:r>
      <w:proofErr w:type="spellEnd"/>
      <w:r w:rsidRPr="00E85D74">
        <w:rPr>
          <w:sz w:val="28"/>
          <w:szCs w:val="28"/>
        </w:rPr>
        <w:t xml:space="preserve"> городской округ;</w:t>
      </w:r>
    </w:p>
    <w:p w:rsidR="0056339C" w:rsidRPr="00E85D74" w:rsidRDefault="0056339C" w:rsidP="00FC6783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2)Артемовский городской округ;</w:t>
      </w:r>
    </w:p>
    <w:p w:rsidR="0056339C" w:rsidRPr="00E85D74" w:rsidRDefault="0056339C" w:rsidP="00FC6783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3)городской округ Большой Камень;</w:t>
      </w:r>
    </w:p>
    <w:p w:rsidR="0056339C" w:rsidRPr="00E85D74" w:rsidRDefault="0056339C" w:rsidP="00FC6783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4)Владивостокский городской округ;</w:t>
      </w:r>
    </w:p>
    <w:p w:rsidR="0056339C" w:rsidRPr="00E85D74" w:rsidRDefault="0056339C" w:rsidP="00FC6783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5)</w:t>
      </w:r>
      <w:proofErr w:type="spellStart"/>
      <w:r w:rsidRPr="00E85D74">
        <w:rPr>
          <w:sz w:val="28"/>
          <w:szCs w:val="28"/>
        </w:rPr>
        <w:t>Дальнегорский</w:t>
      </w:r>
      <w:proofErr w:type="spellEnd"/>
      <w:r w:rsidRPr="00E85D74">
        <w:rPr>
          <w:sz w:val="28"/>
          <w:szCs w:val="28"/>
        </w:rPr>
        <w:t xml:space="preserve"> городской округ;</w:t>
      </w:r>
    </w:p>
    <w:p w:rsidR="0056339C" w:rsidRPr="00E85D74" w:rsidRDefault="0056339C" w:rsidP="00FC6783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6)</w:t>
      </w:r>
      <w:proofErr w:type="spellStart"/>
      <w:r w:rsidRPr="00E85D74">
        <w:rPr>
          <w:sz w:val="28"/>
          <w:szCs w:val="28"/>
        </w:rPr>
        <w:t>Дальнереченский</w:t>
      </w:r>
      <w:proofErr w:type="spellEnd"/>
      <w:r w:rsidRPr="00E85D74">
        <w:rPr>
          <w:sz w:val="28"/>
          <w:szCs w:val="28"/>
        </w:rPr>
        <w:t xml:space="preserve"> городской округ;</w:t>
      </w:r>
    </w:p>
    <w:p w:rsidR="0056339C" w:rsidRPr="00E85D74" w:rsidRDefault="0056339C" w:rsidP="00FC6783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7)Лесозаводский городской округ;</w:t>
      </w:r>
    </w:p>
    <w:p w:rsidR="0056339C" w:rsidRPr="00E85D74" w:rsidRDefault="0056339C" w:rsidP="00FC6783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8)Находкинский городской округ;</w:t>
      </w:r>
    </w:p>
    <w:p w:rsidR="0056339C" w:rsidRPr="00E85D74" w:rsidRDefault="0056339C" w:rsidP="00FC6783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9)Партизанский городской округ;</w:t>
      </w:r>
    </w:p>
    <w:p w:rsidR="0056339C" w:rsidRPr="00E85D74" w:rsidRDefault="0056339C" w:rsidP="00FC6783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 xml:space="preserve">10)городской округ </w:t>
      </w:r>
      <w:proofErr w:type="gramStart"/>
      <w:r w:rsidRPr="00E85D74">
        <w:rPr>
          <w:sz w:val="28"/>
          <w:szCs w:val="28"/>
        </w:rPr>
        <w:t>Спасск-Дальний</w:t>
      </w:r>
      <w:proofErr w:type="gramEnd"/>
      <w:r w:rsidRPr="00E85D74">
        <w:rPr>
          <w:sz w:val="28"/>
          <w:szCs w:val="28"/>
        </w:rPr>
        <w:t>;</w:t>
      </w:r>
    </w:p>
    <w:p w:rsidR="0056339C" w:rsidRPr="00E85D74" w:rsidRDefault="0056339C" w:rsidP="00FC6783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11)Уссурийский городской округ;</w:t>
      </w:r>
    </w:p>
    <w:p w:rsidR="0056339C" w:rsidRPr="00E85D74" w:rsidRDefault="0056339C" w:rsidP="00FC6783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 xml:space="preserve">12)городской </w:t>
      </w:r>
      <w:proofErr w:type="gramStart"/>
      <w:r w:rsidRPr="00E85D74">
        <w:rPr>
          <w:sz w:val="28"/>
          <w:szCs w:val="28"/>
        </w:rPr>
        <w:t>округ</w:t>
      </w:r>
      <w:proofErr w:type="gramEnd"/>
      <w:r w:rsidRPr="00E85D74">
        <w:rPr>
          <w:sz w:val="28"/>
          <w:szCs w:val="28"/>
        </w:rPr>
        <w:t xml:space="preserve"> ЗАТО г. Фокино;</w:t>
      </w:r>
    </w:p>
    <w:p w:rsidR="0056339C" w:rsidRPr="00E85D74" w:rsidRDefault="0056339C" w:rsidP="00FC6783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13)</w:t>
      </w:r>
      <w:proofErr w:type="spellStart"/>
      <w:r w:rsidRPr="00E85D74">
        <w:rPr>
          <w:sz w:val="28"/>
          <w:szCs w:val="28"/>
        </w:rPr>
        <w:t>Анучинский</w:t>
      </w:r>
      <w:proofErr w:type="spellEnd"/>
      <w:r w:rsidRPr="00E85D74">
        <w:rPr>
          <w:sz w:val="28"/>
          <w:szCs w:val="28"/>
        </w:rPr>
        <w:t xml:space="preserve"> муниципальный район;</w:t>
      </w:r>
    </w:p>
    <w:p w:rsidR="0056339C" w:rsidRPr="00E85D74" w:rsidRDefault="0056339C" w:rsidP="00FC6783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14)</w:t>
      </w:r>
      <w:proofErr w:type="spellStart"/>
      <w:r w:rsidRPr="00E85D74">
        <w:rPr>
          <w:sz w:val="28"/>
          <w:szCs w:val="28"/>
        </w:rPr>
        <w:t>Дальнереченский</w:t>
      </w:r>
      <w:proofErr w:type="spellEnd"/>
      <w:r w:rsidRPr="00E85D74">
        <w:rPr>
          <w:sz w:val="28"/>
          <w:szCs w:val="28"/>
        </w:rPr>
        <w:t xml:space="preserve"> муниципальный район;</w:t>
      </w:r>
    </w:p>
    <w:p w:rsidR="0056339C" w:rsidRPr="00E85D74" w:rsidRDefault="0056339C" w:rsidP="00FC6783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15)Кавалеровский муниципальный район;</w:t>
      </w:r>
    </w:p>
    <w:p w:rsidR="0056339C" w:rsidRPr="00E85D74" w:rsidRDefault="0056339C" w:rsidP="00FC6783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16)Кировский муниципальный район;</w:t>
      </w:r>
    </w:p>
    <w:p w:rsidR="0056339C" w:rsidRPr="00E85D74" w:rsidRDefault="0056339C" w:rsidP="00FC6783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17)Красноармейский муниципальный район;</w:t>
      </w:r>
    </w:p>
    <w:p w:rsidR="0056339C" w:rsidRPr="00E85D74" w:rsidRDefault="0056339C" w:rsidP="00FC6783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18)</w:t>
      </w:r>
      <w:proofErr w:type="spellStart"/>
      <w:r w:rsidRPr="00E85D74">
        <w:rPr>
          <w:sz w:val="28"/>
          <w:szCs w:val="28"/>
        </w:rPr>
        <w:t>Лазовский</w:t>
      </w:r>
      <w:proofErr w:type="spellEnd"/>
      <w:r w:rsidRPr="00E85D74">
        <w:rPr>
          <w:sz w:val="28"/>
          <w:szCs w:val="28"/>
        </w:rPr>
        <w:t xml:space="preserve"> муниципальный район;</w:t>
      </w:r>
    </w:p>
    <w:p w:rsidR="0056339C" w:rsidRPr="00E85D74" w:rsidRDefault="0056339C" w:rsidP="00FC6783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19)Михайловский муниципальный район;</w:t>
      </w:r>
    </w:p>
    <w:p w:rsidR="0056339C" w:rsidRPr="00E85D74" w:rsidRDefault="0056339C" w:rsidP="00FC6783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20)</w:t>
      </w:r>
      <w:proofErr w:type="spellStart"/>
      <w:r w:rsidRPr="00E85D74">
        <w:rPr>
          <w:sz w:val="28"/>
          <w:szCs w:val="28"/>
        </w:rPr>
        <w:t>Надеждинский</w:t>
      </w:r>
      <w:proofErr w:type="spellEnd"/>
      <w:r w:rsidRPr="00E85D74">
        <w:rPr>
          <w:sz w:val="28"/>
          <w:szCs w:val="28"/>
        </w:rPr>
        <w:t xml:space="preserve"> муниципальный район;</w:t>
      </w:r>
    </w:p>
    <w:p w:rsidR="0056339C" w:rsidRPr="00E85D74" w:rsidRDefault="0056339C" w:rsidP="00FC6783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21)Октябрьский муниципальный район;</w:t>
      </w:r>
    </w:p>
    <w:p w:rsidR="0056339C" w:rsidRPr="00E85D74" w:rsidRDefault="0056339C" w:rsidP="00FC6783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22)</w:t>
      </w:r>
      <w:proofErr w:type="spellStart"/>
      <w:r w:rsidRPr="00E85D74">
        <w:rPr>
          <w:sz w:val="28"/>
          <w:szCs w:val="28"/>
        </w:rPr>
        <w:t>Ольгинский</w:t>
      </w:r>
      <w:proofErr w:type="spellEnd"/>
      <w:r w:rsidRPr="00E85D74">
        <w:rPr>
          <w:sz w:val="28"/>
          <w:szCs w:val="28"/>
        </w:rPr>
        <w:t xml:space="preserve"> муниципальный район;</w:t>
      </w:r>
    </w:p>
    <w:p w:rsidR="0056339C" w:rsidRPr="00E85D74" w:rsidRDefault="0056339C" w:rsidP="00FC6783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23)Партизанский муниципальный район;</w:t>
      </w:r>
    </w:p>
    <w:p w:rsidR="0056339C" w:rsidRPr="00E85D74" w:rsidRDefault="0056339C" w:rsidP="00FC6783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24)Пограничный муниципальный район;</w:t>
      </w:r>
    </w:p>
    <w:p w:rsidR="0056339C" w:rsidRPr="00E85D74" w:rsidRDefault="0056339C" w:rsidP="00FC6783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25)Пожарский муниципальный район;</w:t>
      </w:r>
    </w:p>
    <w:p w:rsidR="0056339C" w:rsidRPr="00E85D74" w:rsidRDefault="0056339C" w:rsidP="00FC6783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26)Спасский муниципальный район;</w:t>
      </w:r>
    </w:p>
    <w:p w:rsidR="0056339C" w:rsidRPr="00E85D74" w:rsidRDefault="0056339C" w:rsidP="00FC6783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27)</w:t>
      </w:r>
      <w:proofErr w:type="spellStart"/>
      <w:r w:rsidRPr="00E85D74">
        <w:rPr>
          <w:sz w:val="28"/>
          <w:szCs w:val="28"/>
        </w:rPr>
        <w:t>Тернейский</w:t>
      </w:r>
      <w:proofErr w:type="spellEnd"/>
      <w:r w:rsidRPr="00E85D74">
        <w:rPr>
          <w:sz w:val="28"/>
          <w:szCs w:val="28"/>
        </w:rPr>
        <w:t xml:space="preserve"> муниципальный район;</w:t>
      </w:r>
    </w:p>
    <w:p w:rsidR="0056339C" w:rsidRPr="00E85D74" w:rsidRDefault="0056339C" w:rsidP="00FC6783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28)</w:t>
      </w:r>
      <w:proofErr w:type="spellStart"/>
      <w:r w:rsidRPr="00E85D74">
        <w:rPr>
          <w:sz w:val="28"/>
          <w:szCs w:val="28"/>
        </w:rPr>
        <w:t>Ханкайский</w:t>
      </w:r>
      <w:proofErr w:type="spellEnd"/>
      <w:r w:rsidRPr="00E85D74">
        <w:rPr>
          <w:sz w:val="28"/>
          <w:szCs w:val="28"/>
        </w:rPr>
        <w:t xml:space="preserve"> муниципальный район;</w:t>
      </w:r>
    </w:p>
    <w:p w:rsidR="0056339C" w:rsidRPr="00E85D74" w:rsidRDefault="0056339C" w:rsidP="00FC6783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29)</w:t>
      </w:r>
      <w:proofErr w:type="spellStart"/>
      <w:r w:rsidRPr="00E85D74">
        <w:rPr>
          <w:sz w:val="28"/>
          <w:szCs w:val="28"/>
        </w:rPr>
        <w:t>Хасанский</w:t>
      </w:r>
      <w:proofErr w:type="spellEnd"/>
      <w:r w:rsidRPr="00E85D74">
        <w:rPr>
          <w:sz w:val="28"/>
          <w:szCs w:val="28"/>
        </w:rPr>
        <w:t xml:space="preserve"> муниципальный район;</w:t>
      </w:r>
    </w:p>
    <w:p w:rsidR="0056339C" w:rsidRPr="00E85D74" w:rsidRDefault="0056339C" w:rsidP="00FC6783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30)</w:t>
      </w:r>
      <w:proofErr w:type="spellStart"/>
      <w:r w:rsidRPr="00E85D74">
        <w:rPr>
          <w:sz w:val="28"/>
          <w:szCs w:val="28"/>
        </w:rPr>
        <w:t>Хорольский</w:t>
      </w:r>
      <w:proofErr w:type="spellEnd"/>
      <w:r w:rsidRPr="00E85D74">
        <w:rPr>
          <w:sz w:val="28"/>
          <w:szCs w:val="28"/>
        </w:rPr>
        <w:t xml:space="preserve"> муниципальный район;</w:t>
      </w:r>
    </w:p>
    <w:p w:rsidR="0056339C" w:rsidRPr="00E85D74" w:rsidRDefault="0056339C" w:rsidP="00FC6783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31)Черниговский муниципальный район;</w:t>
      </w:r>
    </w:p>
    <w:p w:rsidR="0056339C" w:rsidRPr="00E85D74" w:rsidRDefault="0056339C" w:rsidP="00FC6783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32)</w:t>
      </w:r>
      <w:proofErr w:type="spellStart"/>
      <w:r w:rsidRPr="00E85D74">
        <w:rPr>
          <w:sz w:val="28"/>
          <w:szCs w:val="28"/>
        </w:rPr>
        <w:t>Чугуевский</w:t>
      </w:r>
      <w:proofErr w:type="spellEnd"/>
      <w:r w:rsidRPr="00E85D74">
        <w:rPr>
          <w:sz w:val="28"/>
          <w:szCs w:val="28"/>
        </w:rPr>
        <w:t xml:space="preserve"> муниципальный район;</w:t>
      </w:r>
    </w:p>
    <w:p w:rsidR="0056339C" w:rsidRPr="00E85D74" w:rsidRDefault="0056339C" w:rsidP="00FC6783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33)</w:t>
      </w:r>
      <w:proofErr w:type="spellStart"/>
      <w:r w:rsidRPr="00E85D74">
        <w:rPr>
          <w:sz w:val="28"/>
          <w:szCs w:val="28"/>
        </w:rPr>
        <w:t>Шкотовский</w:t>
      </w:r>
      <w:proofErr w:type="spellEnd"/>
      <w:r w:rsidRPr="00E85D74">
        <w:rPr>
          <w:sz w:val="28"/>
          <w:szCs w:val="28"/>
        </w:rPr>
        <w:t xml:space="preserve"> муниципальный район;</w:t>
      </w:r>
    </w:p>
    <w:p w:rsidR="0056339C" w:rsidRPr="00E85D74" w:rsidRDefault="0056339C" w:rsidP="00FC6783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34)</w:t>
      </w:r>
      <w:proofErr w:type="spellStart"/>
      <w:r w:rsidRPr="00E85D74">
        <w:rPr>
          <w:sz w:val="28"/>
          <w:szCs w:val="28"/>
        </w:rPr>
        <w:t>Яковлевский</w:t>
      </w:r>
      <w:proofErr w:type="spellEnd"/>
      <w:r w:rsidRPr="00E85D74">
        <w:rPr>
          <w:sz w:val="28"/>
          <w:szCs w:val="28"/>
        </w:rPr>
        <w:t xml:space="preserve"> муниципальный район.</w:t>
      </w:r>
    </w:p>
    <w:p w:rsidR="0006006F" w:rsidRDefault="0006006F" w:rsidP="00A61502">
      <w:pPr>
        <w:rPr>
          <w:sz w:val="28"/>
          <w:szCs w:val="28"/>
        </w:rPr>
      </w:pPr>
    </w:p>
    <w:p w:rsidR="008B7806" w:rsidRDefault="008B7806" w:rsidP="00A61502">
      <w:pPr>
        <w:rPr>
          <w:sz w:val="28"/>
          <w:szCs w:val="28"/>
        </w:rPr>
      </w:pPr>
    </w:p>
    <w:p w:rsidR="008B7806" w:rsidRPr="00E85D74" w:rsidRDefault="008B7806" w:rsidP="00A61502">
      <w:pPr>
        <w:rPr>
          <w:sz w:val="28"/>
          <w:szCs w:val="28"/>
        </w:rPr>
      </w:pPr>
    </w:p>
    <w:p w:rsidR="003C5DC7" w:rsidRPr="00E85D74" w:rsidRDefault="003C5DC7" w:rsidP="003C5DC7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85D74">
        <w:rPr>
          <w:rFonts w:ascii="Times New Roman" w:hAnsi="Times New Roman" w:cs="Times New Roman"/>
          <w:sz w:val="28"/>
          <w:szCs w:val="28"/>
        </w:rPr>
        <w:lastRenderedPageBreak/>
        <w:t xml:space="preserve">СТАТЬЯ </w:t>
      </w:r>
      <w:r w:rsidR="00585905" w:rsidRPr="00E85D74">
        <w:rPr>
          <w:rFonts w:ascii="Times New Roman" w:hAnsi="Times New Roman" w:cs="Times New Roman"/>
          <w:sz w:val="28"/>
          <w:szCs w:val="28"/>
        </w:rPr>
        <w:t>4</w:t>
      </w:r>
      <w:r w:rsidRPr="00E85D74">
        <w:rPr>
          <w:rFonts w:ascii="Times New Roman" w:hAnsi="Times New Roman" w:cs="Times New Roman"/>
          <w:sz w:val="28"/>
          <w:szCs w:val="28"/>
        </w:rPr>
        <w:t>.СРОК ОСУЩЕСТВЛЕНИЯ ОРГАНАМИ МЕСТНОГО САМОУПРАВЛЕНИЯ ГОСУДАРСТВЕННЫХ ПОЛНОМОЧИЙ</w:t>
      </w:r>
    </w:p>
    <w:p w:rsidR="006B2B22" w:rsidRPr="00E85D74" w:rsidRDefault="006B2B22" w:rsidP="003C5DC7">
      <w:pPr>
        <w:ind w:firstLine="540"/>
        <w:jc w:val="both"/>
        <w:rPr>
          <w:sz w:val="28"/>
          <w:szCs w:val="28"/>
        </w:rPr>
      </w:pPr>
    </w:p>
    <w:p w:rsidR="006B2B22" w:rsidRPr="00E85D74" w:rsidRDefault="006B2B22" w:rsidP="00FC6783">
      <w:pPr>
        <w:ind w:firstLine="53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Органы местного самоуправления наделяются государственными полномочиями с</w:t>
      </w:r>
      <w:r w:rsidR="008D2D7F" w:rsidRPr="00E85D74">
        <w:rPr>
          <w:sz w:val="28"/>
          <w:szCs w:val="28"/>
        </w:rPr>
        <w:t>о дня</w:t>
      </w:r>
      <w:r w:rsidR="00A77842" w:rsidRPr="00E85D74">
        <w:rPr>
          <w:sz w:val="28"/>
          <w:szCs w:val="28"/>
        </w:rPr>
        <w:t xml:space="preserve"> </w:t>
      </w:r>
      <w:r w:rsidR="0020473A" w:rsidRPr="00E85D74">
        <w:rPr>
          <w:sz w:val="28"/>
          <w:szCs w:val="28"/>
        </w:rPr>
        <w:t xml:space="preserve">вступления </w:t>
      </w:r>
      <w:r w:rsidR="00F63770" w:rsidRPr="00E85D74">
        <w:rPr>
          <w:sz w:val="28"/>
          <w:szCs w:val="28"/>
        </w:rPr>
        <w:t xml:space="preserve">в силу настоящего </w:t>
      </w:r>
      <w:r w:rsidR="00A61502" w:rsidRPr="00E85D74">
        <w:rPr>
          <w:sz w:val="28"/>
          <w:szCs w:val="28"/>
        </w:rPr>
        <w:t>З</w:t>
      </w:r>
      <w:r w:rsidR="00A77842" w:rsidRPr="00E85D74">
        <w:rPr>
          <w:sz w:val="28"/>
          <w:szCs w:val="28"/>
        </w:rPr>
        <w:t>акона</w:t>
      </w:r>
      <w:r w:rsidRPr="00E85D74">
        <w:rPr>
          <w:sz w:val="28"/>
          <w:szCs w:val="28"/>
        </w:rPr>
        <w:t xml:space="preserve"> </w:t>
      </w:r>
      <w:r w:rsidR="003C5DC7" w:rsidRPr="00E85D74">
        <w:rPr>
          <w:sz w:val="28"/>
          <w:szCs w:val="28"/>
        </w:rPr>
        <w:br/>
      </w:r>
      <w:r w:rsidRPr="00E85D74">
        <w:rPr>
          <w:sz w:val="28"/>
          <w:szCs w:val="28"/>
        </w:rPr>
        <w:t>по 31 декабря 2016 года.</w:t>
      </w:r>
    </w:p>
    <w:p w:rsidR="006B2B22" w:rsidRPr="00E85D74" w:rsidRDefault="006B2B22" w:rsidP="00FC2BDC">
      <w:pPr>
        <w:jc w:val="both"/>
        <w:rPr>
          <w:sz w:val="28"/>
          <w:szCs w:val="28"/>
        </w:rPr>
      </w:pPr>
    </w:p>
    <w:p w:rsidR="006B2B22" w:rsidRPr="00E85D74" w:rsidRDefault="003C5DC7" w:rsidP="00FC2BDC">
      <w:pPr>
        <w:ind w:firstLine="540"/>
        <w:jc w:val="both"/>
        <w:rPr>
          <w:sz w:val="28"/>
          <w:szCs w:val="28"/>
        </w:rPr>
      </w:pPr>
      <w:r w:rsidRPr="00E85D74">
        <w:rPr>
          <w:sz w:val="28"/>
          <w:szCs w:val="28"/>
        </w:rPr>
        <w:t xml:space="preserve">СТАТЬЯ </w:t>
      </w:r>
      <w:r w:rsidR="00585905" w:rsidRPr="00E85D74">
        <w:rPr>
          <w:sz w:val="28"/>
          <w:szCs w:val="28"/>
        </w:rPr>
        <w:t>5</w:t>
      </w:r>
      <w:r w:rsidRPr="00E85D74">
        <w:rPr>
          <w:sz w:val="28"/>
          <w:szCs w:val="28"/>
        </w:rPr>
        <w:t>.ПРАВА И ОБЯЗАННОСТИ ОРГАНОВ МЕСТНОГО САМОУПРАВЛЕНИЯ ПРИ ОСУЩЕСТВЛЕНИИ ГОСУДАРСТВЕННЫХ ПОЛНОМОЧИЙ</w:t>
      </w:r>
    </w:p>
    <w:p w:rsidR="006B2B22" w:rsidRPr="00E85D74" w:rsidRDefault="006B2B22" w:rsidP="00FC2BDC">
      <w:pPr>
        <w:jc w:val="both"/>
        <w:rPr>
          <w:sz w:val="28"/>
          <w:szCs w:val="28"/>
        </w:rPr>
      </w:pPr>
    </w:p>
    <w:p w:rsidR="006B2B22" w:rsidRPr="00E85D74" w:rsidRDefault="006B2B22" w:rsidP="00FC6783">
      <w:pPr>
        <w:ind w:firstLine="53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 xml:space="preserve">1.Органы местного самоуправления при осуществлении государственных полномочий </w:t>
      </w:r>
      <w:r w:rsidR="00F63770" w:rsidRPr="00E85D74">
        <w:rPr>
          <w:sz w:val="28"/>
          <w:szCs w:val="28"/>
        </w:rPr>
        <w:t xml:space="preserve">имеют право </w:t>
      </w:r>
      <w:proofErr w:type="gramStart"/>
      <w:r w:rsidR="00F63770" w:rsidRPr="00E85D74">
        <w:rPr>
          <w:sz w:val="28"/>
          <w:szCs w:val="28"/>
        </w:rPr>
        <w:t>на</w:t>
      </w:r>
      <w:proofErr w:type="gramEnd"/>
      <w:r w:rsidRPr="00E85D74">
        <w:rPr>
          <w:sz w:val="28"/>
          <w:szCs w:val="28"/>
        </w:rPr>
        <w:t>:</w:t>
      </w:r>
    </w:p>
    <w:p w:rsidR="00F63770" w:rsidRPr="00E85D74" w:rsidRDefault="00F63770" w:rsidP="00FC6783">
      <w:pPr>
        <w:ind w:firstLine="53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1)финансовое обеспечение осуществления государственных полномочий за счет передаваемых из краевого бюджета</w:t>
      </w:r>
      <w:r w:rsidR="00D72F56" w:rsidRPr="00E85D74">
        <w:rPr>
          <w:sz w:val="28"/>
          <w:szCs w:val="28"/>
        </w:rPr>
        <w:t xml:space="preserve"> финансовых средств</w:t>
      </w:r>
      <w:r w:rsidRPr="00E85D74">
        <w:rPr>
          <w:sz w:val="28"/>
          <w:szCs w:val="28"/>
        </w:rPr>
        <w:t>;</w:t>
      </w:r>
    </w:p>
    <w:p w:rsidR="006B2B22" w:rsidRPr="00E85D74" w:rsidRDefault="008D7715" w:rsidP="00FC6783">
      <w:pPr>
        <w:ind w:firstLine="53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2</w:t>
      </w:r>
      <w:r w:rsidR="006B2B22" w:rsidRPr="00E85D74">
        <w:rPr>
          <w:sz w:val="28"/>
          <w:szCs w:val="28"/>
        </w:rPr>
        <w:t>)получ</w:t>
      </w:r>
      <w:r w:rsidR="00F63770" w:rsidRPr="00E85D74">
        <w:rPr>
          <w:sz w:val="28"/>
          <w:szCs w:val="28"/>
        </w:rPr>
        <w:t xml:space="preserve">ение </w:t>
      </w:r>
      <w:r w:rsidR="00565466" w:rsidRPr="00E85D74">
        <w:rPr>
          <w:sz w:val="28"/>
          <w:szCs w:val="28"/>
        </w:rPr>
        <w:t xml:space="preserve">консультативной и методической помощи </w:t>
      </w:r>
      <w:r w:rsidR="00F63770" w:rsidRPr="00E85D74">
        <w:rPr>
          <w:sz w:val="28"/>
          <w:szCs w:val="28"/>
        </w:rPr>
        <w:t>от органа</w:t>
      </w:r>
      <w:r w:rsidR="006B2B22" w:rsidRPr="00E85D74">
        <w:rPr>
          <w:sz w:val="28"/>
          <w:szCs w:val="28"/>
        </w:rPr>
        <w:t xml:space="preserve"> </w:t>
      </w:r>
      <w:r w:rsidR="00F63562" w:rsidRPr="00E85D74">
        <w:rPr>
          <w:sz w:val="28"/>
          <w:szCs w:val="28"/>
        </w:rPr>
        <w:t>исполнительной</w:t>
      </w:r>
      <w:r w:rsidR="006B2B22" w:rsidRPr="00E85D74">
        <w:rPr>
          <w:sz w:val="28"/>
          <w:szCs w:val="28"/>
        </w:rPr>
        <w:t xml:space="preserve"> власти </w:t>
      </w:r>
      <w:r w:rsidR="00F63770" w:rsidRPr="00E85D74">
        <w:rPr>
          <w:sz w:val="28"/>
          <w:szCs w:val="28"/>
        </w:rPr>
        <w:t xml:space="preserve">Приморского </w:t>
      </w:r>
      <w:r w:rsidR="006B2B22" w:rsidRPr="00E85D74">
        <w:rPr>
          <w:sz w:val="28"/>
          <w:szCs w:val="28"/>
        </w:rPr>
        <w:t>края</w:t>
      </w:r>
      <w:r w:rsidR="00A61502" w:rsidRPr="00E85D74">
        <w:rPr>
          <w:sz w:val="28"/>
          <w:szCs w:val="28"/>
        </w:rPr>
        <w:t>,</w:t>
      </w:r>
      <w:r w:rsidR="006B2B22" w:rsidRPr="00E85D74">
        <w:rPr>
          <w:sz w:val="28"/>
          <w:szCs w:val="28"/>
        </w:rPr>
        <w:t xml:space="preserve"> </w:t>
      </w:r>
      <w:r w:rsidR="00A61502" w:rsidRPr="00E85D74">
        <w:rPr>
          <w:sz w:val="28"/>
          <w:szCs w:val="28"/>
        </w:rPr>
        <w:t>осуществляющего в пределах своих полномочий государственное управление в агропромышленном комплексе и продовольственном обеспечении края</w:t>
      </w:r>
      <w:r w:rsidR="009619D5" w:rsidRPr="00E85D74">
        <w:rPr>
          <w:sz w:val="28"/>
          <w:szCs w:val="28"/>
        </w:rPr>
        <w:t xml:space="preserve"> (далее – уполномоченный орган)</w:t>
      </w:r>
      <w:r w:rsidR="00A61502" w:rsidRPr="00E85D74">
        <w:rPr>
          <w:sz w:val="28"/>
          <w:szCs w:val="28"/>
        </w:rPr>
        <w:t>,</w:t>
      </w:r>
      <w:r w:rsidR="009619D5" w:rsidRPr="00E85D74">
        <w:rPr>
          <w:sz w:val="28"/>
          <w:szCs w:val="28"/>
        </w:rPr>
        <w:t xml:space="preserve"> по вопросам осуществления государственных полномочий</w:t>
      </w:r>
      <w:r w:rsidR="006B2B22" w:rsidRPr="00E85D74">
        <w:rPr>
          <w:sz w:val="28"/>
          <w:szCs w:val="28"/>
        </w:rPr>
        <w:t>;</w:t>
      </w:r>
    </w:p>
    <w:p w:rsidR="009619D5" w:rsidRPr="00E85D74" w:rsidRDefault="008D7715" w:rsidP="00FC6783">
      <w:pPr>
        <w:ind w:firstLine="53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3</w:t>
      </w:r>
      <w:r w:rsidR="006B2B22" w:rsidRPr="00E85D74">
        <w:rPr>
          <w:sz w:val="28"/>
          <w:szCs w:val="28"/>
        </w:rPr>
        <w:t>)дополнительно</w:t>
      </w:r>
      <w:r w:rsidR="009619D5" w:rsidRPr="00E85D74">
        <w:rPr>
          <w:sz w:val="28"/>
          <w:szCs w:val="28"/>
        </w:rPr>
        <w:t>е</w:t>
      </w:r>
      <w:r w:rsidR="006B2B22" w:rsidRPr="00E85D74">
        <w:rPr>
          <w:sz w:val="28"/>
          <w:szCs w:val="28"/>
        </w:rPr>
        <w:t xml:space="preserve"> использова</w:t>
      </w:r>
      <w:r w:rsidR="009619D5" w:rsidRPr="00E85D74">
        <w:rPr>
          <w:sz w:val="28"/>
          <w:szCs w:val="28"/>
        </w:rPr>
        <w:t>ние собственных материальных ресурсов и финансовых сре</w:t>
      </w:r>
      <w:proofErr w:type="gramStart"/>
      <w:r w:rsidR="009619D5" w:rsidRPr="00E85D74">
        <w:rPr>
          <w:sz w:val="28"/>
          <w:szCs w:val="28"/>
        </w:rPr>
        <w:t>дств</w:t>
      </w:r>
      <w:r w:rsidR="006B2B22" w:rsidRPr="00E85D74">
        <w:rPr>
          <w:sz w:val="28"/>
          <w:szCs w:val="28"/>
        </w:rPr>
        <w:t xml:space="preserve"> дл</w:t>
      </w:r>
      <w:proofErr w:type="gramEnd"/>
      <w:r w:rsidR="006B2B22" w:rsidRPr="00E85D74">
        <w:rPr>
          <w:sz w:val="28"/>
          <w:szCs w:val="28"/>
        </w:rPr>
        <w:t>я осуществления государственных полномочий в случаях и порядке, предусмотренных уставом муниципального образования;</w:t>
      </w:r>
    </w:p>
    <w:p w:rsidR="009619D5" w:rsidRPr="00E85D74" w:rsidRDefault="009619D5" w:rsidP="00FC6783">
      <w:pPr>
        <w:ind w:firstLine="53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4)принятие муниципальных правовых актов по вопросам осуществления государственных полномочий на основании и во исполнение положений, установленных настоящим Законом;</w:t>
      </w:r>
    </w:p>
    <w:p w:rsidR="009619D5" w:rsidRPr="00E85D74" w:rsidRDefault="009619D5" w:rsidP="00FC6783">
      <w:pPr>
        <w:ind w:firstLine="53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5)обжалование в судебном порядке письменных предписаний уполномоченного органа по устранению нарушений, допущенных при исполнении государственных полномочий;</w:t>
      </w:r>
    </w:p>
    <w:p w:rsidR="00A61502" w:rsidRPr="00E85D74" w:rsidRDefault="009619D5" w:rsidP="00FC6783">
      <w:pPr>
        <w:ind w:firstLine="53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6)осуществление иных прав, предусмотренных федеральными законами и законами Приморского края.</w:t>
      </w:r>
    </w:p>
    <w:p w:rsidR="009619D5" w:rsidRPr="00E85D74" w:rsidRDefault="006B2B22" w:rsidP="00FC6783">
      <w:pPr>
        <w:ind w:firstLine="53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2.Органы местного самоуправления при осуществлении государственных полномочий обязаны:</w:t>
      </w:r>
    </w:p>
    <w:p w:rsidR="003C5DC7" w:rsidRPr="00E85D74" w:rsidRDefault="008D7715" w:rsidP="00E67BA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5D74">
        <w:rPr>
          <w:rFonts w:ascii="Times New Roman" w:hAnsi="Times New Roman" w:cs="Times New Roman"/>
          <w:sz w:val="28"/>
          <w:szCs w:val="28"/>
        </w:rPr>
        <w:t>1</w:t>
      </w:r>
      <w:r w:rsidR="00A61502" w:rsidRPr="00E85D74">
        <w:rPr>
          <w:rFonts w:ascii="Times New Roman" w:hAnsi="Times New Roman" w:cs="Times New Roman"/>
          <w:sz w:val="28"/>
          <w:szCs w:val="28"/>
        </w:rPr>
        <w:t>)</w:t>
      </w:r>
      <w:r w:rsidR="003C5DC7" w:rsidRPr="00E85D74">
        <w:rPr>
          <w:rFonts w:ascii="Times New Roman" w:hAnsi="Times New Roman" w:cs="Times New Roman"/>
          <w:sz w:val="28"/>
          <w:szCs w:val="28"/>
        </w:rPr>
        <w:t xml:space="preserve">организовать осуществление государственных полномочий в соответствии с федеральными законами и предусмотренными </w:t>
      </w:r>
      <w:hyperlink r:id="rId11" w:history="1">
        <w:r w:rsidR="003C5DC7" w:rsidRPr="00E85D74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1 части 2 статьи 9</w:t>
        </w:r>
      </w:hyperlink>
      <w:r w:rsidR="003C5DC7" w:rsidRPr="00E85D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C5DC7" w:rsidRPr="00E85D74">
        <w:rPr>
          <w:rFonts w:ascii="Times New Roman" w:hAnsi="Times New Roman" w:cs="Times New Roman"/>
          <w:sz w:val="28"/>
          <w:szCs w:val="28"/>
        </w:rPr>
        <w:t xml:space="preserve">Федерального закона от 21 июля 2005 года </w:t>
      </w:r>
      <w:hyperlink r:id="rId12" w:history="1">
        <w:r w:rsidR="00443768" w:rsidRPr="00443768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№</w:t>
        </w:r>
      </w:hyperlink>
      <w:r w:rsidR="00443768" w:rsidRPr="00443768">
        <w:rPr>
          <w:rFonts w:ascii="Times New Roman" w:hAnsi="Times New Roman" w:cs="Times New Roman"/>
          <w:sz w:val="28"/>
          <w:szCs w:val="28"/>
        </w:rPr>
        <w:t xml:space="preserve"> 108-ФЗ</w:t>
      </w:r>
      <w:r w:rsidR="003C5DC7" w:rsidRPr="00E85D74">
        <w:rPr>
          <w:rFonts w:ascii="Times New Roman" w:hAnsi="Times New Roman" w:cs="Times New Roman"/>
          <w:sz w:val="28"/>
          <w:szCs w:val="28"/>
        </w:rPr>
        <w:br/>
        <w:t>"О Всероссийской сельскохозяйственной переписи" методическими и инструктивными документами, в том числе определить ответственных за осуществление государственных полномочий должностных лиц органов местного самоуправления;</w:t>
      </w:r>
    </w:p>
    <w:p w:rsidR="00A61502" w:rsidRPr="00E85D74" w:rsidRDefault="008D7715" w:rsidP="00E67BAC">
      <w:pPr>
        <w:ind w:firstLine="567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2</w:t>
      </w:r>
      <w:r w:rsidR="00A61502" w:rsidRPr="00E85D74">
        <w:rPr>
          <w:sz w:val="28"/>
          <w:szCs w:val="28"/>
        </w:rPr>
        <w:t xml:space="preserve">)обеспечивать эффективное, рациональное и целевое использование </w:t>
      </w:r>
      <w:r w:rsidR="00F8361C" w:rsidRPr="00E85D74">
        <w:rPr>
          <w:sz w:val="28"/>
          <w:szCs w:val="28"/>
        </w:rPr>
        <w:t xml:space="preserve">материальных ресурсов и </w:t>
      </w:r>
      <w:r w:rsidR="00A61502" w:rsidRPr="00E85D74">
        <w:rPr>
          <w:sz w:val="28"/>
          <w:szCs w:val="28"/>
        </w:rPr>
        <w:t>финансовых средств, выделенных из краевого бюджета на осуществление государственных полномочий;</w:t>
      </w:r>
    </w:p>
    <w:p w:rsidR="00E36ADF" w:rsidRPr="00E85D74" w:rsidRDefault="008D7715" w:rsidP="00E67BAC">
      <w:pPr>
        <w:ind w:firstLine="567"/>
        <w:jc w:val="both"/>
        <w:rPr>
          <w:strike/>
          <w:sz w:val="28"/>
          <w:szCs w:val="28"/>
        </w:rPr>
      </w:pPr>
      <w:r w:rsidRPr="00E85D74">
        <w:rPr>
          <w:sz w:val="28"/>
          <w:szCs w:val="28"/>
        </w:rPr>
        <w:t>3</w:t>
      </w:r>
      <w:r w:rsidR="00E36ADF" w:rsidRPr="00E85D74">
        <w:rPr>
          <w:sz w:val="28"/>
          <w:szCs w:val="28"/>
        </w:rPr>
        <w:t>)исполнять письменные предписания уполномоченного органа по устранению нарушений, допущенных по вопросам осуществления государственных полномочий;</w:t>
      </w:r>
    </w:p>
    <w:p w:rsidR="00E36ADF" w:rsidRPr="00E85D74" w:rsidRDefault="008D7715" w:rsidP="00FC6783">
      <w:pPr>
        <w:ind w:firstLine="539"/>
        <w:jc w:val="both"/>
        <w:rPr>
          <w:strike/>
          <w:sz w:val="28"/>
          <w:szCs w:val="28"/>
        </w:rPr>
      </w:pPr>
      <w:r w:rsidRPr="00E85D74">
        <w:rPr>
          <w:sz w:val="28"/>
          <w:szCs w:val="28"/>
        </w:rPr>
        <w:lastRenderedPageBreak/>
        <w:t>4</w:t>
      </w:r>
      <w:r w:rsidR="00E36ADF" w:rsidRPr="00E85D74">
        <w:rPr>
          <w:sz w:val="28"/>
          <w:szCs w:val="28"/>
        </w:rPr>
        <w:t>)</w:t>
      </w:r>
      <w:proofErr w:type="gramStart"/>
      <w:r w:rsidR="00E36ADF" w:rsidRPr="00E85D74">
        <w:rPr>
          <w:sz w:val="28"/>
          <w:szCs w:val="28"/>
        </w:rPr>
        <w:t>предоставлять уполномоченному органу отчеты</w:t>
      </w:r>
      <w:proofErr w:type="gramEnd"/>
      <w:r w:rsidR="00E36ADF" w:rsidRPr="00E85D74">
        <w:rPr>
          <w:sz w:val="28"/>
          <w:szCs w:val="28"/>
        </w:rPr>
        <w:t xml:space="preserve"> об осуществлении государственных полномочий, а также использовании выделенных на эти цели </w:t>
      </w:r>
      <w:r w:rsidRPr="00E85D74">
        <w:rPr>
          <w:sz w:val="28"/>
          <w:szCs w:val="28"/>
        </w:rPr>
        <w:t xml:space="preserve">материальных ресурсов и </w:t>
      </w:r>
      <w:r w:rsidR="00E36ADF" w:rsidRPr="00E85D74">
        <w:rPr>
          <w:sz w:val="28"/>
          <w:szCs w:val="28"/>
        </w:rPr>
        <w:t>финансовых средств;</w:t>
      </w:r>
    </w:p>
    <w:p w:rsidR="00E36ADF" w:rsidRPr="00E85D74" w:rsidRDefault="008D7715" w:rsidP="00FC6783">
      <w:pPr>
        <w:ind w:firstLine="539"/>
        <w:jc w:val="both"/>
        <w:rPr>
          <w:strike/>
          <w:sz w:val="28"/>
          <w:szCs w:val="28"/>
        </w:rPr>
      </w:pPr>
      <w:r w:rsidRPr="00E85D74">
        <w:rPr>
          <w:sz w:val="28"/>
          <w:szCs w:val="28"/>
        </w:rPr>
        <w:t>5)</w:t>
      </w:r>
      <w:r w:rsidR="00E36ADF" w:rsidRPr="00E85D74">
        <w:rPr>
          <w:sz w:val="28"/>
          <w:szCs w:val="28"/>
        </w:rPr>
        <w:t xml:space="preserve">в случае прекращения осуществления государственных полномочий возвратить неиспользованные </w:t>
      </w:r>
      <w:r w:rsidR="00F8361C" w:rsidRPr="00E85D74">
        <w:rPr>
          <w:sz w:val="28"/>
          <w:szCs w:val="28"/>
        </w:rPr>
        <w:t xml:space="preserve">материальные ресурсы и </w:t>
      </w:r>
      <w:r w:rsidR="00E36ADF" w:rsidRPr="00E85D74">
        <w:rPr>
          <w:sz w:val="28"/>
          <w:szCs w:val="28"/>
        </w:rPr>
        <w:t>финансовые средства, выделенные на осуществление государственных полномочий, в порядке, установленном действующим законодательством;</w:t>
      </w:r>
    </w:p>
    <w:p w:rsidR="006B2B22" w:rsidRPr="00E85D74" w:rsidRDefault="00556F48" w:rsidP="00FC6783">
      <w:pPr>
        <w:ind w:firstLine="53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6</w:t>
      </w:r>
      <w:r w:rsidR="006B2B22" w:rsidRPr="00E85D74">
        <w:rPr>
          <w:sz w:val="28"/>
          <w:szCs w:val="28"/>
        </w:rPr>
        <w:t xml:space="preserve">)предоставлять в соответствии с запросами органов </w:t>
      </w:r>
      <w:r w:rsidR="007E6140" w:rsidRPr="00E85D74">
        <w:rPr>
          <w:sz w:val="28"/>
          <w:szCs w:val="28"/>
        </w:rPr>
        <w:t xml:space="preserve">государственной </w:t>
      </w:r>
      <w:r w:rsidR="006B2B22" w:rsidRPr="00E85D74">
        <w:rPr>
          <w:sz w:val="28"/>
          <w:szCs w:val="28"/>
        </w:rPr>
        <w:t>власти</w:t>
      </w:r>
      <w:r w:rsidR="005F040F">
        <w:rPr>
          <w:sz w:val="28"/>
          <w:szCs w:val="28"/>
        </w:rPr>
        <w:t xml:space="preserve"> </w:t>
      </w:r>
      <w:r w:rsidR="007E6140" w:rsidRPr="00E85D74">
        <w:rPr>
          <w:sz w:val="28"/>
          <w:szCs w:val="28"/>
        </w:rPr>
        <w:t xml:space="preserve">Приморского </w:t>
      </w:r>
      <w:r w:rsidR="006B2B22" w:rsidRPr="00E85D74">
        <w:rPr>
          <w:sz w:val="28"/>
          <w:szCs w:val="28"/>
        </w:rPr>
        <w:t>края информацию, материалы и документы, связанные с осуществлением государственных полномочий;</w:t>
      </w:r>
    </w:p>
    <w:p w:rsidR="00E36ADF" w:rsidRPr="00E85D74" w:rsidRDefault="00556F48" w:rsidP="00FC6783">
      <w:pPr>
        <w:ind w:firstLine="539"/>
        <w:jc w:val="both"/>
        <w:rPr>
          <w:strike/>
          <w:sz w:val="28"/>
          <w:szCs w:val="28"/>
        </w:rPr>
      </w:pPr>
      <w:r w:rsidRPr="00E85D74">
        <w:rPr>
          <w:sz w:val="28"/>
          <w:szCs w:val="28"/>
        </w:rPr>
        <w:t>7</w:t>
      </w:r>
      <w:r w:rsidR="00E36ADF" w:rsidRPr="00E85D74">
        <w:rPr>
          <w:sz w:val="28"/>
          <w:szCs w:val="28"/>
        </w:rPr>
        <w:t>)выполнять иные обязанности, предусмотренные федеральными законами и законами Приморского края.</w:t>
      </w:r>
    </w:p>
    <w:p w:rsidR="006B2B22" w:rsidRPr="00E85D74" w:rsidRDefault="006B2B22" w:rsidP="00FC2BDC">
      <w:pPr>
        <w:jc w:val="both"/>
        <w:rPr>
          <w:sz w:val="28"/>
          <w:szCs w:val="28"/>
        </w:rPr>
      </w:pPr>
    </w:p>
    <w:p w:rsidR="006B2B22" w:rsidRPr="00E85D74" w:rsidRDefault="00A95989" w:rsidP="00FC2BDC">
      <w:pPr>
        <w:ind w:firstLine="540"/>
        <w:jc w:val="both"/>
        <w:rPr>
          <w:sz w:val="28"/>
          <w:szCs w:val="28"/>
        </w:rPr>
      </w:pPr>
      <w:r w:rsidRPr="00E85D74">
        <w:rPr>
          <w:sz w:val="28"/>
          <w:szCs w:val="28"/>
        </w:rPr>
        <w:t xml:space="preserve">СТАТЬЯ </w:t>
      </w:r>
      <w:r w:rsidR="00585905" w:rsidRPr="00E85D74">
        <w:rPr>
          <w:sz w:val="28"/>
          <w:szCs w:val="28"/>
        </w:rPr>
        <w:t>6</w:t>
      </w:r>
      <w:r w:rsidRPr="00E85D74">
        <w:rPr>
          <w:sz w:val="28"/>
          <w:szCs w:val="28"/>
        </w:rPr>
        <w:t>.ПРАВА И ОБЯЗАННОСТИ ГУБЕРНАТОРА ПРИМОРСКОГО КРАЯ, СВЯЗАННЫЕ С ОСУЩЕСТВЛЕНИЕМ ОРГАНАМИ МЕСТНОГО САМОУПРАВЛЕНИЯ ГОСУДАРСТВЕННЫХ ПОЛНОМОЧИЙ</w:t>
      </w:r>
    </w:p>
    <w:p w:rsidR="006B2B22" w:rsidRPr="00E85D74" w:rsidRDefault="006B2B22" w:rsidP="00FC2BDC">
      <w:pPr>
        <w:jc w:val="both"/>
        <w:rPr>
          <w:sz w:val="28"/>
          <w:szCs w:val="28"/>
        </w:rPr>
      </w:pPr>
    </w:p>
    <w:p w:rsidR="006B2B22" w:rsidRPr="00E85D74" w:rsidRDefault="006B2B22" w:rsidP="00FC6783">
      <w:pPr>
        <w:ind w:firstLine="53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 xml:space="preserve">Губернатор </w:t>
      </w:r>
      <w:r w:rsidR="008C25BD" w:rsidRPr="00E85D74">
        <w:rPr>
          <w:sz w:val="28"/>
          <w:szCs w:val="28"/>
        </w:rPr>
        <w:t xml:space="preserve">Приморского </w:t>
      </w:r>
      <w:r w:rsidRPr="00E85D74">
        <w:rPr>
          <w:sz w:val="28"/>
          <w:szCs w:val="28"/>
        </w:rPr>
        <w:t>края:</w:t>
      </w:r>
    </w:p>
    <w:p w:rsidR="002E1C8A" w:rsidRPr="00E85D74" w:rsidRDefault="00DF3291" w:rsidP="00FC6783">
      <w:pPr>
        <w:ind w:firstLine="53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1</w:t>
      </w:r>
      <w:r w:rsidR="008C25BD" w:rsidRPr="00E85D74">
        <w:rPr>
          <w:sz w:val="28"/>
          <w:szCs w:val="28"/>
        </w:rPr>
        <w:t>)осуществл</w:t>
      </w:r>
      <w:r w:rsidR="00FE4A9B" w:rsidRPr="00E85D74">
        <w:rPr>
          <w:sz w:val="28"/>
          <w:szCs w:val="28"/>
        </w:rPr>
        <w:t>яет</w:t>
      </w:r>
      <w:r w:rsidR="002E1C8A" w:rsidRPr="00E85D74">
        <w:rPr>
          <w:sz w:val="28"/>
          <w:szCs w:val="28"/>
        </w:rPr>
        <w:t xml:space="preserve"> </w:t>
      </w:r>
      <w:proofErr w:type="gramStart"/>
      <w:r w:rsidR="002E1C8A" w:rsidRPr="00E85D74">
        <w:rPr>
          <w:sz w:val="28"/>
          <w:szCs w:val="28"/>
        </w:rPr>
        <w:t>контрол</w:t>
      </w:r>
      <w:r w:rsidR="00FE4A9B" w:rsidRPr="00E85D74">
        <w:rPr>
          <w:sz w:val="28"/>
          <w:szCs w:val="28"/>
        </w:rPr>
        <w:t>ь</w:t>
      </w:r>
      <w:r w:rsidR="008C25BD" w:rsidRPr="00E85D74">
        <w:rPr>
          <w:sz w:val="28"/>
          <w:szCs w:val="28"/>
        </w:rPr>
        <w:t xml:space="preserve"> </w:t>
      </w:r>
      <w:r w:rsidR="002E1C8A" w:rsidRPr="00E85D74">
        <w:rPr>
          <w:sz w:val="28"/>
          <w:szCs w:val="28"/>
        </w:rPr>
        <w:t>за</w:t>
      </w:r>
      <w:proofErr w:type="gramEnd"/>
      <w:r w:rsidR="002E1C8A" w:rsidRPr="00E85D74">
        <w:rPr>
          <w:sz w:val="28"/>
          <w:szCs w:val="28"/>
        </w:rPr>
        <w:t xml:space="preserve"> реализацией</w:t>
      </w:r>
      <w:r w:rsidR="008C25BD" w:rsidRPr="00E85D74">
        <w:rPr>
          <w:sz w:val="28"/>
          <w:szCs w:val="28"/>
        </w:rPr>
        <w:t xml:space="preserve"> органами местного самоуправл</w:t>
      </w:r>
      <w:r w:rsidR="002E1C8A" w:rsidRPr="00E85D74">
        <w:rPr>
          <w:sz w:val="28"/>
          <w:szCs w:val="28"/>
        </w:rPr>
        <w:t>ения государственных полномочий</w:t>
      </w:r>
      <w:r w:rsidR="008C25BD" w:rsidRPr="00E85D74">
        <w:rPr>
          <w:sz w:val="28"/>
          <w:szCs w:val="28"/>
        </w:rPr>
        <w:t>;</w:t>
      </w:r>
    </w:p>
    <w:p w:rsidR="006B2B22" w:rsidRPr="00E85D74" w:rsidRDefault="00DF3291" w:rsidP="00FC6783">
      <w:pPr>
        <w:ind w:firstLine="53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2</w:t>
      </w:r>
      <w:r w:rsidR="006B2B22" w:rsidRPr="00E85D74">
        <w:rPr>
          <w:sz w:val="28"/>
          <w:szCs w:val="28"/>
        </w:rPr>
        <w:t>)</w:t>
      </w:r>
      <w:r w:rsidR="002E1C8A" w:rsidRPr="00E85D74">
        <w:rPr>
          <w:sz w:val="28"/>
          <w:szCs w:val="28"/>
        </w:rPr>
        <w:t>подготавливает в случае неисполнения или ненадлежащего исполнения органами местного самоуправления государственных полномочий</w:t>
      </w:r>
      <w:r w:rsidR="00697D4A" w:rsidRPr="00E85D74">
        <w:rPr>
          <w:sz w:val="28"/>
          <w:szCs w:val="28"/>
        </w:rPr>
        <w:t>, указанных в статье 2 настоящего Закона,</w:t>
      </w:r>
      <w:r w:rsidR="002E1C8A" w:rsidRPr="00E85D74">
        <w:rPr>
          <w:sz w:val="28"/>
          <w:szCs w:val="28"/>
        </w:rPr>
        <w:t xml:space="preserve"> предложения об изъятии указанных полномочий у органов </w:t>
      </w:r>
      <w:r w:rsidRPr="00E85D74">
        <w:rPr>
          <w:sz w:val="28"/>
          <w:szCs w:val="28"/>
        </w:rPr>
        <w:t>местного самоуправления</w:t>
      </w:r>
      <w:r w:rsidR="002E1C8A" w:rsidRPr="00E85D74">
        <w:rPr>
          <w:sz w:val="28"/>
          <w:szCs w:val="28"/>
        </w:rPr>
        <w:t xml:space="preserve"> и вносит эти предложения в </w:t>
      </w:r>
      <w:r w:rsidRPr="00E85D74">
        <w:rPr>
          <w:sz w:val="28"/>
          <w:szCs w:val="28"/>
        </w:rPr>
        <w:t>Законодательное Собрание Приморского края</w:t>
      </w:r>
      <w:r w:rsidR="002E1C8A" w:rsidRPr="00E85D74">
        <w:rPr>
          <w:sz w:val="28"/>
          <w:szCs w:val="28"/>
        </w:rPr>
        <w:t xml:space="preserve"> для принятия соответствующего решения.</w:t>
      </w:r>
    </w:p>
    <w:p w:rsidR="00AF5983" w:rsidRPr="00E85D74" w:rsidRDefault="00AF5983" w:rsidP="00915A48">
      <w:pPr>
        <w:ind w:firstLine="539"/>
        <w:jc w:val="both"/>
        <w:rPr>
          <w:sz w:val="28"/>
          <w:szCs w:val="28"/>
        </w:rPr>
      </w:pPr>
    </w:p>
    <w:p w:rsidR="006B2B22" w:rsidRPr="00E85D74" w:rsidRDefault="00A95989" w:rsidP="00FC2BDC">
      <w:pPr>
        <w:ind w:firstLine="540"/>
        <w:jc w:val="both"/>
        <w:rPr>
          <w:sz w:val="28"/>
          <w:szCs w:val="28"/>
        </w:rPr>
      </w:pPr>
      <w:r w:rsidRPr="00E85D74">
        <w:rPr>
          <w:sz w:val="28"/>
          <w:szCs w:val="28"/>
        </w:rPr>
        <w:t xml:space="preserve">СТАТЬЯ </w:t>
      </w:r>
      <w:r w:rsidR="00585905" w:rsidRPr="00E85D74">
        <w:rPr>
          <w:sz w:val="28"/>
          <w:szCs w:val="28"/>
        </w:rPr>
        <w:t>7</w:t>
      </w:r>
      <w:r w:rsidRPr="00E85D74">
        <w:rPr>
          <w:sz w:val="28"/>
          <w:szCs w:val="28"/>
        </w:rPr>
        <w:t>.ПРАВА И ОБЯЗАННОСТИ ОРГАНОВ ГОСУДАРСТВЕННОЙ ВЛАСТИ ПРИМОРСКОГО КРАЯ ПРИ ОСУЩЕСТВЛЕНИИ ОРГАНАМИ МЕСТНОГО САМОУПРАВЛЕНИЯ ГОСУДАРСТВЕННЫХ ПОЛНОМОЧИЙ</w:t>
      </w:r>
    </w:p>
    <w:p w:rsidR="006B2B22" w:rsidRPr="00E85D74" w:rsidRDefault="006B2B22" w:rsidP="00FC2BDC">
      <w:pPr>
        <w:jc w:val="both"/>
        <w:rPr>
          <w:sz w:val="28"/>
          <w:szCs w:val="28"/>
        </w:rPr>
      </w:pPr>
    </w:p>
    <w:p w:rsidR="006B2B22" w:rsidRPr="00E85D74" w:rsidRDefault="006B2B22" w:rsidP="00FC6783">
      <w:pPr>
        <w:ind w:firstLine="53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 xml:space="preserve">1.Органы </w:t>
      </w:r>
      <w:r w:rsidR="00E65C4F" w:rsidRPr="00E85D74">
        <w:rPr>
          <w:sz w:val="28"/>
          <w:szCs w:val="28"/>
        </w:rPr>
        <w:t>государственной</w:t>
      </w:r>
      <w:r w:rsidRPr="00E85D74">
        <w:rPr>
          <w:sz w:val="28"/>
          <w:szCs w:val="28"/>
        </w:rPr>
        <w:t xml:space="preserve"> власти </w:t>
      </w:r>
      <w:r w:rsidR="00247497" w:rsidRPr="00E85D74">
        <w:rPr>
          <w:sz w:val="28"/>
          <w:szCs w:val="28"/>
        </w:rPr>
        <w:t xml:space="preserve">Приморского </w:t>
      </w:r>
      <w:r w:rsidRPr="00E85D74">
        <w:rPr>
          <w:sz w:val="28"/>
          <w:szCs w:val="28"/>
        </w:rPr>
        <w:t>края при осуществлении органами местного самоуправления государственных полномочий вправе:</w:t>
      </w:r>
    </w:p>
    <w:p w:rsidR="00354BBC" w:rsidRPr="00E85D74" w:rsidRDefault="006B2B22" w:rsidP="00FC678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85D74">
        <w:rPr>
          <w:rFonts w:ascii="Times New Roman" w:hAnsi="Times New Roman" w:cs="Times New Roman"/>
          <w:sz w:val="28"/>
          <w:szCs w:val="28"/>
        </w:rPr>
        <w:t>1)</w:t>
      </w:r>
      <w:r w:rsidR="00354BBC" w:rsidRPr="00E85D74">
        <w:rPr>
          <w:rFonts w:ascii="Times New Roman" w:hAnsi="Times New Roman" w:cs="Times New Roman"/>
          <w:sz w:val="28"/>
          <w:szCs w:val="28"/>
        </w:rPr>
        <w:t xml:space="preserve">издавать в пределах своей компетенции </w:t>
      </w:r>
      <w:r w:rsidRPr="00E85D74">
        <w:rPr>
          <w:rFonts w:ascii="Times New Roman" w:hAnsi="Times New Roman" w:cs="Times New Roman"/>
          <w:sz w:val="28"/>
          <w:szCs w:val="28"/>
        </w:rPr>
        <w:t xml:space="preserve">нормативные правовые акты по вопросам осуществления органами местного самоуправления государственных полномочий и осуществлять </w:t>
      </w:r>
      <w:proofErr w:type="gramStart"/>
      <w:r w:rsidRPr="00E85D7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85D74">
        <w:rPr>
          <w:rFonts w:ascii="Times New Roman" w:hAnsi="Times New Roman" w:cs="Times New Roman"/>
          <w:sz w:val="28"/>
          <w:szCs w:val="28"/>
        </w:rPr>
        <w:t xml:space="preserve"> их исполнением;</w:t>
      </w:r>
    </w:p>
    <w:p w:rsidR="00354BBC" w:rsidRPr="00E85D74" w:rsidRDefault="00354BBC" w:rsidP="00FC678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85D74">
        <w:rPr>
          <w:rFonts w:ascii="Times New Roman" w:hAnsi="Times New Roman" w:cs="Times New Roman"/>
          <w:sz w:val="28"/>
          <w:szCs w:val="28"/>
        </w:rPr>
        <w:t xml:space="preserve">2)получать в установленном порядке от органов местного самоуправления необходимую информацию об использовании </w:t>
      </w:r>
      <w:r w:rsidR="00B16396" w:rsidRPr="00E85D74">
        <w:rPr>
          <w:rFonts w:ascii="Times New Roman" w:hAnsi="Times New Roman" w:cs="Times New Roman"/>
          <w:sz w:val="28"/>
          <w:szCs w:val="28"/>
        </w:rPr>
        <w:t xml:space="preserve">материальных ресурсов и </w:t>
      </w:r>
      <w:r w:rsidRPr="00E85D74">
        <w:rPr>
          <w:rFonts w:ascii="Times New Roman" w:hAnsi="Times New Roman" w:cs="Times New Roman"/>
          <w:sz w:val="28"/>
          <w:szCs w:val="28"/>
        </w:rPr>
        <w:t>финансовых средств на осуществление ими государственных полномочий;</w:t>
      </w:r>
    </w:p>
    <w:p w:rsidR="006B2B22" w:rsidRPr="00E85D74" w:rsidRDefault="004439ED" w:rsidP="00FC6783">
      <w:pPr>
        <w:ind w:firstLine="53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3</w:t>
      </w:r>
      <w:r w:rsidR="006B2B22" w:rsidRPr="00E85D74">
        <w:rPr>
          <w:sz w:val="28"/>
          <w:szCs w:val="28"/>
        </w:rPr>
        <w:t>)координировать деятельность органов местного самоуправления по вопросам осуществления государственных полномочий;</w:t>
      </w:r>
    </w:p>
    <w:p w:rsidR="006B2B22" w:rsidRPr="00E85D74" w:rsidRDefault="004439ED" w:rsidP="00FC6783">
      <w:pPr>
        <w:ind w:firstLine="53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4</w:t>
      </w:r>
      <w:r w:rsidR="006B2B22" w:rsidRPr="00E85D74">
        <w:rPr>
          <w:sz w:val="28"/>
          <w:szCs w:val="28"/>
        </w:rPr>
        <w:t>)запрашивать информацию, материалы и документы, связанные с осуществлением государственных полномочий.</w:t>
      </w:r>
    </w:p>
    <w:p w:rsidR="00354BBC" w:rsidRPr="00E85D74" w:rsidRDefault="004439ED" w:rsidP="00FC678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85D74">
        <w:rPr>
          <w:sz w:val="28"/>
          <w:szCs w:val="28"/>
        </w:rPr>
        <w:lastRenderedPageBreak/>
        <w:t>5</w:t>
      </w:r>
      <w:r w:rsidR="00354BBC" w:rsidRPr="00E85D74">
        <w:rPr>
          <w:sz w:val="28"/>
          <w:szCs w:val="28"/>
        </w:rPr>
        <w:t>)осуществлять иные права в соответствии с федеральными законами и законами Приморского края.</w:t>
      </w:r>
    </w:p>
    <w:p w:rsidR="006B2B22" w:rsidRPr="00E85D74" w:rsidRDefault="006B2B22" w:rsidP="00FC6783">
      <w:pPr>
        <w:ind w:firstLine="53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 xml:space="preserve">2.Органы </w:t>
      </w:r>
      <w:r w:rsidR="00E65C4F" w:rsidRPr="00E85D74">
        <w:rPr>
          <w:sz w:val="28"/>
          <w:szCs w:val="28"/>
        </w:rPr>
        <w:t>государственной</w:t>
      </w:r>
      <w:r w:rsidRPr="00E85D74">
        <w:rPr>
          <w:sz w:val="28"/>
          <w:szCs w:val="28"/>
        </w:rPr>
        <w:t xml:space="preserve"> власти </w:t>
      </w:r>
      <w:r w:rsidR="00247497" w:rsidRPr="00E85D74">
        <w:rPr>
          <w:sz w:val="28"/>
          <w:szCs w:val="28"/>
        </w:rPr>
        <w:t xml:space="preserve">Приморского </w:t>
      </w:r>
      <w:r w:rsidRPr="00E85D74">
        <w:rPr>
          <w:sz w:val="28"/>
          <w:szCs w:val="28"/>
        </w:rPr>
        <w:t>края при осуществлении органами местного самоуправления государственных полномочий обязаны:</w:t>
      </w:r>
    </w:p>
    <w:p w:rsidR="009E1638" w:rsidRPr="00E85D74" w:rsidRDefault="006B2B22" w:rsidP="00FC67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5D74">
        <w:rPr>
          <w:rFonts w:ascii="Times New Roman" w:hAnsi="Times New Roman" w:cs="Times New Roman"/>
          <w:sz w:val="28"/>
          <w:szCs w:val="28"/>
        </w:rPr>
        <w:t>1)</w:t>
      </w:r>
      <w:r w:rsidR="009E1638" w:rsidRPr="00E85D74">
        <w:rPr>
          <w:rFonts w:ascii="Times New Roman" w:hAnsi="Times New Roman" w:cs="Times New Roman"/>
          <w:sz w:val="28"/>
          <w:szCs w:val="28"/>
        </w:rPr>
        <w:t xml:space="preserve">обеспечить передачу органам местного самоуправления </w:t>
      </w:r>
      <w:r w:rsidR="007226C8" w:rsidRPr="00E85D74">
        <w:rPr>
          <w:rFonts w:ascii="Times New Roman" w:hAnsi="Times New Roman" w:cs="Times New Roman"/>
          <w:sz w:val="28"/>
          <w:szCs w:val="28"/>
        </w:rPr>
        <w:t xml:space="preserve">материальных ресурсов и </w:t>
      </w:r>
      <w:r w:rsidR="009E1638" w:rsidRPr="00E85D74">
        <w:rPr>
          <w:rFonts w:ascii="Times New Roman" w:hAnsi="Times New Roman" w:cs="Times New Roman"/>
          <w:sz w:val="28"/>
          <w:szCs w:val="28"/>
        </w:rPr>
        <w:t>финансовых средств, необходимых для осуществления  государственных полномочий;</w:t>
      </w:r>
    </w:p>
    <w:p w:rsidR="006B2B22" w:rsidRPr="00E85D74" w:rsidRDefault="002E1C8A" w:rsidP="00FC6783">
      <w:pPr>
        <w:ind w:firstLine="53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2</w:t>
      </w:r>
      <w:r w:rsidR="006B2B22" w:rsidRPr="00E85D74">
        <w:rPr>
          <w:sz w:val="28"/>
          <w:szCs w:val="28"/>
        </w:rPr>
        <w:t>)рассматривать предложения органов местного самоуправления и должностных лиц местного самоуправления по вопросам осуществления государственных полномочий;</w:t>
      </w:r>
    </w:p>
    <w:p w:rsidR="006B2B22" w:rsidRPr="00E85D74" w:rsidRDefault="002E1C8A" w:rsidP="00FC6783">
      <w:pPr>
        <w:ind w:firstLine="53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3</w:t>
      </w:r>
      <w:r w:rsidR="006B2B22" w:rsidRPr="00E85D74">
        <w:rPr>
          <w:sz w:val="28"/>
          <w:szCs w:val="28"/>
        </w:rPr>
        <w:t>)предоставлять органам местного самоуправления по их запросам информацию и материалы по вопросам осуществления государственных полномочий;</w:t>
      </w:r>
    </w:p>
    <w:p w:rsidR="009E1638" w:rsidRPr="00E85D74" w:rsidRDefault="002E1C8A" w:rsidP="00FC6783">
      <w:pPr>
        <w:ind w:firstLine="53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4</w:t>
      </w:r>
      <w:r w:rsidR="006B2B22" w:rsidRPr="00E85D74">
        <w:rPr>
          <w:sz w:val="28"/>
          <w:szCs w:val="28"/>
        </w:rPr>
        <w:t>)оказывать органам местного самоуправления консультативную и методическую помощь</w:t>
      </w:r>
      <w:r w:rsidR="00AC34CB" w:rsidRPr="00E85D74">
        <w:rPr>
          <w:sz w:val="28"/>
          <w:szCs w:val="28"/>
        </w:rPr>
        <w:t>;</w:t>
      </w:r>
    </w:p>
    <w:p w:rsidR="009E1638" w:rsidRPr="00E85D74" w:rsidRDefault="002E1C8A" w:rsidP="00FC6783">
      <w:pPr>
        <w:ind w:firstLine="539"/>
        <w:jc w:val="both"/>
        <w:rPr>
          <w:strike/>
          <w:sz w:val="28"/>
          <w:szCs w:val="28"/>
        </w:rPr>
      </w:pPr>
      <w:r w:rsidRPr="00E85D74">
        <w:rPr>
          <w:sz w:val="28"/>
          <w:szCs w:val="28"/>
        </w:rPr>
        <w:t>5</w:t>
      </w:r>
      <w:r w:rsidR="009E1638" w:rsidRPr="00E85D74">
        <w:rPr>
          <w:sz w:val="28"/>
          <w:szCs w:val="28"/>
        </w:rPr>
        <w:t>)выполнять иные обязанности в соответствии с федеральными законами и законами Приморского края.</w:t>
      </w:r>
    </w:p>
    <w:p w:rsidR="006B2B22" w:rsidRPr="00E85D74" w:rsidRDefault="006B2B22" w:rsidP="00FC2BDC">
      <w:pPr>
        <w:jc w:val="both"/>
        <w:rPr>
          <w:sz w:val="28"/>
          <w:szCs w:val="28"/>
        </w:rPr>
      </w:pPr>
    </w:p>
    <w:p w:rsidR="006B2B22" w:rsidRPr="00E85D74" w:rsidRDefault="00A95989" w:rsidP="00FC2BDC">
      <w:pPr>
        <w:ind w:firstLine="540"/>
        <w:jc w:val="both"/>
        <w:rPr>
          <w:sz w:val="28"/>
          <w:szCs w:val="28"/>
        </w:rPr>
      </w:pPr>
      <w:r w:rsidRPr="00E85D74">
        <w:rPr>
          <w:sz w:val="28"/>
          <w:szCs w:val="28"/>
        </w:rPr>
        <w:t xml:space="preserve">СТАТЬЯ </w:t>
      </w:r>
      <w:r w:rsidR="00585905" w:rsidRPr="00E85D74">
        <w:rPr>
          <w:sz w:val="28"/>
          <w:szCs w:val="28"/>
        </w:rPr>
        <w:t>8</w:t>
      </w:r>
      <w:r w:rsidRPr="00E85D74">
        <w:rPr>
          <w:sz w:val="28"/>
          <w:szCs w:val="28"/>
        </w:rPr>
        <w:t xml:space="preserve">.ФИНАНСОВОЕ </w:t>
      </w:r>
      <w:r w:rsidR="00E3677A" w:rsidRPr="00E85D74">
        <w:rPr>
          <w:sz w:val="28"/>
          <w:szCs w:val="28"/>
        </w:rPr>
        <w:t xml:space="preserve">И МАТЕРИАЛЬНОЕ </w:t>
      </w:r>
      <w:r w:rsidRPr="00E85D74">
        <w:rPr>
          <w:sz w:val="28"/>
          <w:szCs w:val="28"/>
        </w:rPr>
        <w:t>ОБЕСПЕЧЕНИЕ ОСУЩЕСТВЛЕНИЯ ОРГАНАМИ МЕСТНОГО САМОУПРАВЛЕНИЯ ГОСУДАРСТВЕННЫХ ПОЛНОМОЧИЙ</w:t>
      </w:r>
    </w:p>
    <w:p w:rsidR="006B2B22" w:rsidRPr="00E85D74" w:rsidRDefault="006B2B22" w:rsidP="00FC2BDC">
      <w:pPr>
        <w:jc w:val="both"/>
        <w:rPr>
          <w:sz w:val="28"/>
          <w:szCs w:val="28"/>
        </w:rPr>
      </w:pPr>
    </w:p>
    <w:p w:rsidR="00505607" w:rsidRPr="00E85D74" w:rsidRDefault="00BE27B4" w:rsidP="00FC6783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1.</w:t>
      </w:r>
      <w:r w:rsidR="00505607" w:rsidRPr="00E85D74">
        <w:rPr>
          <w:sz w:val="28"/>
          <w:szCs w:val="28"/>
        </w:rPr>
        <w:t xml:space="preserve">Финансовое обеспечение государственных полномочий осуществляется за счет субвенций, предоставляемых бюджетам </w:t>
      </w:r>
      <w:r w:rsidR="006B3787" w:rsidRPr="00E85D74">
        <w:rPr>
          <w:sz w:val="28"/>
          <w:szCs w:val="28"/>
        </w:rPr>
        <w:t xml:space="preserve">муниципальных образований Приморского края </w:t>
      </w:r>
      <w:r w:rsidR="00505607" w:rsidRPr="00E85D74">
        <w:rPr>
          <w:sz w:val="28"/>
          <w:szCs w:val="28"/>
        </w:rPr>
        <w:t xml:space="preserve">из краевого бюджета, </w:t>
      </w:r>
      <w:r w:rsidR="00E51986" w:rsidRPr="00E85D74">
        <w:rPr>
          <w:sz w:val="28"/>
          <w:szCs w:val="28"/>
        </w:rPr>
        <w:t xml:space="preserve">источником финансового обеспечения которых являются </w:t>
      </w:r>
      <w:r w:rsidR="00505607" w:rsidRPr="00E85D74">
        <w:rPr>
          <w:sz w:val="28"/>
          <w:szCs w:val="28"/>
        </w:rPr>
        <w:t>субвенции на осуществление полномочий Российской Федерации по подготовке и проведению Всероссийской сельскохозяйственной переписи 2016 года, предоставленн</w:t>
      </w:r>
      <w:r w:rsidRPr="00E85D74">
        <w:rPr>
          <w:sz w:val="28"/>
          <w:szCs w:val="28"/>
        </w:rPr>
        <w:t>ые</w:t>
      </w:r>
      <w:r w:rsidR="00505607" w:rsidRPr="00E85D74">
        <w:rPr>
          <w:sz w:val="28"/>
          <w:szCs w:val="28"/>
        </w:rPr>
        <w:t xml:space="preserve"> краевому бюджету из федерального бюджета.</w:t>
      </w:r>
    </w:p>
    <w:p w:rsidR="00565686" w:rsidRPr="00E85D74" w:rsidRDefault="006B2B22" w:rsidP="00FC678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85D74">
        <w:rPr>
          <w:rFonts w:ascii="Times New Roman" w:hAnsi="Times New Roman" w:cs="Times New Roman"/>
          <w:sz w:val="28"/>
          <w:szCs w:val="28"/>
        </w:rPr>
        <w:t>2.</w:t>
      </w:r>
      <w:r w:rsidR="00565686" w:rsidRPr="00E85D74">
        <w:rPr>
          <w:rFonts w:ascii="Times New Roman" w:hAnsi="Times New Roman" w:cs="Times New Roman"/>
          <w:sz w:val="28"/>
          <w:szCs w:val="28"/>
        </w:rPr>
        <w:t xml:space="preserve">Объем предоставляемых субвенций рассчитывается уполномоченным органом на основании </w:t>
      </w:r>
      <w:hyperlink r:id="rId13" w:history="1">
        <w:r w:rsidR="00565686" w:rsidRPr="00E85D74">
          <w:rPr>
            <w:rFonts w:ascii="Times New Roman" w:hAnsi="Times New Roman" w:cs="Times New Roman"/>
            <w:color w:val="000000" w:themeColor="text1"/>
            <w:sz w:val="28"/>
            <w:szCs w:val="28"/>
          </w:rPr>
          <w:t>Методики</w:t>
        </w:r>
      </w:hyperlink>
      <w:r w:rsidR="00565686" w:rsidRPr="00E85D74">
        <w:rPr>
          <w:rFonts w:ascii="Times New Roman" w:hAnsi="Times New Roman" w:cs="Times New Roman"/>
          <w:sz w:val="28"/>
          <w:szCs w:val="28"/>
        </w:rPr>
        <w:t xml:space="preserve"> расчета нормативов для определения общего объема субвенций, предоставляемых </w:t>
      </w:r>
      <w:r w:rsidR="00505607" w:rsidRPr="00E85D74">
        <w:rPr>
          <w:rFonts w:ascii="Times New Roman" w:hAnsi="Times New Roman" w:cs="Times New Roman"/>
          <w:sz w:val="28"/>
          <w:szCs w:val="28"/>
        </w:rPr>
        <w:t xml:space="preserve">бюджетам муниципальных образований Приморского края из краевого бюджета </w:t>
      </w:r>
      <w:r w:rsidR="00565686" w:rsidRPr="00E85D74">
        <w:rPr>
          <w:rFonts w:ascii="Times New Roman" w:hAnsi="Times New Roman" w:cs="Times New Roman"/>
          <w:sz w:val="28"/>
          <w:szCs w:val="28"/>
        </w:rPr>
        <w:t>на осуществление государственных полномочий, со</w:t>
      </w:r>
      <w:r w:rsidR="00E65C4F" w:rsidRPr="00E85D74">
        <w:rPr>
          <w:rFonts w:ascii="Times New Roman" w:hAnsi="Times New Roman" w:cs="Times New Roman"/>
          <w:sz w:val="28"/>
          <w:szCs w:val="28"/>
        </w:rPr>
        <w:t>гласно приложению к настоящему З</w:t>
      </w:r>
      <w:r w:rsidR="00565686" w:rsidRPr="00E85D74">
        <w:rPr>
          <w:rFonts w:ascii="Times New Roman" w:hAnsi="Times New Roman" w:cs="Times New Roman"/>
          <w:sz w:val="28"/>
          <w:szCs w:val="28"/>
        </w:rPr>
        <w:t>акону.</w:t>
      </w:r>
    </w:p>
    <w:p w:rsidR="007F2B66" w:rsidRPr="00E85D74" w:rsidRDefault="006B2B22" w:rsidP="00FC678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85D74">
        <w:rPr>
          <w:rFonts w:ascii="Times New Roman" w:hAnsi="Times New Roman" w:cs="Times New Roman"/>
          <w:sz w:val="28"/>
          <w:szCs w:val="28"/>
        </w:rPr>
        <w:t>3.</w:t>
      </w:r>
      <w:r w:rsidR="007F2B66" w:rsidRPr="00E85D74">
        <w:rPr>
          <w:rFonts w:ascii="Times New Roman" w:hAnsi="Times New Roman" w:cs="Times New Roman"/>
          <w:sz w:val="28"/>
          <w:szCs w:val="28"/>
        </w:rPr>
        <w:t xml:space="preserve">Общий объем субвенций и распределение субвенций в абсолютных суммах для каждого муниципального образования утверждается законом Приморского края о краевом бюджете на </w:t>
      </w:r>
      <w:r w:rsidR="00D72F56" w:rsidRPr="00E85D74">
        <w:rPr>
          <w:rFonts w:ascii="Times New Roman" w:hAnsi="Times New Roman" w:cs="Times New Roman"/>
          <w:sz w:val="28"/>
          <w:szCs w:val="28"/>
        </w:rPr>
        <w:t>текущий</w:t>
      </w:r>
      <w:r w:rsidR="007F2B66" w:rsidRPr="00E85D74">
        <w:rPr>
          <w:rFonts w:ascii="Times New Roman" w:hAnsi="Times New Roman" w:cs="Times New Roman"/>
          <w:sz w:val="28"/>
          <w:szCs w:val="28"/>
        </w:rPr>
        <w:t xml:space="preserve"> финансовый год.</w:t>
      </w:r>
    </w:p>
    <w:p w:rsidR="00CE52CC" w:rsidRPr="00E85D74" w:rsidRDefault="00651121" w:rsidP="00FC6783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4.</w:t>
      </w:r>
      <w:r w:rsidR="00CE52CC" w:rsidRPr="00E85D74">
        <w:rPr>
          <w:sz w:val="28"/>
          <w:szCs w:val="28"/>
        </w:rPr>
        <w:t>Расходы органов местного самоуправления на осуществление государственных полномочий, превышающие размер субвенции в связи с превышением нормативов, используемых для ее расчета, компенсации за счет сре</w:t>
      </w:r>
      <w:proofErr w:type="gramStart"/>
      <w:r w:rsidR="00CE52CC" w:rsidRPr="00E85D74">
        <w:rPr>
          <w:sz w:val="28"/>
          <w:szCs w:val="28"/>
        </w:rPr>
        <w:t>дств кр</w:t>
      </w:r>
      <w:proofErr w:type="gramEnd"/>
      <w:r w:rsidR="00CE52CC" w:rsidRPr="00E85D74">
        <w:rPr>
          <w:sz w:val="28"/>
          <w:szCs w:val="28"/>
        </w:rPr>
        <w:t>аевого бюджета не подлежат.</w:t>
      </w:r>
    </w:p>
    <w:p w:rsidR="00CE52CC" w:rsidRPr="00E85D74" w:rsidRDefault="00CE52CC" w:rsidP="00FC678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5.Средства на осуществление государственных полномочий носят целевой характер и не могут быть использованы на другие цели.</w:t>
      </w:r>
    </w:p>
    <w:p w:rsidR="00EF53E0" w:rsidRPr="00E85D74" w:rsidRDefault="00EF53E0" w:rsidP="00FC678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85D74">
        <w:rPr>
          <w:sz w:val="28"/>
          <w:szCs w:val="28"/>
        </w:rPr>
        <w:t xml:space="preserve">6.В случае предоставления в пользование и (или) управление либо в муниципальную собственность материальных </w:t>
      </w:r>
      <w:r w:rsidR="00A701F2" w:rsidRPr="00E85D74">
        <w:rPr>
          <w:sz w:val="28"/>
          <w:szCs w:val="28"/>
        </w:rPr>
        <w:t>ресурсов</w:t>
      </w:r>
      <w:r w:rsidRPr="00E85D74">
        <w:rPr>
          <w:sz w:val="28"/>
          <w:szCs w:val="28"/>
        </w:rPr>
        <w:t xml:space="preserve">, необходимых для осуществления органами местного самоуправления государственных </w:t>
      </w:r>
      <w:r w:rsidRPr="00E85D74">
        <w:rPr>
          <w:sz w:val="28"/>
          <w:szCs w:val="28"/>
        </w:rPr>
        <w:lastRenderedPageBreak/>
        <w:t xml:space="preserve">полномочий, перечень подлежащих передаче материальных </w:t>
      </w:r>
      <w:r w:rsidR="00A701F2" w:rsidRPr="00E85D74">
        <w:rPr>
          <w:sz w:val="28"/>
          <w:szCs w:val="28"/>
        </w:rPr>
        <w:t xml:space="preserve">ресурсов </w:t>
      </w:r>
      <w:r w:rsidRPr="00E85D74">
        <w:rPr>
          <w:sz w:val="28"/>
          <w:szCs w:val="28"/>
        </w:rPr>
        <w:t>определяется уполномоченным органом исполнительной власти Приморского края по государственному управлению и регулированию в сфере управления и распоряжения имуществом, находящимся в собственности Приморского края.</w:t>
      </w:r>
      <w:proofErr w:type="gramEnd"/>
    </w:p>
    <w:p w:rsidR="006B2B22" w:rsidRPr="00E85D74" w:rsidRDefault="006B2B22" w:rsidP="00FC2BDC">
      <w:pPr>
        <w:jc w:val="both"/>
        <w:rPr>
          <w:sz w:val="28"/>
          <w:szCs w:val="28"/>
        </w:rPr>
      </w:pPr>
    </w:p>
    <w:p w:rsidR="006B2B22" w:rsidRPr="00E85D74" w:rsidRDefault="00505607" w:rsidP="00FC2BDC">
      <w:pPr>
        <w:ind w:firstLine="540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С</w:t>
      </w:r>
      <w:r w:rsidR="00585905" w:rsidRPr="00E85D74">
        <w:rPr>
          <w:sz w:val="28"/>
          <w:szCs w:val="28"/>
        </w:rPr>
        <w:t>ТАТЬЯ 9</w:t>
      </w:r>
      <w:r w:rsidRPr="00E85D74">
        <w:rPr>
          <w:sz w:val="28"/>
          <w:szCs w:val="28"/>
        </w:rPr>
        <w:t xml:space="preserve">.ПОРЯДОК ОСУЩЕСТВЛЕНИЯ </w:t>
      </w:r>
      <w:r w:rsidR="00A75CF3" w:rsidRPr="00E85D74">
        <w:rPr>
          <w:sz w:val="28"/>
          <w:szCs w:val="28"/>
        </w:rPr>
        <w:t xml:space="preserve">УПОЛНОМОЧЕННЫМ ОРГАНОМ </w:t>
      </w:r>
      <w:proofErr w:type="gramStart"/>
      <w:r w:rsidRPr="00E85D74">
        <w:rPr>
          <w:sz w:val="28"/>
          <w:szCs w:val="28"/>
        </w:rPr>
        <w:t>КОНТРОЛЯ ЗА</w:t>
      </w:r>
      <w:proofErr w:type="gramEnd"/>
      <w:r w:rsidRPr="00E85D74">
        <w:rPr>
          <w:sz w:val="28"/>
          <w:szCs w:val="28"/>
        </w:rPr>
        <w:t xml:space="preserve"> ОСУЩЕСТВЛЕНИЕМ ОРГАНАМИ МЕСТНОГО САМОУПРАВЛЕНИЯ ГОСУДАРСТВЕННЫХ ПОЛНОМОЧИЙ</w:t>
      </w:r>
    </w:p>
    <w:p w:rsidR="006B2B22" w:rsidRPr="00E85D74" w:rsidRDefault="006B2B22" w:rsidP="00FC2BDC">
      <w:pPr>
        <w:jc w:val="both"/>
        <w:rPr>
          <w:sz w:val="28"/>
          <w:szCs w:val="28"/>
        </w:rPr>
      </w:pPr>
    </w:p>
    <w:p w:rsidR="00F07D91" w:rsidRPr="00E85D74" w:rsidRDefault="00F07D91" w:rsidP="00FC678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85D74">
        <w:rPr>
          <w:rFonts w:ascii="Times New Roman" w:hAnsi="Times New Roman" w:cs="Times New Roman"/>
          <w:sz w:val="28"/>
          <w:szCs w:val="28"/>
        </w:rPr>
        <w:t>1.</w:t>
      </w:r>
      <w:r w:rsidR="00A75CF3" w:rsidRPr="00E85D74">
        <w:rPr>
          <w:rFonts w:ascii="Times New Roman" w:hAnsi="Times New Roman" w:cs="Times New Roman"/>
          <w:sz w:val="28"/>
          <w:szCs w:val="28"/>
        </w:rPr>
        <w:t xml:space="preserve">Уполномоченный орган </w:t>
      </w:r>
      <w:r w:rsidRPr="00E85D74">
        <w:rPr>
          <w:rFonts w:ascii="Times New Roman" w:hAnsi="Times New Roman" w:cs="Times New Roman"/>
          <w:sz w:val="28"/>
          <w:szCs w:val="28"/>
        </w:rPr>
        <w:t>осуществля</w:t>
      </w:r>
      <w:r w:rsidR="00A75CF3" w:rsidRPr="00E85D74">
        <w:rPr>
          <w:rFonts w:ascii="Times New Roman" w:hAnsi="Times New Roman" w:cs="Times New Roman"/>
          <w:sz w:val="28"/>
          <w:szCs w:val="28"/>
        </w:rPr>
        <w:t>е</w:t>
      </w:r>
      <w:r w:rsidRPr="00E85D74">
        <w:rPr>
          <w:rFonts w:ascii="Times New Roman" w:hAnsi="Times New Roman" w:cs="Times New Roman"/>
          <w:sz w:val="28"/>
          <w:szCs w:val="28"/>
        </w:rPr>
        <w:t>т контроль исполнени</w:t>
      </w:r>
      <w:r w:rsidR="00ED2237">
        <w:rPr>
          <w:rFonts w:ascii="Times New Roman" w:hAnsi="Times New Roman" w:cs="Times New Roman"/>
          <w:sz w:val="28"/>
          <w:szCs w:val="28"/>
        </w:rPr>
        <w:t>я</w:t>
      </w:r>
      <w:r w:rsidRPr="00E85D74">
        <w:rPr>
          <w:rFonts w:ascii="Times New Roman" w:hAnsi="Times New Roman" w:cs="Times New Roman"/>
          <w:sz w:val="28"/>
          <w:szCs w:val="28"/>
        </w:rPr>
        <w:t xml:space="preserve"> органами местного самоуправления государственных полномочий, а также использовани</w:t>
      </w:r>
      <w:r w:rsidR="00ED2237">
        <w:rPr>
          <w:rFonts w:ascii="Times New Roman" w:hAnsi="Times New Roman" w:cs="Times New Roman"/>
          <w:sz w:val="28"/>
          <w:szCs w:val="28"/>
        </w:rPr>
        <w:t>я</w:t>
      </w:r>
      <w:r w:rsidRPr="00E85D74">
        <w:rPr>
          <w:rFonts w:ascii="Times New Roman" w:hAnsi="Times New Roman" w:cs="Times New Roman"/>
          <w:sz w:val="28"/>
          <w:szCs w:val="28"/>
        </w:rPr>
        <w:t xml:space="preserve"> предоставленных на эти цели </w:t>
      </w:r>
      <w:r w:rsidR="00AF3814" w:rsidRPr="00E85D74">
        <w:rPr>
          <w:rFonts w:ascii="Times New Roman" w:hAnsi="Times New Roman" w:cs="Times New Roman"/>
          <w:sz w:val="28"/>
          <w:szCs w:val="28"/>
        </w:rPr>
        <w:t>материальных ресурсов и финансовых средств</w:t>
      </w:r>
      <w:r w:rsidR="00493EF7" w:rsidRPr="00E85D74">
        <w:rPr>
          <w:rFonts w:ascii="Times New Roman" w:hAnsi="Times New Roman" w:cs="Times New Roman"/>
          <w:sz w:val="28"/>
          <w:szCs w:val="28"/>
        </w:rPr>
        <w:t xml:space="preserve"> </w:t>
      </w:r>
      <w:r w:rsidRPr="00E85D74">
        <w:rPr>
          <w:rFonts w:ascii="Times New Roman" w:hAnsi="Times New Roman" w:cs="Times New Roman"/>
          <w:sz w:val="28"/>
          <w:szCs w:val="28"/>
        </w:rPr>
        <w:t>(далее - контроль).</w:t>
      </w:r>
    </w:p>
    <w:p w:rsidR="00F07D91" w:rsidRPr="00E85D74" w:rsidRDefault="00A75CF3" w:rsidP="00FC6783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2</w:t>
      </w:r>
      <w:r w:rsidR="00F07D91" w:rsidRPr="00E85D74">
        <w:rPr>
          <w:sz w:val="28"/>
          <w:szCs w:val="28"/>
        </w:rPr>
        <w:t>.Уполномоченный орган при осуществлении контроля:</w:t>
      </w:r>
    </w:p>
    <w:p w:rsidR="006B2B22" w:rsidRPr="00E85D74" w:rsidRDefault="006B2B22" w:rsidP="00FC6783">
      <w:pPr>
        <w:ind w:firstLine="53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1)проводит проверки деятельности органов местного самоуправления по осуществлению ими государственных полномочий</w:t>
      </w:r>
      <w:r w:rsidR="0020681A" w:rsidRPr="00E85D74">
        <w:rPr>
          <w:sz w:val="28"/>
          <w:szCs w:val="28"/>
        </w:rPr>
        <w:t>,</w:t>
      </w:r>
      <w:r w:rsidRPr="00E85D74">
        <w:rPr>
          <w:sz w:val="28"/>
          <w:szCs w:val="28"/>
        </w:rPr>
        <w:t xml:space="preserve"> в том числе по целевому использованию</w:t>
      </w:r>
      <w:r w:rsidR="00AF3814" w:rsidRPr="00E85D74">
        <w:rPr>
          <w:sz w:val="28"/>
          <w:szCs w:val="28"/>
        </w:rPr>
        <w:t xml:space="preserve"> материальных ресурсов и</w:t>
      </w:r>
      <w:r w:rsidRPr="00E85D74">
        <w:rPr>
          <w:sz w:val="28"/>
          <w:szCs w:val="28"/>
        </w:rPr>
        <w:t xml:space="preserve"> </w:t>
      </w:r>
      <w:r w:rsidR="0020681A" w:rsidRPr="00E85D74">
        <w:rPr>
          <w:sz w:val="28"/>
          <w:szCs w:val="28"/>
        </w:rPr>
        <w:t>финансов</w:t>
      </w:r>
      <w:r w:rsidRPr="00E85D74">
        <w:rPr>
          <w:sz w:val="28"/>
          <w:szCs w:val="28"/>
        </w:rPr>
        <w:t>ых средств, переданных для осуществления государственных полномочий;</w:t>
      </w:r>
    </w:p>
    <w:p w:rsidR="00F07D91" w:rsidRPr="00E85D74" w:rsidRDefault="00F07D91" w:rsidP="00FC6783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2)заслушивает отчеты должностных лиц местного самоуправления об осуществлении государственных полномочий;</w:t>
      </w:r>
    </w:p>
    <w:p w:rsidR="006B2B22" w:rsidRPr="00E85D74" w:rsidRDefault="00F07D91" w:rsidP="00FC6783">
      <w:pPr>
        <w:ind w:firstLine="53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3</w:t>
      </w:r>
      <w:r w:rsidR="006B2B22" w:rsidRPr="00E85D74">
        <w:rPr>
          <w:sz w:val="28"/>
          <w:szCs w:val="28"/>
        </w:rPr>
        <w:t>)запрашивает и получает в срок до семи календарных дней, а при чрезвычайных обстоятельствах - незамедлительно (в течение рабочего дня) от органов местного самоуправления информацию, материалы и документы об осуществлении ими государственных полномочий;</w:t>
      </w:r>
    </w:p>
    <w:p w:rsidR="00F07D91" w:rsidRPr="00E85D74" w:rsidRDefault="00F07D91" w:rsidP="00FC6783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4)в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государственных полномочий да</w:t>
      </w:r>
      <w:r w:rsidR="00E65C4F" w:rsidRPr="00E85D74">
        <w:rPr>
          <w:sz w:val="28"/>
          <w:szCs w:val="28"/>
        </w:rPr>
        <w:t>ет</w:t>
      </w:r>
      <w:r w:rsidRPr="00E85D74">
        <w:rPr>
          <w:sz w:val="28"/>
          <w:szCs w:val="28"/>
        </w:rPr>
        <w:t xml:space="preserve"> письменные предписания по устранению таких нарушений, обязательные для исполнения органами местного самоуправления и должностными лицами местного самоуправления.</w:t>
      </w:r>
    </w:p>
    <w:p w:rsidR="006B2B22" w:rsidRPr="00E85D74" w:rsidRDefault="006B2B22" w:rsidP="00FC2BDC">
      <w:pPr>
        <w:jc w:val="both"/>
        <w:rPr>
          <w:sz w:val="28"/>
          <w:szCs w:val="28"/>
        </w:rPr>
      </w:pPr>
    </w:p>
    <w:p w:rsidR="00F10780" w:rsidRPr="00E85D74" w:rsidRDefault="00A75CF3" w:rsidP="00FC2BDC">
      <w:pPr>
        <w:ind w:firstLine="540"/>
        <w:jc w:val="both"/>
        <w:rPr>
          <w:sz w:val="28"/>
          <w:szCs w:val="28"/>
        </w:rPr>
      </w:pPr>
      <w:r w:rsidRPr="00E85D74">
        <w:rPr>
          <w:sz w:val="28"/>
          <w:szCs w:val="28"/>
        </w:rPr>
        <w:t xml:space="preserve">СТАТЬЯ </w:t>
      </w:r>
      <w:r w:rsidR="00585905" w:rsidRPr="00E85D74">
        <w:rPr>
          <w:sz w:val="28"/>
          <w:szCs w:val="28"/>
        </w:rPr>
        <w:t>10</w:t>
      </w:r>
      <w:r w:rsidRPr="00E85D74">
        <w:rPr>
          <w:sz w:val="28"/>
          <w:szCs w:val="28"/>
        </w:rPr>
        <w:t>.ПОРЯДОК ОТЧЕТНОСТИ ОРГАНОВ МЕСТНОГО САМОУПРАВЛЕНИЯ ОБ ОСУЩЕСТВЛЕНИИ ГОСУДАРСТВЕННЫХ ПОЛНОМОЧИЙ</w:t>
      </w:r>
    </w:p>
    <w:p w:rsidR="00F10780" w:rsidRPr="00E85D74" w:rsidRDefault="00F10780" w:rsidP="00FC2BDC">
      <w:pPr>
        <w:ind w:firstLine="540"/>
        <w:jc w:val="both"/>
        <w:rPr>
          <w:sz w:val="28"/>
          <w:szCs w:val="28"/>
        </w:rPr>
      </w:pPr>
    </w:p>
    <w:p w:rsidR="00F10780" w:rsidRPr="00E85D74" w:rsidRDefault="00F10780" w:rsidP="00FC6783">
      <w:pPr>
        <w:ind w:firstLine="539"/>
        <w:jc w:val="both"/>
        <w:rPr>
          <w:sz w:val="28"/>
          <w:szCs w:val="28"/>
        </w:rPr>
      </w:pPr>
      <w:r w:rsidRPr="00E85D74">
        <w:rPr>
          <w:sz w:val="28"/>
          <w:szCs w:val="28"/>
        </w:rPr>
        <w:t xml:space="preserve">Органы местного самоуправления представляют в </w:t>
      </w:r>
      <w:r w:rsidR="00FA4AB2" w:rsidRPr="00E85D74">
        <w:rPr>
          <w:sz w:val="28"/>
          <w:szCs w:val="28"/>
        </w:rPr>
        <w:t>уполномоченный орган</w:t>
      </w:r>
      <w:r w:rsidR="00E65C4F" w:rsidRPr="00E85D74">
        <w:rPr>
          <w:sz w:val="28"/>
          <w:szCs w:val="28"/>
        </w:rPr>
        <w:t xml:space="preserve"> о</w:t>
      </w:r>
      <w:r w:rsidR="0038086D" w:rsidRPr="00E85D74">
        <w:rPr>
          <w:sz w:val="28"/>
          <w:szCs w:val="28"/>
        </w:rPr>
        <w:t>тчет</w:t>
      </w:r>
      <w:r w:rsidR="00D72F56" w:rsidRPr="00E85D74">
        <w:rPr>
          <w:sz w:val="28"/>
          <w:szCs w:val="28"/>
        </w:rPr>
        <w:t>ность</w:t>
      </w:r>
      <w:r w:rsidR="00E65C4F" w:rsidRPr="00E85D74">
        <w:rPr>
          <w:sz w:val="28"/>
          <w:szCs w:val="28"/>
        </w:rPr>
        <w:t xml:space="preserve"> </w:t>
      </w:r>
      <w:r w:rsidRPr="00E85D74">
        <w:rPr>
          <w:sz w:val="28"/>
          <w:szCs w:val="28"/>
        </w:rPr>
        <w:t>об осуществлении государственных полномочий</w:t>
      </w:r>
      <w:r w:rsidR="00D72F56" w:rsidRPr="00E85D74">
        <w:rPr>
          <w:sz w:val="28"/>
          <w:szCs w:val="28"/>
        </w:rPr>
        <w:t xml:space="preserve">, в том числе </w:t>
      </w:r>
      <w:r w:rsidRPr="00E85D74">
        <w:rPr>
          <w:sz w:val="28"/>
          <w:szCs w:val="28"/>
        </w:rPr>
        <w:t xml:space="preserve">о расходовании </w:t>
      </w:r>
      <w:r w:rsidR="00D72F56" w:rsidRPr="00E85D74">
        <w:rPr>
          <w:sz w:val="28"/>
          <w:szCs w:val="28"/>
        </w:rPr>
        <w:t>предоставленных субвенций</w:t>
      </w:r>
      <w:r w:rsidRPr="00E85D74">
        <w:rPr>
          <w:sz w:val="28"/>
          <w:szCs w:val="28"/>
        </w:rPr>
        <w:t>, по форме</w:t>
      </w:r>
      <w:r w:rsidR="00314928" w:rsidRPr="00E85D74">
        <w:rPr>
          <w:sz w:val="28"/>
          <w:szCs w:val="28"/>
        </w:rPr>
        <w:t xml:space="preserve"> и в порядке</w:t>
      </w:r>
      <w:r w:rsidR="00FA4AB2" w:rsidRPr="00E85D74">
        <w:rPr>
          <w:sz w:val="28"/>
          <w:szCs w:val="28"/>
        </w:rPr>
        <w:t>, установленным</w:t>
      </w:r>
      <w:r w:rsidRPr="00E85D74">
        <w:rPr>
          <w:sz w:val="28"/>
          <w:szCs w:val="28"/>
        </w:rPr>
        <w:t xml:space="preserve"> </w:t>
      </w:r>
      <w:r w:rsidR="00AA1F6E" w:rsidRPr="00E85D74">
        <w:rPr>
          <w:sz w:val="28"/>
          <w:szCs w:val="28"/>
        </w:rPr>
        <w:t>Администрацией</w:t>
      </w:r>
      <w:r w:rsidR="0020681A" w:rsidRPr="00E85D74">
        <w:rPr>
          <w:sz w:val="28"/>
          <w:szCs w:val="28"/>
        </w:rPr>
        <w:t xml:space="preserve"> Приморского края</w:t>
      </w:r>
      <w:r w:rsidRPr="00E85D74">
        <w:rPr>
          <w:sz w:val="28"/>
          <w:szCs w:val="28"/>
        </w:rPr>
        <w:t>.</w:t>
      </w:r>
    </w:p>
    <w:p w:rsidR="004439ED" w:rsidRDefault="004439ED" w:rsidP="00E67BAC">
      <w:pPr>
        <w:ind w:firstLine="539"/>
        <w:jc w:val="both"/>
        <w:rPr>
          <w:sz w:val="28"/>
          <w:szCs w:val="28"/>
        </w:rPr>
      </w:pPr>
    </w:p>
    <w:p w:rsidR="00915A48" w:rsidRDefault="00915A48" w:rsidP="00E67BAC">
      <w:pPr>
        <w:ind w:firstLine="539"/>
        <w:jc w:val="both"/>
        <w:rPr>
          <w:sz w:val="28"/>
          <w:szCs w:val="28"/>
        </w:rPr>
      </w:pPr>
    </w:p>
    <w:p w:rsidR="00915A48" w:rsidRPr="00E85D74" w:rsidRDefault="00915A48" w:rsidP="00E67BAC">
      <w:pPr>
        <w:ind w:firstLine="539"/>
        <w:jc w:val="both"/>
        <w:rPr>
          <w:sz w:val="28"/>
          <w:szCs w:val="28"/>
        </w:rPr>
      </w:pPr>
    </w:p>
    <w:p w:rsidR="006B2B22" w:rsidRPr="00E85D74" w:rsidRDefault="00A75CF3" w:rsidP="00FC2BDC">
      <w:pPr>
        <w:ind w:firstLine="540"/>
        <w:jc w:val="both"/>
        <w:rPr>
          <w:szCs w:val="28"/>
        </w:rPr>
      </w:pPr>
      <w:r w:rsidRPr="00E85D74">
        <w:rPr>
          <w:sz w:val="28"/>
          <w:szCs w:val="28"/>
        </w:rPr>
        <w:lastRenderedPageBreak/>
        <w:t>СТАТЬЯ 1</w:t>
      </w:r>
      <w:r w:rsidR="00585905" w:rsidRPr="00E85D74">
        <w:rPr>
          <w:sz w:val="28"/>
          <w:szCs w:val="28"/>
        </w:rPr>
        <w:t>1</w:t>
      </w:r>
      <w:r w:rsidRPr="00E85D74">
        <w:rPr>
          <w:sz w:val="28"/>
          <w:szCs w:val="28"/>
        </w:rPr>
        <w:t>.УСЛОВИЯ И ПОРЯДОК ПРЕКРАЩЕНИЯ ОСУЩЕСТВЛЕНИЯ ОРГАНАМИ МЕСТНОГО САМОУПРАВЛЕНИЯ ГОСУДАРСТВЕННЫХ ПОЛНОМОЧИЙ</w:t>
      </w:r>
    </w:p>
    <w:p w:rsidR="006B2B22" w:rsidRPr="00E85D74" w:rsidRDefault="006B2B22" w:rsidP="00FC2BDC">
      <w:pPr>
        <w:jc w:val="both"/>
        <w:rPr>
          <w:sz w:val="28"/>
          <w:szCs w:val="28"/>
        </w:rPr>
      </w:pPr>
    </w:p>
    <w:p w:rsidR="006B2B22" w:rsidRPr="00E85D74" w:rsidRDefault="006B2B22" w:rsidP="00FC6783">
      <w:pPr>
        <w:ind w:firstLine="540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1.Осуществление органами местного самоуправления государственных полномочий прекращается в случае:</w:t>
      </w:r>
    </w:p>
    <w:p w:rsidR="006B2B22" w:rsidRPr="00E85D74" w:rsidRDefault="006B2B22" w:rsidP="00FC6783">
      <w:pPr>
        <w:ind w:firstLine="540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1)вступления в силу федерального закона, в соответствии с которым органы исполнительной власти субъектов Российской Федерации утрачивают государственные полномочия либо компетенцию по их передаче органам местного самоуправления;</w:t>
      </w:r>
    </w:p>
    <w:p w:rsidR="006B2B22" w:rsidRPr="00E85D74" w:rsidRDefault="006B2B22" w:rsidP="00FC6783">
      <w:pPr>
        <w:ind w:firstLine="540"/>
        <w:jc w:val="both"/>
        <w:rPr>
          <w:sz w:val="28"/>
          <w:szCs w:val="28"/>
        </w:rPr>
      </w:pPr>
      <w:bookmarkStart w:id="1" w:name="P94"/>
      <w:bookmarkEnd w:id="1"/>
      <w:r w:rsidRPr="00E85D74">
        <w:rPr>
          <w:sz w:val="28"/>
          <w:szCs w:val="28"/>
        </w:rPr>
        <w:t>2)вступления в силу закона</w:t>
      </w:r>
      <w:r w:rsidR="00A75CF3" w:rsidRPr="00E85D74">
        <w:rPr>
          <w:sz w:val="28"/>
          <w:szCs w:val="28"/>
        </w:rPr>
        <w:t xml:space="preserve"> Приморского края</w:t>
      </w:r>
      <w:r w:rsidRPr="00E85D74">
        <w:rPr>
          <w:sz w:val="28"/>
          <w:szCs w:val="28"/>
        </w:rPr>
        <w:t>, в соответствии с которым органы местного самоуправления утрачивают государственные по</w:t>
      </w:r>
      <w:r w:rsidR="00E65C4F" w:rsidRPr="00E85D74">
        <w:rPr>
          <w:sz w:val="28"/>
          <w:szCs w:val="28"/>
        </w:rPr>
        <w:t>лномочия, переданные настоящим З</w:t>
      </w:r>
      <w:r w:rsidRPr="00E85D74">
        <w:rPr>
          <w:sz w:val="28"/>
          <w:szCs w:val="28"/>
        </w:rPr>
        <w:t>аконом;</w:t>
      </w:r>
    </w:p>
    <w:p w:rsidR="00B35072" w:rsidRPr="00E85D74" w:rsidRDefault="006B2B22" w:rsidP="00FC6783">
      <w:pPr>
        <w:ind w:firstLine="540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3)истечения срока, на который были переданы государственные полномочия.</w:t>
      </w:r>
    </w:p>
    <w:p w:rsidR="006B2B22" w:rsidRPr="00E85D74" w:rsidRDefault="006B2B22" w:rsidP="00FC6783">
      <w:pPr>
        <w:ind w:firstLine="567"/>
        <w:jc w:val="both"/>
        <w:rPr>
          <w:sz w:val="28"/>
          <w:szCs w:val="28"/>
        </w:rPr>
      </w:pPr>
      <w:r w:rsidRPr="00E85D74">
        <w:rPr>
          <w:sz w:val="28"/>
          <w:szCs w:val="28"/>
        </w:rPr>
        <w:t xml:space="preserve">2.Основанием для принятия закона </w:t>
      </w:r>
      <w:r w:rsidR="00A75CF3" w:rsidRPr="00E85D74">
        <w:rPr>
          <w:sz w:val="28"/>
          <w:szCs w:val="28"/>
        </w:rPr>
        <w:t xml:space="preserve">Приморского края </w:t>
      </w:r>
      <w:r w:rsidRPr="00E85D74">
        <w:rPr>
          <w:sz w:val="28"/>
          <w:szCs w:val="28"/>
        </w:rPr>
        <w:t xml:space="preserve">в случае, установленном в </w:t>
      </w:r>
      <w:hyperlink w:anchor="P94" w:history="1">
        <w:r w:rsidRPr="00E85D74">
          <w:rPr>
            <w:rStyle w:val="aa"/>
            <w:color w:val="auto"/>
            <w:sz w:val="28"/>
            <w:szCs w:val="28"/>
            <w:u w:val="none"/>
          </w:rPr>
          <w:t>пункте 2 части 1</w:t>
        </w:r>
      </w:hyperlink>
      <w:r w:rsidRPr="00E85D74">
        <w:rPr>
          <w:sz w:val="28"/>
          <w:szCs w:val="28"/>
        </w:rPr>
        <w:t xml:space="preserve"> настоящей статьи, является:</w:t>
      </w:r>
    </w:p>
    <w:p w:rsidR="006B2B22" w:rsidRPr="00E85D74" w:rsidRDefault="006B2B22" w:rsidP="00FC6783">
      <w:pPr>
        <w:ind w:firstLine="567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1)неосуществление или ненадлежащее осуществление органами местного самоуправления государственных полномочий;</w:t>
      </w:r>
    </w:p>
    <w:p w:rsidR="009D38DE" w:rsidRPr="00E85D74" w:rsidRDefault="006B2B22" w:rsidP="00FC6783">
      <w:pPr>
        <w:ind w:firstLine="567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2)нецелесообразность дальнейшего осуществления органами местного самоуправления государственных полномочий.</w:t>
      </w:r>
    </w:p>
    <w:p w:rsidR="009D38DE" w:rsidRPr="00E85D74" w:rsidRDefault="006B2B22" w:rsidP="00FC6783">
      <w:pPr>
        <w:ind w:firstLine="567"/>
        <w:jc w:val="both"/>
        <w:rPr>
          <w:sz w:val="28"/>
          <w:szCs w:val="28"/>
        </w:rPr>
      </w:pPr>
      <w:r w:rsidRPr="00E85D74">
        <w:rPr>
          <w:sz w:val="28"/>
          <w:szCs w:val="28"/>
        </w:rPr>
        <w:t xml:space="preserve">3.Прекращение осуществления органами местного самоуправления государственных полномочий в соответствии с настоящей статьей влечет за собой прекращение финансирования переданных органам местного самоуправления государственных полномочий и возврат неиспользованных </w:t>
      </w:r>
      <w:r w:rsidR="0023022F" w:rsidRPr="00E85D74">
        <w:rPr>
          <w:sz w:val="28"/>
          <w:szCs w:val="28"/>
        </w:rPr>
        <w:t xml:space="preserve">материальных ресурсов и </w:t>
      </w:r>
      <w:r w:rsidRPr="00E85D74">
        <w:rPr>
          <w:sz w:val="28"/>
          <w:szCs w:val="28"/>
        </w:rPr>
        <w:t>финансовых сре</w:t>
      </w:r>
      <w:proofErr w:type="gramStart"/>
      <w:r w:rsidRPr="00E85D74">
        <w:rPr>
          <w:sz w:val="28"/>
          <w:szCs w:val="28"/>
        </w:rPr>
        <w:t>дств в п</w:t>
      </w:r>
      <w:proofErr w:type="gramEnd"/>
      <w:r w:rsidRPr="00E85D74">
        <w:rPr>
          <w:sz w:val="28"/>
          <w:szCs w:val="28"/>
        </w:rPr>
        <w:t xml:space="preserve">орядке, </w:t>
      </w:r>
      <w:r w:rsidR="009D38DE" w:rsidRPr="00E85D74">
        <w:rPr>
          <w:sz w:val="28"/>
          <w:szCs w:val="28"/>
        </w:rPr>
        <w:t>установленном действующим законодательством.</w:t>
      </w:r>
    </w:p>
    <w:p w:rsidR="006B2B22" w:rsidRPr="00E85D74" w:rsidRDefault="006B2B22" w:rsidP="006B2B22">
      <w:pPr>
        <w:jc w:val="both"/>
        <w:rPr>
          <w:sz w:val="28"/>
          <w:szCs w:val="28"/>
        </w:rPr>
      </w:pPr>
    </w:p>
    <w:p w:rsidR="009D38DE" w:rsidRPr="00E85D74" w:rsidRDefault="00A75CF3" w:rsidP="009D38DE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85D74">
        <w:rPr>
          <w:rFonts w:ascii="Times New Roman" w:hAnsi="Times New Roman" w:cs="Times New Roman"/>
          <w:sz w:val="28"/>
          <w:szCs w:val="28"/>
        </w:rPr>
        <w:t>СТАТЬЯ 1</w:t>
      </w:r>
      <w:r w:rsidR="00585905" w:rsidRPr="00E85D74">
        <w:rPr>
          <w:rFonts w:ascii="Times New Roman" w:hAnsi="Times New Roman" w:cs="Times New Roman"/>
          <w:sz w:val="28"/>
          <w:szCs w:val="28"/>
        </w:rPr>
        <w:t>2</w:t>
      </w:r>
      <w:r w:rsidRPr="00E85D74">
        <w:rPr>
          <w:rFonts w:ascii="Times New Roman" w:hAnsi="Times New Roman" w:cs="Times New Roman"/>
          <w:sz w:val="28"/>
          <w:szCs w:val="28"/>
        </w:rPr>
        <w:t>.ОТВЕТСТВЕННОСТЬ ОРГАНОВ МЕСТНОГО САМОУПРАВЛЕНИЯ, ДОЛЖНОСТНЫХ ЛИЦ МЕСТНОГО САМОУПРАВЛЕНИЯ</w:t>
      </w:r>
      <w:r w:rsidRPr="00E85D74">
        <w:rPr>
          <w:sz w:val="28"/>
          <w:szCs w:val="28"/>
        </w:rPr>
        <w:t xml:space="preserve"> </w:t>
      </w:r>
      <w:r w:rsidRPr="00E85D74">
        <w:rPr>
          <w:rFonts w:ascii="Times New Roman" w:hAnsi="Times New Roman" w:cs="Times New Roman"/>
          <w:sz w:val="28"/>
          <w:szCs w:val="28"/>
        </w:rPr>
        <w:t>ЗА НЕИСПОЛНЕНИЕ ИЛИ НЕНАДЛЕЖАЩЕЕ ИСПОЛНЕНИЕ ГОСУДАРСТВЕННЫХ ПОЛНОМОЧИЙ</w:t>
      </w:r>
    </w:p>
    <w:p w:rsidR="009D38DE" w:rsidRPr="00E85D74" w:rsidRDefault="009D38DE" w:rsidP="009D38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38DE" w:rsidRPr="00E85D74" w:rsidRDefault="009D38DE" w:rsidP="00FC678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85D74">
        <w:rPr>
          <w:rFonts w:ascii="Times New Roman" w:hAnsi="Times New Roman" w:cs="Times New Roman"/>
          <w:sz w:val="28"/>
          <w:szCs w:val="28"/>
        </w:rPr>
        <w:t>Органы местного самоуправления, должностные лица</w:t>
      </w:r>
      <w:r w:rsidR="00E65C4F" w:rsidRPr="00E85D74">
        <w:rPr>
          <w:rFonts w:ascii="Times New Roman" w:hAnsi="Times New Roman" w:cs="Times New Roman"/>
          <w:sz w:val="28"/>
          <w:szCs w:val="28"/>
        </w:rPr>
        <w:t xml:space="preserve"> местного самоуправления</w:t>
      </w:r>
      <w:r w:rsidRPr="00E85D74">
        <w:rPr>
          <w:rFonts w:ascii="Times New Roman" w:hAnsi="Times New Roman" w:cs="Times New Roman"/>
          <w:sz w:val="28"/>
          <w:szCs w:val="28"/>
        </w:rPr>
        <w:t xml:space="preserve"> несут ответственность за неисполнение или ненадлежащее исполнение государственных полномочий в соответствии с федеральным законодательством и законодательством Приморского края в </w:t>
      </w:r>
      <w:proofErr w:type="gramStart"/>
      <w:r w:rsidRPr="00E85D74">
        <w:rPr>
          <w:rFonts w:ascii="Times New Roman" w:hAnsi="Times New Roman" w:cs="Times New Roman"/>
          <w:sz w:val="28"/>
          <w:szCs w:val="28"/>
        </w:rPr>
        <w:t>пределах</w:t>
      </w:r>
      <w:proofErr w:type="gramEnd"/>
      <w:r w:rsidRPr="00E85D74">
        <w:rPr>
          <w:rFonts w:ascii="Times New Roman" w:hAnsi="Times New Roman" w:cs="Times New Roman"/>
          <w:sz w:val="28"/>
          <w:szCs w:val="28"/>
        </w:rPr>
        <w:t xml:space="preserve"> выделенных на осуществление государственных полномочий </w:t>
      </w:r>
      <w:r w:rsidR="002A79D3" w:rsidRPr="00E85D74">
        <w:rPr>
          <w:rFonts w:ascii="Times New Roman" w:hAnsi="Times New Roman" w:cs="Times New Roman"/>
          <w:sz w:val="28"/>
          <w:szCs w:val="28"/>
        </w:rPr>
        <w:t xml:space="preserve">материальных ресурсов и </w:t>
      </w:r>
      <w:r w:rsidRPr="00E85D74">
        <w:rPr>
          <w:rFonts w:ascii="Times New Roman" w:hAnsi="Times New Roman" w:cs="Times New Roman"/>
          <w:sz w:val="28"/>
          <w:szCs w:val="28"/>
        </w:rPr>
        <w:t>финансовых средств.</w:t>
      </w:r>
    </w:p>
    <w:p w:rsidR="00E67BAC" w:rsidRPr="00E85D74" w:rsidRDefault="00E67BAC" w:rsidP="009D38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B2B22" w:rsidRPr="00E85D74" w:rsidRDefault="00A75CF3" w:rsidP="009D38DE">
      <w:pPr>
        <w:ind w:firstLine="567"/>
        <w:jc w:val="both"/>
        <w:rPr>
          <w:sz w:val="28"/>
          <w:szCs w:val="28"/>
        </w:rPr>
      </w:pPr>
      <w:r w:rsidRPr="00E85D74">
        <w:rPr>
          <w:sz w:val="28"/>
          <w:szCs w:val="28"/>
        </w:rPr>
        <w:t xml:space="preserve"> СТАТЬЯ 1</w:t>
      </w:r>
      <w:r w:rsidR="00585905" w:rsidRPr="00E85D74">
        <w:rPr>
          <w:sz w:val="28"/>
          <w:szCs w:val="28"/>
        </w:rPr>
        <w:t>3</w:t>
      </w:r>
      <w:r w:rsidRPr="00E85D74">
        <w:rPr>
          <w:sz w:val="28"/>
          <w:szCs w:val="28"/>
        </w:rPr>
        <w:t>.ВСТУПЛЕНИЕ В СИЛУ НАСТОЯЩЕГО ЗАКОНА</w:t>
      </w:r>
    </w:p>
    <w:p w:rsidR="006B2B22" w:rsidRPr="00E85D74" w:rsidRDefault="006B2B22" w:rsidP="006B2B22">
      <w:pPr>
        <w:jc w:val="both"/>
        <w:rPr>
          <w:sz w:val="28"/>
          <w:szCs w:val="28"/>
        </w:rPr>
      </w:pPr>
    </w:p>
    <w:p w:rsidR="006B2B22" w:rsidRPr="00E85D74" w:rsidRDefault="006B2B22" w:rsidP="00FC6783">
      <w:pPr>
        <w:ind w:firstLine="567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Настоящий закон вступает в силу со дня его официального опубликования.</w:t>
      </w:r>
    </w:p>
    <w:p w:rsidR="002A1780" w:rsidRDefault="002A1780" w:rsidP="006B2B22">
      <w:pPr>
        <w:rPr>
          <w:sz w:val="28"/>
          <w:szCs w:val="28"/>
        </w:rPr>
      </w:pPr>
    </w:p>
    <w:p w:rsidR="00537DC9" w:rsidRPr="00537DC9" w:rsidRDefault="00537DC9" w:rsidP="006B2B22">
      <w:pPr>
        <w:rPr>
          <w:sz w:val="18"/>
          <w:szCs w:val="18"/>
        </w:rPr>
      </w:pPr>
    </w:p>
    <w:p w:rsidR="00E83480" w:rsidRDefault="006B2B22" w:rsidP="006B2B22">
      <w:pPr>
        <w:rPr>
          <w:sz w:val="28"/>
          <w:szCs w:val="28"/>
        </w:rPr>
        <w:sectPr w:rsidR="00E83480" w:rsidSect="00915A48">
          <w:headerReference w:type="even" r:id="rId14"/>
          <w:headerReference w:type="default" r:id="rId15"/>
          <w:pgSz w:w="11906" w:h="16838"/>
          <w:pgMar w:top="851" w:right="851" w:bottom="907" w:left="1701" w:header="709" w:footer="709" w:gutter="0"/>
          <w:cols w:space="708"/>
          <w:titlePg/>
          <w:docGrid w:linePitch="360"/>
        </w:sectPr>
      </w:pPr>
      <w:r w:rsidRPr="00E85D74">
        <w:rPr>
          <w:sz w:val="28"/>
          <w:szCs w:val="28"/>
        </w:rPr>
        <w:t>Губернатор края</w:t>
      </w:r>
      <w:r w:rsidRPr="00E85D74">
        <w:rPr>
          <w:sz w:val="28"/>
          <w:szCs w:val="28"/>
        </w:rPr>
        <w:tab/>
      </w:r>
      <w:r w:rsidRPr="00E85D74">
        <w:rPr>
          <w:sz w:val="28"/>
          <w:szCs w:val="28"/>
        </w:rPr>
        <w:tab/>
      </w:r>
      <w:r w:rsidRPr="00E85D74">
        <w:rPr>
          <w:sz w:val="28"/>
          <w:szCs w:val="28"/>
        </w:rPr>
        <w:tab/>
      </w:r>
      <w:r w:rsidRPr="00E85D74">
        <w:rPr>
          <w:sz w:val="28"/>
          <w:szCs w:val="28"/>
        </w:rPr>
        <w:tab/>
      </w:r>
      <w:r w:rsidRPr="00E85D74">
        <w:rPr>
          <w:sz w:val="28"/>
          <w:szCs w:val="28"/>
        </w:rPr>
        <w:tab/>
      </w:r>
      <w:r w:rsidRPr="00E85D74">
        <w:rPr>
          <w:sz w:val="28"/>
          <w:szCs w:val="28"/>
        </w:rPr>
        <w:tab/>
      </w:r>
      <w:r w:rsidRPr="00E85D74">
        <w:rPr>
          <w:sz w:val="28"/>
          <w:szCs w:val="28"/>
        </w:rPr>
        <w:tab/>
        <w:t xml:space="preserve">       В.В.</w:t>
      </w:r>
      <w:r w:rsidR="00FC6783">
        <w:rPr>
          <w:sz w:val="28"/>
          <w:szCs w:val="28"/>
        </w:rPr>
        <w:t xml:space="preserve"> </w:t>
      </w:r>
      <w:proofErr w:type="spellStart"/>
      <w:r w:rsidRPr="00E85D74">
        <w:rPr>
          <w:sz w:val="28"/>
          <w:szCs w:val="28"/>
        </w:rPr>
        <w:t>Миклушевский</w:t>
      </w:r>
      <w:proofErr w:type="spellEnd"/>
    </w:p>
    <w:p w:rsidR="006B2B22" w:rsidRPr="00E85D74" w:rsidRDefault="006B2B22" w:rsidP="00B35072">
      <w:pPr>
        <w:jc w:val="right"/>
        <w:rPr>
          <w:sz w:val="28"/>
          <w:szCs w:val="28"/>
        </w:rPr>
      </w:pPr>
      <w:r w:rsidRPr="00E85D74">
        <w:rPr>
          <w:sz w:val="28"/>
          <w:szCs w:val="28"/>
        </w:rPr>
        <w:lastRenderedPageBreak/>
        <w:t>Приложение</w:t>
      </w:r>
    </w:p>
    <w:p w:rsidR="006B2B22" w:rsidRPr="00E85D74" w:rsidRDefault="006B2B22" w:rsidP="00B35072">
      <w:pPr>
        <w:jc w:val="right"/>
        <w:rPr>
          <w:sz w:val="28"/>
          <w:szCs w:val="28"/>
        </w:rPr>
      </w:pPr>
      <w:r w:rsidRPr="00E85D74">
        <w:rPr>
          <w:sz w:val="28"/>
          <w:szCs w:val="28"/>
        </w:rPr>
        <w:t>к Закону</w:t>
      </w:r>
    </w:p>
    <w:p w:rsidR="006B2B22" w:rsidRPr="00E85D74" w:rsidRDefault="00B35072" w:rsidP="00B35072">
      <w:pPr>
        <w:jc w:val="right"/>
        <w:rPr>
          <w:sz w:val="28"/>
          <w:szCs w:val="28"/>
        </w:rPr>
      </w:pPr>
      <w:r w:rsidRPr="00E85D74">
        <w:rPr>
          <w:sz w:val="28"/>
          <w:szCs w:val="28"/>
        </w:rPr>
        <w:t>Приморско</w:t>
      </w:r>
      <w:r w:rsidR="006B2B22" w:rsidRPr="00E85D74">
        <w:rPr>
          <w:sz w:val="28"/>
          <w:szCs w:val="28"/>
        </w:rPr>
        <w:t>го края</w:t>
      </w:r>
    </w:p>
    <w:p w:rsidR="001A69CB" w:rsidRPr="001A69CB" w:rsidRDefault="001A69CB" w:rsidP="00C04E04">
      <w:pPr>
        <w:jc w:val="center"/>
        <w:rPr>
          <w:sz w:val="16"/>
          <w:szCs w:val="16"/>
        </w:rPr>
      </w:pPr>
    </w:p>
    <w:p w:rsidR="006B2B22" w:rsidRPr="00E85D74" w:rsidRDefault="006B2B22" w:rsidP="00C04E04">
      <w:pPr>
        <w:jc w:val="center"/>
        <w:rPr>
          <w:sz w:val="28"/>
          <w:szCs w:val="28"/>
        </w:rPr>
      </w:pPr>
    </w:p>
    <w:p w:rsidR="006B2B22" w:rsidRPr="00E85D74" w:rsidRDefault="006B2B22" w:rsidP="00B35072">
      <w:pPr>
        <w:jc w:val="center"/>
        <w:rPr>
          <w:b/>
          <w:sz w:val="28"/>
          <w:szCs w:val="28"/>
        </w:rPr>
      </w:pPr>
      <w:bookmarkStart w:id="2" w:name="P122"/>
      <w:bookmarkEnd w:id="2"/>
      <w:r w:rsidRPr="00E85D74">
        <w:rPr>
          <w:b/>
          <w:sz w:val="28"/>
          <w:szCs w:val="28"/>
        </w:rPr>
        <w:t>МЕТОДИКА</w:t>
      </w:r>
    </w:p>
    <w:p w:rsidR="006B2B22" w:rsidRPr="00E85D74" w:rsidRDefault="00C04E04" w:rsidP="00A75C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расчета</w:t>
      </w:r>
      <w:r w:rsidR="006B2B22" w:rsidRPr="00E85D7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нормативов</w:t>
      </w:r>
      <w:r w:rsidR="006B2B22" w:rsidRPr="00E85D7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для определения общего</w:t>
      </w:r>
      <w:r w:rsidR="006B2B22" w:rsidRPr="00E85D74">
        <w:rPr>
          <w:b/>
          <w:sz w:val="28"/>
          <w:szCs w:val="28"/>
        </w:rPr>
        <w:t xml:space="preserve"> </w:t>
      </w:r>
      <w:r w:rsidR="008B7806">
        <w:rPr>
          <w:b/>
          <w:sz w:val="28"/>
          <w:szCs w:val="28"/>
        </w:rPr>
        <w:t xml:space="preserve">объема </w:t>
      </w:r>
      <w:r w:rsidR="008B7806">
        <w:rPr>
          <w:b/>
          <w:sz w:val="28"/>
          <w:szCs w:val="28"/>
        </w:rPr>
        <w:br/>
        <w:t xml:space="preserve">субвенций, предоставляемых бюджетам муниципальных </w:t>
      </w:r>
      <w:r w:rsidR="008B7806">
        <w:rPr>
          <w:b/>
          <w:sz w:val="28"/>
          <w:szCs w:val="28"/>
        </w:rPr>
        <w:br/>
        <w:t xml:space="preserve">образований Приморского края из краевого бюджета </w:t>
      </w:r>
      <w:r w:rsidR="008B7806">
        <w:rPr>
          <w:b/>
          <w:sz w:val="28"/>
          <w:szCs w:val="28"/>
        </w:rPr>
        <w:br/>
        <w:t>на осуществление государственных полномочий</w:t>
      </w:r>
      <w:r w:rsidR="006B2B22" w:rsidRPr="00E85D74">
        <w:rPr>
          <w:b/>
          <w:sz w:val="28"/>
          <w:szCs w:val="28"/>
        </w:rPr>
        <w:t xml:space="preserve"> </w:t>
      </w:r>
    </w:p>
    <w:p w:rsidR="006B2B22" w:rsidRPr="00E85D74" w:rsidRDefault="006B2B22" w:rsidP="006B2B22">
      <w:pPr>
        <w:rPr>
          <w:sz w:val="28"/>
          <w:szCs w:val="28"/>
        </w:rPr>
      </w:pPr>
    </w:p>
    <w:p w:rsidR="006B2B22" w:rsidRPr="00E85D74" w:rsidRDefault="006B2B22" w:rsidP="002B36FE">
      <w:pPr>
        <w:ind w:firstLine="708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1.Методика расчета нормативов для определения общего объема субвенций, предоставляемых бюджетам</w:t>
      </w:r>
      <w:r w:rsidR="00DF2B5E" w:rsidRPr="00E85D74">
        <w:rPr>
          <w:sz w:val="28"/>
          <w:szCs w:val="28"/>
        </w:rPr>
        <w:t xml:space="preserve"> муниципальных образований Приморского края</w:t>
      </w:r>
      <w:r w:rsidRPr="00E85D74">
        <w:rPr>
          <w:sz w:val="28"/>
          <w:szCs w:val="28"/>
        </w:rPr>
        <w:t xml:space="preserve"> из краевого бюджета на осуществление государственных полномочий, разработана в соответствии с законодательством Российской Федерации и </w:t>
      </w:r>
      <w:r w:rsidR="009D38DE" w:rsidRPr="00E85D74">
        <w:rPr>
          <w:sz w:val="28"/>
          <w:szCs w:val="28"/>
        </w:rPr>
        <w:t xml:space="preserve">Приморского </w:t>
      </w:r>
      <w:r w:rsidRPr="00E85D74">
        <w:rPr>
          <w:sz w:val="28"/>
          <w:szCs w:val="28"/>
        </w:rPr>
        <w:t>края.</w:t>
      </w:r>
    </w:p>
    <w:p w:rsidR="006B2B22" w:rsidRPr="00E85D74" w:rsidRDefault="006B2B22" w:rsidP="002B36FE">
      <w:pPr>
        <w:ind w:firstLine="708"/>
        <w:jc w:val="both"/>
        <w:rPr>
          <w:sz w:val="28"/>
          <w:szCs w:val="28"/>
        </w:rPr>
      </w:pPr>
      <w:r w:rsidRPr="00E85D74">
        <w:rPr>
          <w:sz w:val="28"/>
          <w:szCs w:val="28"/>
        </w:rPr>
        <w:t xml:space="preserve">2.Расчет общего объема субвенций, предоставляемых бюджетам </w:t>
      </w:r>
      <w:r w:rsidR="00DF2B5E" w:rsidRPr="00E85D74">
        <w:rPr>
          <w:sz w:val="28"/>
          <w:szCs w:val="28"/>
        </w:rPr>
        <w:t xml:space="preserve">муниципальных образований Приморского края </w:t>
      </w:r>
      <w:r w:rsidRPr="00E85D74">
        <w:rPr>
          <w:sz w:val="28"/>
          <w:szCs w:val="28"/>
        </w:rPr>
        <w:t>из краевого бюджета для осуществления органами местного самоуправления государственных полномочий (О</w:t>
      </w:r>
      <w:r w:rsidRPr="00E85D74">
        <w:rPr>
          <w:sz w:val="28"/>
          <w:szCs w:val="28"/>
          <w:vertAlign w:val="subscript"/>
        </w:rPr>
        <w:t>с</w:t>
      </w:r>
      <w:r w:rsidRPr="00E85D74">
        <w:rPr>
          <w:sz w:val="28"/>
          <w:szCs w:val="28"/>
        </w:rPr>
        <w:t>), производится по формуле:</w:t>
      </w:r>
    </w:p>
    <w:p w:rsidR="006B2B22" w:rsidRPr="00E85D74" w:rsidRDefault="006B2B22" w:rsidP="002B36FE">
      <w:pPr>
        <w:jc w:val="both"/>
        <w:rPr>
          <w:sz w:val="28"/>
          <w:szCs w:val="28"/>
        </w:rPr>
      </w:pPr>
    </w:p>
    <w:p w:rsidR="007E572B" w:rsidRPr="00E85D74" w:rsidRDefault="00654D01" w:rsidP="002B36FE">
      <w:pPr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О</m:t>
              </m:r>
            </m:e>
            <m:sub>
              <m:r>
                <w:rPr>
                  <w:rFonts w:ascii="Cambria Math" w:hAnsi="Cambria Math"/>
                </w:rPr>
                <m:t>с</m:t>
              </m:r>
            </m:sub>
          </m:sSub>
          <m:r>
            <w:rPr>
              <w:rFonts w:ascii="Cambria Math" w:hAnsi="Cambria Math"/>
            </w:rPr>
            <m:t xml:space="preserve">= 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  <w:lang w:val="en-US"/>
                </w:rPr>
                <m:t>i=1</m:t>
              </m:r>
            </m:sub>
            <m:sup>
              <m:r>
                <w:rPr>
                  <w:rFonts w:ascii="Cambria Math" w:hAnsi="Cambria Math"/>
                </w:rPr>
                <m:t>34</m:t>
              </m:r>
            </m:sup>
            <m:e>
              <m:r>
                <w:rPr>
                  <w:rFonts w:ascii="Cambria Math" w:hAnsi="Cambria Math"/>
                </w:rPr>
                <m:t>Sмб</m:t>
              </m:r>
              <m:r>
                <w:rPr>
                  <w:rFonts w:ascii="Cambria Math" w:hAnsi="Cambria Math"/>
                  <w:lang w:val="en-US"/>
                </w:rPr>
                <m:t>i</m:t>
              </m:r>
            </m:e>
          </m:nary>
          <m:r>
            <w:rPr>
              <w:rFonts w:ascii="Cambria Math" w:hAnsi="Cambria Math"/>
            </w:rPr>
            <m:t>,</m:t>
          </m:r>
        </m:oMath>
      </m:oMathPara>
    </w:p>
    <w:p w:rsidR="006B2B22" w:rsidRPr="00E85D74" w:rsidRDefault="006B2B22" w:rsidP="002B36FE">
      <w:pPr>
        <w:jc w:val="both"/>
        <w:rPr>
          <w:sz w:val="28"/>
          <w:szCs w:val="28"/>
        </w:rPr>
      </w:pPr>
    </w:p>
    <w:p w:rsidR="006B2B22" w:rsidRPr="003B18E5" w:rsidRDefault="003B18E5" w:rsidP="002B36FE">
      <w:pPr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г</w:t>
      </w:r>
      <w:r w:rsidR="006B2B22" w:rsidRPr="00E85D74">
        <w:rPr>
          <w:sz w:val="28"/>
          <w:szCs w:val="28"/>
        </w:rPr>
        <w:t>де</w:t>
      </w:r>
      <w:r>
        <w:rPr>
          <w:sz w:val="28"/>
          <w:szCs w:val="28"/>
          <w:lang w:val="en-US"/>
        </w:rPr>
        <w:t>:</w:t>
      </w:r>
    </w:p>
    <w:p w:rsidR="006B2B22" w:rsidRPr="00E85D74" w:rsidRDefault="006B2B22" w:rsidP="002B36FE">
      <w:pPr>
        <w:ind w:firstLine="708"/>
        <w:jc w:val="both"/>
        <w:rPr>
          <w:sz w:val="28"/>
          <w:szCs w:val="28"/>
        </w:rPr>
      </w:pPr>
      <w:proofErr w:type="spellStart"/>
      <w:proofErr w:type="gramStart"/>
      <w:r w:rsidRPr="00E85D74">
        <w:rPr>
          <w:sz w:val="28"/>
          <w:szCs w:val="28"/>
        </w:rPr>
        <w:t>S</w:t>
      </w:r>
      <w:proofErr w:type="gramEnd"/>
      <w:r w:rsidRPr="00E85D74">
        <w:rPr>
          <w:sz w:val="28"/>
          <w:szCs w:val="28"/>
          <w:vertAlign w:val="subscript"/>
        </w:rPr>
        <w:t>мбi</w:t>
      </w:r>
      <w:proofErr w:type="spellEnd"/>
      <w:r w:rsidRPr="00E85D74">
        <w:rPr>
          <w:sz w:val="28"/>
          <w:szCs w:val="28"/>
        </w:rPr>
        <w:t xml:space="preserve"> - объем субвенции, предоставляемой бюджету i-</w:t>
      </w:r>
      <w:proofErr w:type="spellStart"/>
      <w:r w:rsidRPr="00E85D74">
        <w:rPr>
          <w:sz w:val="28"/>
          <w:szCs w:val="28"/>
        </w:rPr>
        <w:t>го</w:t>
      </w:r>
      <w:proofErr w:type="spellEnd"/>
      <w:r w:rsidRPr="00E85D74">
        <w:rPr>
          <w:sz w:val="28"/>
          <w:szCs w:val="28"/>
        </w:rPr>
        <w:t xml:space="preserve"> муниципального образования для осуществления государственных полномочий.</w:t>
      </w:r>
    </w:p>
    <w:p w:rsidR="006B2B22" w:rsidRPr="00E85D74" w:rsidRDefault="006B2B22" w:rsidP="002B36FE">
      <w:pPr>
        <w:ind w:firstLine="708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3.Объем субвенции, предоставляемой бюджету i-</w:t>
      </w:r>
      <w:proofErr w:type="spellStart"/>
      <w:r w:rsidRPr="00E85D74">
        <w:rPr>
          <w:sz w:val="28"/>
          <w:szCs w:val="28"/>
        </w:rPr>
        <w:t>го</w:t>
      </w:r>
      <w:proofErr w:type="spellEnd"/>
      <w:r w:rsidRPr="00E85D74">
        <w:rPr>
          <w:sz w:val="28"/>
          <w:szCs w:val="28"/>
        </w:rPr>
        <w:t xml:space="preserve"> муниципального образования (</w:t>
      </w:r>
      <w:proofErr w:type="spellStart"/>
      <w:proofErr w:type="gramStart"/>
      <w:r w:rsidRPr="00E85D74">
        <w:rPr>
          <w:sz w:val="28"/>
          <w:szCs w:val="28"/>
        </w:rPr>
        <w:t>S</w:t>
      </w:r>
      <w:proofErr w:type="gramEnd"/>
      <w:r w:rsidRPr="00E85D74">
        <w:rPr>
          <w:sz w:val="28"/>
          <w:szCs w:val="28"/>
          <w:vertAlign w:val="subscript"/>
        </w:rPr>
        <w:t>мбi</w:t>
      </w:r>
      <w:proofErr w:type="spellEnd"/>
      <w:r w:rsidRPr="00E85D74">
        <w:rPr>
          <w:sz w:val="28"/>
          <w:szCs w:val="28"/>
        </w:rPr>
        <w:t>), определяется по формуле:</w:t>
      </w:r>
    </w:p>
    <w:p w:rsidR="006B2B22" w:rsidRPr="00E85D74" w:rsidRDefault="006B2B22" w:rsidP="002B36FE">
      <w:pPr>
        <w:jc w:val="both"/>
        <w:rPr>
          <w:sz w:val="28"/>
          <w:szCs w:val="28"/>
        </w:rPr>
      </w:pPr>
    </w:p>
    <w:p w:rsidR="006B2B22" w:rsidRPr="00E85D74" w:rsidRDefault="006B2B22" w:rsidP="002B36FE">
      <w:pPr>
        <w:jc w:val="center"/>
        <w:rPr>
          <w:sz w:val="28"/>
          <w:szCs w:val="28"/>
        </w:rPr>
      </w:pPr>
      <w:proofErr w:type="spellStart"/>
      <w:proofErr w:type="gramStart"/>
      <w:r w:rsidRPr="00E85D74">
        <w:rPr>
          <w:sz w:val="28"/>
          <w:szCs w:val="28"/>
        </w:rPr>
        <w:t>S</w:t>
      </w:r>
      <w:proofErr w:type="gramEnd"/>
      <w:r w:rsidRPr="00E85D74">
        <w:rPr>
          <w:sz w:val="28"/>
          <w:szCs w:val="28"/>
          <w:vertAlign w:val="subscript"/>
        </w:rPr>
        <w:t>мбi</w:t>
      </w:r>
      <w:proofErr w:type="spellEnd"/>
      <w:r w:rsidRPr="00E85D74">
        <w:rPr>
          <w:sz w:val="28"/>
          <w:szCs w:val="28"/>
        </w:rPr>
        <w:t xml:space="preserve"> = </w:t>
      </w:r>
      <w:proofErr w:type="spellStart"/>
      <w:r w:rsidRPr="00E85D74">
        <w:rPr>
          <w:sz w:val="28"/>
          <w:szCs w:val="28"/>
        </w:rPr>
        <w:t>К</w:t>
      </w:r>
      <w:r w:rsidRPr="00E85D74">
        <w:rPr>
          <w:sz w:val="28"/>
          <w:szCs w:val="28"/>
          <w:vertAlign w:val="subscript"/>
        </w:rPr>
        <w:t>п</w:t>
      </w:r>
      <w:proofErr w:type="spellEnd"/>
      <w:r w:rsidRPr="00E85D74">
        <w:rPr>
          <w:sz w:val="28"/>
          <w:szCs w:val="28"/>
        </w:rPr>
        <w:t xml:space="preserve"> x </w:t>
      </w:r>
      <w:proofErr w:type="spellStart"/>
      <w:r w:rsidRPr="00E85D74">
        <w:rPr>
          <w:sz w:val="28"/>
          <w:szCs w:val="28"/>
        </w:rPr>
        <w:t>Н</w:t>
      </w:r>
      <w:r w:rsidRPr="00E85D74">
        <w:rPr>
          <w:sz w:val="28"/>
          <w:szCs w:val="28"/>
          <w:vertAlign w:val="subscript"/>
        </w:rPr>
        <w:t>ч</w:t>
      </w:r>
      <w:proofErr w:type="spellEnd"/>
      <w:r w:rsidRPr="00E85D74">
        <w:rPr>
          <w:sz w:val="28"/>
          <w:szCs w:val="28"/>
        </w:rPr>
        <w:t>,</w:t>
      </w:r>
    </w:p>
    <w:p w:rsidR="006B2B22" w:rsidRPr="00E85D74" w:rsidRDefault="006B2B22" w:rsidP="002B36FE">
      <w:pPr>
        <w:jc w:val="both"/>
        <w:rPr>
          <w:sz w:val="28"/>
          <w:szCs w:val="28"/>
        </w:rPr>
      </w:pPr>
    </w:p>
    <w:p w:rsidR="006B2B22" w:rsidRPr="00014430" w:rsidRDefault="003B18E5" w:rsidP="002B36F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B2B22" w:rsidRPr="00E85D74">
        <w:rPr>
          <w:sz w:val="28"/>
          <w:szCs w:val="28"/>
        </w:rPr>
        <w:t>де</w:t>
      </w:r>
      <w:r w:rsidRPr="00014430">
        <w:rPr>
          <w:sz w:val="28"/>
          <w:szCs w:val="28"/>
        </w:rPr>
        <w:t>:</w:t>
      </w:r>
    </w:p>
    <w:p w:rsidR="006B2B22" w:rsidRPr="00E85D74" w:rsidRDefault="006B2B22" w:rsidP="002B36FE">
      <w:pPr>
        <w:ind w:firstLine="708"/>
        <w:jc w:val="both"/>
        <w:rPr>
          <w:sz w:val="28"/>
          <w:szCs w:val="28"/>
        </w:rPr>
      </w:pPr>
      <w:proofErr w:type="spellStart"/>
      <w:r w:rsidRPr="00E85D74">
        <w:rPr>
          <w:sz w:val="28"/>
          <w:szCs w:val="28"/>
        </w:rPr>
        <w:t>К</w:t>
      </w:r>
      <w:r w:rsidRPr="00E85D74">
        <w:rPr>
          <w:sz w:val="28"/>
          <w:szCs w:val="28"/>
          <w:vertAlign w:val="subscript"/>
        </w:rPr>
        <w:t>п</w:t>
      </w:r>
      <w:proofErr w:type="spellEnd"/>
      <w:r w:rsidRPr="00E85D74">
        <w:rPr>
          <w:sz w:val="28"/>
          <w:szCs w:val="28"/>
        </w:rPr>
        <w:t xml:space="preserve"> - количество привлекаемого переписного персонала (переписчики, инструкторы), человек;</w:t>
      </w:r>
    </w:p>
    <w:p w:rsidR="006B2B22" w:rsidRPr="00E85D74" w:rsidRDefault="006B2B22" w:rsidP="002B36FE">
      <w:pPr>
        <w:ind w:firstLine="708"/>
        <w:jc w:val="both"/>
        <w:rPr>
          <w:sz w:val="28"/>
          <w:szCs w:val="28"/>
        </w:rPr>
      </w:pPr>
      <w:proofErr w:type="spellStart"/>
      <w:r w:rsidRPr="00E85D74">
        <w:rPr>
          <w:sz w:val="28"/>
          <w:szCs w:val="28"/>
        </w:rPr>
        <w:t>Н</w:t>
      </w:r>
      <w:r w:rsidRPr="00E85D74">
        <w:rPr>
          <w:sz w:val="28"/>
          <w:szCs w:val="28"/>
          <w:vertAlign w:val="subscript"/>
        </w:rPr>
        <w:t>ч</w:t>
      </w:r>
      <w:proofErr w:type="spellEnd"/>
      <w:r w:rsidRPr="00E85D74">
        <w:rPr>
          <w:sz w:val="28"/>
          <w:szCs w:val="28"/>
        </w:rPr>
        <w:t xml:space="preserve"> - норматив общего обеспечения в расчете на одного человека, тысяч рублей.</w:t>
      </w:r>
    </w:p>
    <w:p w:rsidR="006B2B22" w:rsidRPr="00E85D74" w:rsidRDefault="006B2B22" w:rsidP="002B36FE">
      <w:pPr>
        <w:ind w:firstLine="708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4.Количество привлекаемого переписного персонала (переписчики, инструкторы) (</w:t>
      </w:r>
      <w:proofErr w:type="spellStart"/>
      <w:r w:rsidRPr="00E85D74">
        <w:rPr>
          <w:sz w:val="28"/>
          <w:szCs w:val="28"/>
        </w:rPr>
        <w:t>К</w:t>
      </w:r>
      <w:r w:rsidRPr="00E85D74">
        <w:rPr>
          <w:sz w:val="28"/>
          <w:szCs w:val="28"/>
          <w:vertAlign w:val="subscript"/>
        </w:rPr>
        <w:t>п</w:t>
      </w:r>
      <w:proofErr w:type="spellEnd"/>
      <w:r w:rsidRPr="00E85D74">
        <w:rPr>
          <w:sz w:val="28"/>
          <w:szCs w:val="28"/>
        </w:rPr>
        <w:t>) определяется по формуле:</w:t>
      </w:r>
    </w:p>
    <w:p w:rsidR="006B2B22" w:rsidRPr="00E85D74" w:rsidRDefault="006B2B22" w:rsidP="002B36FE">
      <w:pPr>
        <w:jc w:val="both"/>
        <w:rPr>
          <w:sz w:val="28"/>
          <w:szCs w:val="28"/>
        </w:rPr>
      </w:pPr>
    </w:p>
    <w:p w:rsidR="006B2B22" w:rsidRPr="00E85D74" w:rsidRDefault="006B2B22" w:rsidP="002B36FE">
      <w:pPr>
        <w:jc w:val="center"/>
        <w:rPr>
          <w:sz w:val="28"/>
          <w:szCs w:val="28"/>
        </w:rPr>
      </w:pPr>
      <w:proofErr w:type="spellStart"/>
      <w:r w:rsidRPr="00E85D74">
        <w:rPr>
          <w:sz w:val="28"/>
          <w:szCs w:val="28"/>
        </w:rPr>
        <w:t>К</w:t>
      </w:r>
      <w:r w:rsidRPr="00E85D74">
        <w:rPr>
          <w:sz w:val="28"/>
          <w:szCs w:val="28"/>
          <w:vertAlign w:val="subscript"/>
        </w:rPr>
        <w:t>п</w:t>
      </w:r>
      <w:proofErr w:type="spellEnd"/>
      <w:r w:rsidRPr="00E85D74">
        <w:rPr>
          <w:sz w:val="28"/>
          <w:szCs w:val="28"/>
        </w:rPr>
        <w:t xml:space="preserve"> = К</w:t>
      </w:r>
      <w:r w:rsidRPr="00E85D74">
        <w:rPr>
          <w:sz w:val="28"/>
          <w:szCs w:val="28"/>
          <w:vertAlign w:val="subscript"/>
        </w:rPr>
        <w:t>п</w:t>
      </w:r>
      <w:proofErr w:type="gramStart"/>
      <w:r w:rsidRPr="00E85D74">
        <w:rPr>
          <w:sz w:val="28"/>
          <w:szCs w:val="28"/>
          <w:vertAlign w:val="subscript"/>
        </w:rPr>
        <w:t>1</w:t>
      </w:r>
      <w:proofErr w:type="gramEnd"/>
      <w:r w:rsidRPr="00E85D74">
        <w:rPr>
          <w:sz w:val="28"/>
          <w:szCs w:val="28"/>
        </w:rPr>
        <w:t xml:space="preserve"> + К</w:t>
      </w:r>
      <w:r w:rsidRPr="00E85D74">
        <w:rPr>
          <w:sz w:val="28"/>
          <w:szCs w:val="28"/>
          <w:vertAlign w:val="subscript"/>
        </w:rPr>
        <w:t>и</w:t>
      </w:r>
      <w:r w:rsidRPr="00E85D74">
        <w:rPr>
          <w:sz w:val="28"/>
          <w:szCs w:val="28"/>
        </w:rPr>
        <w:t>,</w:t>
      </w:r>
    </w:p>
    <w:p w:rsidR="006B2B22" w:rsidRPr="00E85D74" w:rsidRDefault="006B2B22" w:rsidP="002B36FE">
      <w:pPr>
        <w:jc w:val="both"/>
        <w:rPr>
          <w:sz w:val="28"/>
          <w:szCs w:val="28"/>
        </w:rPr>
      </w:pPr>
    </w:p>
    <w:p w:rsidR="006B2B22" w:rsidRPr="003B18E5" w:rsidRDefault="003B18E5" w:rsidP="002B36FE">
      <w:pPr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г</w:t>
      </w:r>
      <w:r w:rsidR="006B2B22" w:rsidRPr="00E85D74">
        <w:rPr>
          <w:sz w:val="28"/>
          <w:szCs w:val="28"/>
        </w:rPr>
        <w:t>де</w:t>
      </w:r>
      <w:r>
        <w:rPr>
          <w:sz w:val="28"/>
          <w:szCs w:val="28"/>
          <w:lang w:val="en-US"/>
        </w:rPr>
        <w:t>:</w:t>
      </w:r>
    </w:p>
    <w:p w:rsidR="006B2B22" w:rsidRPr="00E85D74" w:rsidRDefault="006B2B22" w:rsidP="002B36FE">
      <w:pPr>
        <w:ind w:firstLine="708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К</w:t>
      </w:r>
      <w:r w:rsidRPr="00E85D74">
        <w:rPr>
          <w:sz w:val="28"/>
          <w:szCs w:val="28"/>
          <w:vertAlign w:val="subscript"/>
        </w:rPr>
        <w:t>п</w:t>
      </w:r>
      <w:proofErr w:type="gramStart"/>
      <w:r w:rsidRPr="00E85D74">
        <w:rPr>
          <w:sz w:val="28"/>
          <w:szCs w:val="28"/>
          <w:vertAlign w:val="subscript"/>
        </w:rPr>
        <w:t>1</w:t>
      </w:r>
      <w:proofErr w:type="gramEnd"/>
      <w:r w:rsidRPr="00E85D74">
        <w:rPr>
          <w:sz w:val="28"/>
          <w:szCs w:val="28"/>
        </w:rPr>
        <w:t xml:space="preserve"> - количество привлекаемых переписчиков, человек;</w:t>
      </w:r>
    </w:p>
    <w:p w:rsidR="006B2B22" w:rsidRPr="00E85D74" w:rsidRDefault="006B2B22" w:rsidP="002B36FE">
      <w:pPr>
        <w:ind w:firstLine="708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К</w:t>
      </w:r>
      <w:r w:rsidRPr="00E85D74">
        <w:rPr>
          <w:sz w:val="28"/>
          <w:szCs w:val="28"/>
          <w:vertAlign w:val="subscript"/>
        </w:rPr>
        <w:t>и</w:t>
      </w:r>
      <w:r w:rsidRPr="00E85D74">
        <w:rPr>
          <w:sz w:val="28"/>
          <w:szCs w:val="28"/>
        </w:rPr>
        <w:t xml:space="preserve"> - количество привлекаемых инструкторов, человек.</w:t>
      </w:r>
    </w:p>
    <w:p w:rsidR="006B2B22" w:rsidRPr="00E85D74" w:rsidRDefault="006B2B22" w:rsidP="002B36FE">
      <w:pPr>
        <w:ind w:firstLine="708"/>
        <w:jc w:val="both"/>
        <w:rPr>
          <w:sz w:val="28"/>
          <w:szCs w:val="28"/>
        </w:rPr>
      </w:pPr>
      <w:bookmarkStart w:id="3" w:name="P150"/>
      <w:bookmarkEnd w:id="3"/>
      <w:r w:rsidRPr="00E85D74">
        <w:rPr>
          <w:sz w:val="28"/>
          <w:szCs w:val="28"/>
        </w:rPr>
        <w:lastRenderedPageBreak/>
        <w:t>5.Количество привлекаемых переписчиков (К</w:t>
      </w:r>
      <w:r w:rsidRPr="00E85D74">
        <w:rPr>
          <w:sz w:val="28"/>
          <w:szCs w:val="28"/>
          <w:vertAlign w:val="subscript"/>
        </w:rPr>
        <w:t>п</w:t>
      </w:r>
      <w:proofErr w:type="gramStart"/>
      <w:r w:rsidRPr="00E85D74">
        <w:rPr>
          <w:sz w:val="28"/>
          <w:szCs w:val="28"/>
          <w:vertAlign w:val="subscript"/>
        </w:rPr>
        <w:t>1</w:t>
      </w:r>
      <w:proofErr w:type="gramEnd"/>
      <w:r w:rsidRPr="00E85D74">
        <w:rPr>
          <w:sz w:val="28"/>
          <w:szCs w:val="28"/>
        </w:rPr>
        <w:t>) определяется по формуле:</w:t>
      </w:r>
    </w:p>
    <w:p w:rsidR="006B2B22" w:rsidRPr="00E85D74" w:rsidRDefault="006B2B22" w:rsidP="002B36FE">
      <w:pPr>
        <w:jc w:val="both"/>
        <w:rPr>
          <w:sz w:val="28"/>
          <w:szCs w:val="28"/>
        </w:rPr>
      </w:pPr>
    </w:p>
    <w:p w:rsidR="006B2B22" w:rsidRPr="00E85D74" w:rsidRDefault="006B2B22" w:rsidP="002B36FE">
      <w:pPr>
        <w:jc w:val="center"/>
        <w:rPr>
          <w:sz w:val="28"/>
          <w:szCs w:val="28"/>
        </w:rPr>
      </w:pPr>
      <w:r w:rsidRPr="00E85D74">
        <w:rPr>
          <w:sz w:val="28"/>
          <w:szCs w:val="28"/>
        </w:rPr>
        <w:t>К</w:t>
      </w:r>
      <w:r w:rsidRPr="00E85D74">
        <w:rPr>
          <w:sz w:val="28"/>
          <w:szCs w:val="28"/>
          <w:vertAlign w:val="subscript"/>
        </w:rPr>
        <w:t>п</w:t>
      </w:r>
      <w:proofErr w:type="gramStart"/>
      <w:r w:rsidRPr="00E85D74">
        <w:rPr>
          <w:sz w:val="28"/>
          <w:szCs w:val="28"/>
          <w:vertAlign w:val="subscript"/>
        </w:rPr>
        <w:t>1</w:t>
      </w:r>
      <w:proofErr w:type="gramEnd"/>
      <w:r w:rsidRPr="00E85D74">
        <w:rPr>
          <w:sz w:val="28"/>
          <w:szCs w:val="28"/>
        </w:rPr>
        <w:t xml:space="preserve"> = </w:t>
      </w:r>
      <w:proofErr w:type="spellStart"/>
      <w:r w:rsidRPr="00E85D74">
        <w:rPr>
          <w:sz w:val="28"/>
          <w:szCs w:val="28"/>
        </w:rPr>
        <w:t>К</w:t>
      </w:r>
      <w:r w:rsidRPr="00E85D74">
        <w:rPr>
          <w:sz w:val="28"/>
          <w:szCs w:val="28"/>
          <w:vertAlign w:val="subscript"/>
        </w:rPr>
        <w:t>об</w:t>
      </w:r>
      <w:proofErr w:type="spellEnd"/>
      <w:r w:rsidRPr="00E85D74">
        <w:rPr>
          <w:sz w:val="28"/>
          <w:szCs w:val="28"/>
        </w:rPr>
        <w:t xml:space="preserve"> / </w:t>
      </w:r>
      <w:proofErr w:type="spellStart"/>
      <w:r w:rsidRPr="00E85D74">
        <w:rPr>
          <w:sz w:val="28"/>
          <w:szCs w:val="28"/>
        </w:rPr>
        <w:t>Н</w:t>
      </w:r>
      <w:r w:rsidRPr="00E85D74">
        <w:rPr>
          <w:sz w:val="28"/>
          <w:szCs w:val="28"/>
          <w:vertAlign w:val="subscript"/>
        </w:rPr>
        <w:t>н</w:t>
      </w:r>
      <w:proofErr w:type="spellEnd"/>
      <w:r w:rsidRPr="00E85D74">
        <w:rPr>
          <w:sz w:val="28"/>
          <w:szCs w:val="28"/>
        </w:rPr>
        <w:t>,</w:t>
      </w:r>
    </w:p>
    <w:p w:rsidR="006B2B22" w:rsidRPr="00E85D74" w:rsidRDefault="006B2B22" w:rsidP="002B36FE">
      <w:pPr>
        <w:jc w:val="both"/>
        <w:rPr>
          <w:sz w:val="28"/>
          <w:szCs w:val="28"/>
        </w:rPr>
      </w:pPr>
    </w:p>
    <w:p w:rsidR="006B2B22" w:rsidRPr="00014430" w:rsidRDefault="003B18E5" w:rsidP="002B36F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B2B22" w:rsidRPr="00E85D74">
        <w:rPr>
          <w:sz w:val="28"/>
          <w:szCs w:val="28"/>
        </w:rPr>
        <w:t>де</w:t>
      </w:r>
      <w:r w:rsidRPr="00014430">
        <w:rPr>
          <w:sz w:val="28"/>
          <w:szCs w:val="28"/>
        </w:rPr>
        <w:t>:</w:t>
      </w:r>
    </w:p>
    <w:p w:rsidR="006B2B22" w:rsidRPr="00E85D74" w:rsidRDefault="006B2B22" w:rsidP="002B36FE">
      <w:pPr>
        <w:ind w:firstLine="708"/>
        <w:jc w:val="both"/>
        <w:rPr>
          <w:sz w:val="28"/>
          <w:szCs w:val="28"/>
        </w:rPr>
      </w:pPr>
      <w:proofErr w:type="spellStart"/>
      <w:r w:rsidRPr="00E85D74">
        <w:rPr>
          <w:sz w:val="28"/>
          <w:szCs w:val="28"/>
        </w:rPr>
        <w:t>К</w:t>
      </w:r>
      <w:r w:rsidRPr="00E85D74">
        <w:rPr>
          <w:sz w:val="28"/>
          <w:szCs w:val="28"/>
          <w:vertAlign w:val="subscript"/>
        </w:rPr>
        <w:t>об</w:t>
      </w:r>
      <w:proofErr w:type="spellEnd"/>
      <w:r w:rsidRPr="00E85D74">
        <w:rPr>
          <w:sz w:val="28"/>
          <w:szCs w:val="28"/>
        </w:rPr>
        <w:t xml:space="preserve"> - количество объектов переписи, единиц;</w:t>
      </w:r>
    </w:p>
    <w:p w:rsidR="006B2B22" w:rsidRPr="00E85D74" w:rsidRDefault="006B2B22" w:rsidP="002B36FE">
      <w:pPr>
        <w:ind w:firstLine="708"/>
        <w:jc w:val="both"/>
        <w:rPr>
          <w:sz w:val="28"/>
          <w:szCs w:val="28"/>
        </w:rPr>
      </w:pPr>
      <w:proofErr w:type="spellStart"/>
      <w:r w:rsidRPr="00E85D74">
        <w:rPr>
          <w:sz w:val="28"/>
          <w:szCs w:val="28"/>
        </w:rPr>
        <w:t>Н</w:t>
      </w:r>
      <w:r w:rsidRPr="00E85D74">
        <w:rPr>
          <w:sz w:val="28"/>
          <w:szCs w:val="28"/>
          <w:vertAlign w:val="subscript"/>
        </w:rPr>
        <w:t>н</w:t>
      </w:r>
      <w:proofErr w:type="spellEnd"/>
      <w:r w:rsidRPr="00E85D74">
        <w:rPr>
          <w:sz w:val="28"/>
          <w:szCs w:val="28"/>
        </w:rPr>
        <w:t xml:space="preserve"> - норма нагрузки на одного переписчика, количество объектов переписи на одного переписчика за период переписи.</w:t>
      </w:r>
    </w:p>
    <w:p w:rsidR="006B2B22" w:rsidRPr="00E85D74" w:rsidRDefault="006B2B22" w:rsidP="002B36FE">
      <w:pPr>
        <w:ind w:firstLine="708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6.Количество привлекаемых инструкторов (К</w:t>
      </w:r>
      <w:r w:rsidRPr="00E85D74">
        <w:rPr>
          <w:sz w:val="28"/>
          <w:szCs w:val="28"/>
          <w:vertAlign w:val="subscript"/>
        </w:rPr>
        <w:t>и</w:t>
      </w:r>
      <w:r w:rsidRPr="00E85D74">
        <w:rPr>
          <w:sz w:val="28"/>
          <w:szCs w:val="28"/>
        </w:rPr>
        <w:t>) определяется по формуле:</w:t>
      </w:r>
    </w:p>
    <w:p w:rsidR="006B2B22" w:rsidRPr="00E85D74" w:rsidRDefault="006B2B22" w:rsidP="002B36FE">
      <w:pPr>
        <w:jc w:val="both"/>
        <w:rPr>
          <w:sz w:val="28"/>
          <w:szCs w:val="28"/>
        </w:rPr>
      </w:pPr>
    </w:p>
    <w:p w:rsidR="006B2B22" w:rsidRPr="00E85D74" w:rsidRDefault="006B2B22" w:rsidP="002B36FE">
      <w:pPr>
        <w:jc w:val="center"/>
        <w:rPr>
          <w:sz w:val="28"/>
          <w:szCs w:val="28"/>
        </w:rPr>
      </w:pPr>
      <w:r w:rsidRPr="00E85D74">
        <w:rPr>
          <w:sz w:val="28"/>
          <w:szCs w:val="28"/>
        </w:rPr>
        <w:t>К</w:t>
      </w:r>
      <w:r w:rsidRPr="00E85D74">
        <w:rPr>
          <w:sz w:val="28"/>
          <w:szCs w:val="28"/>
          <w:vertAlign w:val="subscript"/>
        </w:rPr>
        <w:t>и</w:t>
      </w:r>
      <w:r w:rsidRPr="00E85D74">
        <w:rPr>
          <w:sz w:val="28"/>
          <w:szCs w:val="28"/>
        </w:rPr>
        <w:t xml:space="preserve"> = К</w:t>
      </w:r>
      <w:r w:rsidRPr="00E85D74">
        <w:rPr>
          <w:sz w:val="28"/>
          <w:szCs w:val="28"/>
          <w:vertAlign w:val="subscript"/>
        </w:rPr>
        <w:t>п</w:t>
      </w:r>
      <w:proofErr w:type="gramStart"/>
      <w:r w:rsidRPr="00E85D74">
        <w:rPr>
          <w:sz w:val="28"/>
          <w:szCs w:val="28"/>
          <w:vertAlign w:val="subscript"/>
        </w:rPr>
        <w:t>1</w:t>
      </w:r>
      <w:proofErr w:type="gramEnd"/>
      <w:r w:rsidRPr="00E85D74">
        <w:rPr>
          <w:sz w:val="28"/>
          <w:szCs w:val="28"/>
        </w:rPr>
        <w:t xml:space="preserve"> / </w:t>
      </w:r>
      <w:proofErr w:type="spellStart"/>
      <w:r w:rsidRPr="00E85D74">
        <w:rPr>
          <w:sz w:val="28"/>
          <w:szCs w:val="28"/>
        </w:rPr>
        <w:t>Н</w:t>
      </w:r>
      <w:r w:rsidRPr="00E85D74">
        <w:rPr>
          <w:sz w:val="28"/>
          <w:szCs w:val="28"/>
          <w:vertAlign w:val="subscript"/>
        </w:rPr>
        <w:t>н</w:t>
      </w:r>
      <w:proofErr w:type="spellEnd"/>
      <w:r w:rsidRPr="00E85D74">
        <w:rPr>
          <w:sz w:val="28"/>
          <w:szCs w:val="28"/>
        </w:rPr>
        <w:t>,</w:t>
      </w:r>
    </w:p>
    <w:p w:rsidR="006B2B22" w:rsidRPr="00E85D74" w:rsidRDefault="006B2B22" w:rsidP="002B36FE">
      <w:pPr>
        <w:jc w:val="both"/>
        <w:rPr>
          <w:sz w:val="28"/>
          <w:szCs w:val="28"/>
        </w:rPr>
      </w:pPr>
    </w:p>
    <w:p w:rsidR="006B2B22" w:rsidRPr="00014430" w:rsidRDefault="003B18E5" w:rsidP="002B36F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B2B22" w:rsidRPr="00E85D74">
        <w:rPr>
          <w:sz w:val="28"/>
          <w:szCs w:val="28"/>
        </w:rPr>
        <w:t>де</w:t>
      </w:r>
      <w:r w:rsidRPr="00014430">
        <w:rPr>
          <w:sz w:val="28"/>
          <w:szCs w:val="28"/>
        </w:rPr>
        <w:t>:</w:t>
      </w:r>
    </w:p>
    <w:p w:rsidR="006B2B22" w:rsidRPr="00E85D74" w:rsidRDefault="006B2B22" w:rsidP="002B36FE">
      <w:pPr>
        <w:ind w:firstLine="708"/>
        <w:jc w:val="both"/>
        <w:rPr>
          <w:sz w:val="28"/>
          <w:szCs w:val="28"/>
        </w:rPr>
      </w:pPr>
      <w:proofErr w:type="spellStart"/>
      <w:r w:rsidRPr="00E85D74">
        <w:rPr>
          <w:sz w:val="28"/>
          <w:szCs w:val="28"/>
        </w:rPr>
        <w:t>Н</w:t>
      </w:r>
      <w:r w:rsidRPr="00E85D74">
        <w:rPr>
          <w:sz w:val="28"/>
          <w:szCs w:val="28"/>
          <w:vertAlign w:val="subscript"/>
        </w:rPr>
        <w:t>н</w:t>
      </w:r>
      <w:proofErr w:type="spellEnd"/>
      <w:r w:rsidRPr="00E85D74">
        <w:rPr>
          <w:sz w:val="28"/>
          <w:szCs w:val="28"/>
        </w:rPr>
        <w:t xml:space="preserve"> - норма нагрузки на одного инструктора, количество привлекаемых переписчиков на одного инструктора.</w:t>
      </w:r>
    </w:p>
    <w:p w:rsidR="006B2B22" w:rsidRPr="00E85D74" w:rsidRDefault="006B2B22" w:rsidP="002B36FE">
      <w:pPr>
        <w:ind w:firstLine="708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7.Норматив общего обеспечения в расчете на одного человека (</w:t>
      </w:r>
      <w:proofErr w:type="spellStart"/>
      <w:r w:rsidRPr="00E85D74">
        <w:rPr>
          <w:sz w:val="28"/>
          <w:szCs w:val="28"/>
        </w:rPr>
        <w:t>Н</w:t>
      </w:r>
      <w:r w:rsidRPr="00E85D74">
        <w:rPr>
          <w:sz w:val="28"/>
          <w:szCs w:val="28"/>
          <w:vertAlign w:val="subscript"/>
        </w:rPr>
        <w:t>ч</w:t>
      </w:r>
      <w:proofErr w:type="spellEnd"/>
      <w:r w:rsidRPr="00E85D74">
        <w:rPr>
          <w:sz w:val="28"/>
          <w:szCs w:val="28"/>
        </w:rPr>
        <w:t>) определяется по формуле:</w:t>
      </w:r>
    </w:p>
    <w:p w:rsidR="006B2B22" w:rsidRPr="00E85D74" w:rsidRDefault="006B2B22" w:rsidP="002B36FE">
      <w:pPr>
        <w:jc w:val="both"/>
        <w:rPr>
          <w:sz w:val="28"/>
          <w:szCs w:val="28"/>
        </w:rPr>
      </w:pPr>
    </w:p>
    <w:p w:rsidR="006B2B22" w:rsidRPr="00E85D74" w:rsidRDefault="006B2B22" w:rsidP="002B36FE">
      <w:pPr>
        <w:jc w:val="center"/>
        <w:rPr>
          <w:sz w:val="28"/>
          <w:szCs w:val="28"/>
        </w:rPr>
      </w:pPr>
      <w:proofErr w:type="spellStart"/>
      <w:r w:rsidRPr="00E85D74">
        <w:rPr>
          <w:sz w:val="28"/>
          <w:szCs w:val="28"/>
        </w:rPr>
        <w:t>Н</w:t>
      </w:r>
      <w:r w:rsidRPr="00E85D74">
        <w:rPr>
          <w:sz w:val="28"/>
          <w:szCs w:val="28"/>
          <w:vertAlign w:val="subscript"/>
        </w:rPr>
        <w:t>ч</w:t>
      </w:r>
      <w:proofErr w:type="spellEnd"/>
      <w:r w:rsidRPr="00E85D74">
        <w:rPr>
          <w:sz w:val="28"/>
          <w:szCs w:val="28"/>
        </w:rPr>
        <w:t xml:space="preserve"> = </w:t>
      </w:r>
      <w:proofErr w:type="spellStart"/>
      <w:r w:rsidRPr="00E85D74">
        <w:rPr>
          <w:sz w:val="28"/>
          <w:szCs w:val="28"/>
        </w:rPr>
        <w:t>А</w:t>
      </w:r>
      <w:r w:rsidRPr="00E85D74">
        <w:rPr>
          <w:sz w:val="28"/>
          <w:szCs w:val="28"/>
          <w:vertAlign w:val="subscript"/>
        </w:rPr>
        <w:t>ч</w:t>
      </w:r>
      <w:proofErr w:type="spellEnd"/>
      <w:r w:rsidRPr="00E85D74">
        <w:rPr>
          <w:sz w:val="28"/>
          <w:szCs w:val="28"/>
        </w:rPr>
        <w:t xml:space="preserve"> + </w:t>
      </w:r>
      <w:proofErr w:type="spellStart"/>
      <w:r w:rsidRPr="00E85D74">
        <w:rPr>
          <w:sz w:val="28"/>
          <w:szCs w:val="28"/>
        </w:rPr>
        <w:t>О</w:t>
      </w:r>
      <w:r w:rsidRPr="00E85D74">
        <w:rPr>
          <w:sz w:val="28"/>
          <w:szCs w:val="28"/>
          <w:vertAlign w:val="subscript"/>
        </w:rPr>
        <w:t>ч</w:t>
      </w:r>
      <w:proofErr w:type="spellEnd"/>
      <w:r w:rsidRPr="00E85D74">
        <w:rPr>
          <w:sz w:val="28"/>
          <w:szCs w:val="28"/>
        </w:rPr>
        <w:t xml:space="preserve"> + </w:t>
      </w:r>
      <w:proofErr w:type="spellStart"/>
      <w:r w:rsidRPr="00E85D74">
        <w:rPr>
          <w:sz w:val="28"/>
          <w:szCs w:val="28"/>
        </w:rPr>
        <w:t>Т</w:t>
      </w:r>
      <w:r w:rsidRPr="00E85D74">
        <w:rPr>
          <w:sz w:val="28"/>
          <w:szCs w:val="28"/>
          <w:vertAlign w:val="subscript"/>
        </w:rPr>
        <w:t>ч</w:t>
      </w:r>
      <w:proofErr w:type="spellEnd"/>
      <w:r w:rsidRPr="00E85D74">
        <w:rPr>
          <w:sz w:val="28"/>
          <w:szCs w:val="28"/>
        </w:rPr>
        <w:t xml:space="preserve"> + </w:t>
      </w:r>
      <w:proofErr w:type="spellStart"/>
      <w:r w:rsidRPr="00E85D74">
        <w:rPr>
          <w:sz w:val="28"/>
          <w:szCs w:val="28"/>
        </w:rPr>
        <w:t>С</w:t>
      </w:r>
      <w:r w:rsidRPr="00E85D74">
        <w:rPr>
          <w:sz w:val="28"/>
          <w:szCs w:val="28"/>
          <w:vertAlign w:val="subscript"/>
        </w:rPr>
        <w:t>ч</w:t>
      </w:r>
      <w:proofErr w:type="spellEnd"/>
      <w:r w:rsidRPr="00E85D74">
        <w:rPr>
          <w:sz w:val="28"/>
          <w:szCs w:val="28"/>
        </w:rPr>
        <w:t>,</w:t>
      </w:r>
    </w:p>
    <w:p w:rsidR="006B2B22" w:rsidRPr="00E85D74" w:rsidRDefault="006B2B22" w:rsidP="002B36FE">
      <w:pPr>
        <w:jc w:val="both"/>
        <w:rPr>
          <w:sz w:val="28"/>
          <w:szCs w:val="28"/>
        </w:rPr>
      </w:pPr>
    </w:p>
    <w:p w:rsidR="006B2B22" w:rsidRPr="00014430" w:rsidRDefault="005F441F" w:rsidP="002B36F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B2B22" w:rsidRPr="00E85D74">
        <w:rPr>
          <w:sz w:val="28"/>
          <w:szCs w:val="28"/>
        </w:rPr>
        <w:t>де</w:t>
      </w:r>
      <w:r w:rsidRPr="00014430">
        <w:rPr>
          <w:sz w:val="28"/>
          <w:szCs w:val="28"/>
        </w:rPr>
        <w:t>:</w:t>
      </w:r>
    </w:p>
    <w:p w:rsidR="006B2B22" w:rsidRPr="00E85D74" w:rsidRDefault="006B2B22" w:rsidP="002B36FE">
      <w:pPr>
        <w:ind w:firstLine="708"/>
        <w:jc w:val="both"/>
        <w:rPr>
          <w:sz w:val="28"/>
          <w:szCs w:val="28"/>
        </w:rPr>
      </w:pPr>
      <w:proofErr w:type="spellStart"/>
      <w:r w:rsidRPr="00E85D74">
        <w:rPr>
          <w:sz w:val="28"/>
          <w:szCs w:val="28"/>
        </w:rPr>
        <w:t>А</w:t>
      </w:r>
      <w:r w:rsidRPr="00E85D74">
        <w:rPr>
          <w:sz w:val="28"/>
          <w:szCs w:val="28"/>
          <w:vertAlign w:val="subscript"/>
        </w:rPr>
        <w:t>ч</w:t>
      </w:r>
      <w:proofErr w:type="spellEnd"/>
      <w:r w:rsidRPr="00E85D74">
        <w:rPr>
          <w:sz w:val="28"/>
          <w:szCs w:val="28"/>
        </w:rPr>
        <w:t xml:space="preserve"> - норматив аренды помещения, пригодного для обучения и работы лиц, осуществляющих сбор сведений об объектах переписи, хранения переписных листов и иных документов переписи (далее - помещение), в расчете на одного человека, тысяч рублей;</w:t>
      </w:r>
    </w:p>
    <w:p w:rsidR="006B2B22" w:rsidRPr="00E85D74" w:rsidRDefault="006B2B22" w:rsidP="002B36FE">
      <w:pPr>
        <w:ind w:firstLine="708"/>
        <w:jc w:val="both"/>
        <w:rPr>
          <w:sz w:val="28"/>
          <w:szCs w:val="28"/>
        </w:rPr>
      </w:pPr>
      <w:proofErr w:type="spellStart"/>
      <w:r w:rsidRPr="00E85D74">
        <w:rPr>
          <w:sz w:val="28"/>
          <w:szCs w:val="28"/>
        </w:rPr>
        <w:t>О</w:t>
      </w:r>
      <w:r w:rsidRPr="00E85D74">
        <w:rPr>
          <w:sz w:val="28"/>
          <w:szCs w:val="28"/>
          <w:vertAlign w:val="subscript"/>
        </w:rPr>
        <w:t>ч</w:t>
      </w:r>
      <w:proofErr w:type="spellEnd"/>
      <w:r w:rsidRPr="00E85D74">
        <w:rPr>
          <w:sz w:val="28"/>
          <w:szCs w:val="28"/>
        </w:rPr>
        <w:t xml:space="preserve"> - норматив охраны помещения в расчете на одного человека, тысяч рублей;</w:t>
      </w:r>
    </w:p>
    <w:p w:rsidR="006B2B22" w:rsidRPr="00E85D74" w:rsidRDefault="006B2B22" w:rsidP="002B36FE">
      <w:pPr>
        <w:ind w:firstLine="708"/>
        <w:jc w:val="both"/>
        <w:rPr>
          <w:sz w:val="28"/>
          <w:szCs w:val="28"/>
        </w:rPr>
      </w:pPr>
      <w:proofErr w:type="spellStart"/>
      <w:r w:rsidRPr="00E85D74">
        <w:rPr>
          <w:sz w:val="28"/>
          <w:szCs w:val="28"/>
        </w:rPr>
        <w:t>Т</w:t>
      </w:r>
      <w:r w:rsidRPr="00E85D74">
        <w:rPr>
          <w:sz w:val="28"/>
          <w:szCs w:val="28"/>
          <w:vertAlign w:val="subscript"/>
        </w:rPr>
        <w:t>ч</w:t>
      </w:r>
      <w:proofErr w:type="spellEnd"/>
      <w:r w:rsidRPr="00E85D74">
        <w:rPr>
          <w:sz w:val="28"/>
          <w:szCs w:val="28"/>
        </w:rPr>
        <w:t xml:space="preserve"> - норматив предоставления транспортных сре</w:t>
      </w:r>
      <w:proofErr w:type="gramStart"/>
      <w:r w:rsidRPr="00E85D74">
        <w:rPr>
          <w:sz w:val="28"/>
          <w:szCs w:val="28"/>
        </w:rPr>
        <w:t>дств в р</w:t>
      </w:r>
      <w:proofErr w:type="gramEnd"/>
      <w:r w:rsidRPr="00E85D74">
        <w:rPr>
          <w:sz w:val="28"/>
          <w:szCs w:val="28"/>
        </w:rPr>
        <w:t>асчете на одного человека, тысяч рублей;</w:t>
      </w:r>
    </w:p>
    <w:p w:rsidR="006B2B22" w:rsidRPr="00E85D74" w:rsidRDefault="006B2B22" w:rsidP="002B36FE">
      <w:pPr>
        <w:ind w:firstLine="708"/>
        <w:jc w:val="both"/>
        <w:rPr>
          <w:sz w:val="28"/>
          <w:szCs w:val="28"/>
        </w:rPr>
      </w:pPr>
      <w:proofErr w:type="spellStart"/>
      <w:r w:rsidRPr="00E85D74">
        <w:rPr>
          <w:sz w:val="28"/>
          <w:szCs w:val="28"/>
        </w:rPr>
        <w:t>С</w:t>
      </w:r>
      <w:r w:rsidRPr="00E85D74">
        <w:rPr>
          <w:sz w:val="28"/>
          <w:szCs w:val="28"/>
          <w:vertAlign w:val="subscript"/>
        </w:rPr>
        <w:t>ч</w:t>
      </w:r>
      <w:proofErr w:type="spellEnd"/>
      <w:r w:rsidRPr="00E85D74">
        <w:rPr>
          <w:sz w:val="28"/>
          <w:szCs w:val="28"/>
        </w:rPr>
        <w:t xml:space="preserve"> - норматив обеспечения услуг связи в расчете на одного человека, тысяч рублей.</w:t>
      </w:r>
    </w:p>
    <w:p w:rsidR="006B2B22" w:rsidRPr="00E85D74" w:rsidRDefault="006B2B22" w:rsidP="002B36FE">
      <w:pPr>
        <w:ind w:firstLine="708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8.Норматив аренды помещения в расчете на одного человека (</w:t>
      </w:r>
      <w:proofErr w:type="spellStart"/>
      <w:r w:rsidRPr="00E85D74">
        <w:rPr>
          <w:sz w:val="28"/>
          <w:szCs w:val="28"/>
        </w:rPr>
        <w:t>А</w:t>
      </w:r>
      <w:r w:rsidRPr="00E85D74">
        <w:rPr>
          <w:sz w:val="28"/>
          <w:szCs w:val="28"/>
          <w:vertAlign w:val="subscript"/>
        </w:rPr>
        <w:t>ч</w:t>
      </w:r>
      <w:proofErr w:type="spellEnd"/>
      <w:r w:rsidRPr="00E85D74">
        <w:rPr>
          <w:sz w:val="28"/>
          <w:szCs w:val="28"/>
        </w:rPr>
        <w:t>) определяется по формуле:</w:t>
      </w:r>
    </w:p>
    <w:p w:rsidR="006B2B22" w:rsidRPr="00E85D74" w:rsidRDefault="006B2B22" w:rsidP="002B36FE">
      <w:pPr>
        <w:jc w:val="both"/>
        <w:rPr>
          <w:sz w:val="28"/>
          <w:szCs w:val="28"/>
        </w:rPr>
      </w:pPr>
    </w:p>
    <w:p w:rsidR="006B2B22" w:rsidRPr="00E85D74" w:rsidRDefault="006B2B22" w:rsidP="002B36FE">
      <w:pPr>
        <w:jc w:val="center"/>
        <w:rPr>
          <w:sz w:val="28"/>
          <w:szCs w:val="28"/>
        </w:rPr>
      </w:pPr>
      <w:proofErr w:type="spellStart"/>
      <w:r w:rsidRPr="00E85D74">
        <w:rPr>
          <w:sz w:val="28"/>
          <w:szCs w:val="28"/>
        </w:rPr>
        <w:t>А</w:t>
      </w:r>
      <w:r w:rsidRPr="00E85D74">
        <w:rPr>
          <w:sz w:val="28"/>
          <w:szCs w:val="28"/>
          <w:vertAlign w:val="subscript"/>
        </w:rPr>
        <w:t>ч</w:t>
      </w:r>
      <w:proofErr w:type="spellEnd"/>
      <w:r w:rsidRPr="00E85D74">
        <w:rPr>
          <w:sz w:val="28"/>
          <w:szCs w:val="28"/>
        </w:rPr>
        <w:t xml:space="preserve"> = </w:t>
      </w:r>
      <w:proofErr w:type="spellStart"/>
      <w:proofErr w:type="gramStart"/>
      <w:r w:rsidRPr="00E85D74">
        <w:rPr>
          <w:sz w:val="28"/>
          <w:szCs w:val="28"/>
        </w:rPr>
        <w:t>С</w:t>
      </w:r>
      <w:r w:rsidRPr="00E85D74">
        <w:rPr>
          <w:sz w:val="28"/>
          <w:szCs w:val="28"/>
          <w:vertAlign w:val="subscript"/>
        </w:rPr>
        <w:t>б</w:t>
      </w:r>
      <w:proofErr w:type="spellEnd"/>
      <w:proofErr w:type="gramEnd"/>
      <w:r w:rsidRPr="00E85D74">
        <w:rPr>
          <w:sz w:val="28"/>
          <w:szCs w:val="28"/>
        </w:rPr>
        <w:t xml:space="preserve"> x П x </w:t>
      </w:r>
      <w:proofErr w:type="spellStart"/>
      <w:r w:rsidRPr="00E85D74">
        <w:rPr>
          <w:sz w:val="28"/>
          <w:szCs w:val="28"/>
        </w:rPr>
        <w:t>В</w:t>
      </w:r>
      <w:r w:rsidRPr="00E85D74">
        <w:rPr>
          <w:sz w:val="28"/>
          <w:szCs w:val="28"/>
          <w:vertAlign w:val="subscript"/>
        </w:rPr>
        <w:t>п</w:t>
      </w:r>
      <w:proofErr w:type="spellEnd"/>
      <w:r w:rsidRPr="00E85D74">
        <w:rPr>
          <w:sz w:val="28"/>
          <w:szCs w:val="28"/>
        </w:rPr>
        <w:t>,</w:t>
      </w:r>
    </w:p>
    <w:p w:rsidR="006B2B22" w:rsidRPr="00E85D74" w:rsidRDefault="006B2B22" w:rsidP="002B36FE">
      <w:pPr>
        <w:jc w:val="both"/>
        <w:rPr>
          <w:sz w:val="28"/>
          <w:szCs w:val="28"/>
        </w:rPr>
      </w:pPr>
    </w:p>
    <w:p w:rsidR="006B2B22" w:rsidRPr="00014430" w:rsidRDefault="005F441F" w:rsidP="002B36F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B2B22" w:rsidRPr="00E85D74">
        <w:rPr>
          <w:sz w:val="28"/>
          <w:szCs w:val="28"/>
        </w:rPr>
        <w:t>де</w:t>
      </w:r>
      <w:r w:rsidRPr="00014430">
        <w:rPr>
          <w:sz w:val="28"/>
          <w:szCs w:val="28"/>
        </w:rPr>
        <w:t>:</w:t>
      </w:r>
    </w:p>
    <w:p w:rsidR="006B2B22" w:rsidRPr="00E85D74" w:rsidRDefault="006B2B22" w:rsidP="002B36FE">
      <w:pPr>
        <w:ind w:firstLine="708"/>
        <w:jc w:val="both"/>
        <w:rPr>
          <w:sz w:val="28"/>
          <w:szCs w:val="28"/>
        </w:rPr>
      </w:pPr>
      <w:proofErr w:type="spellStart"/>
      <w:proofErr w:type="gramStart"/>
      <w:r w:rsidRPr="00E85D74">
        <w:rPr>
          <w:sz w:val="28"/>
          <w:szCs w:val="28"/>
        </w:rPr>
        <w:t>С</w:t>
      </w:r>
      <w:r w:rsidRPr="00E85D74">
        <w:rPr>
          <w:sz w:val="28"/>
          <w:szCs w:val="28"/>
          <w:vertAlign w:val="subscript"/>
        </w:rPr>
        <w:t>б</w:t>
      </w:r>
      <w:proofErr w:type="spellEnd"/>
      <w:proofErr w:type="gramEnd"/>
      <w:r w:rsidRPr="00E85D74">
        <w:rPr>
          <w:sz w:val="28"/>
          <w:szCs w:val="28"/>
        </w:rPr>
        <w:t xml:space="preserve"> - размер арендной платы (в том числе эксплуатационные расходы) за один квадратный метр помещения, тысяч рублей в месяц;</w:t>
      </w:r>
    </w:p>
    <w:p w:rsidR="006B2B22" w:rsidRPr="00E85D74" w:rsidRDefault="006B2B22" w:rsidP="002B36FE">
      <w:pPr>
        <w:ind w:firstLine="708"/>
        <w:jc w:val="both"/>
        <w:rPr>
          <w:sz w:val="28"/>
          <w:szCs w:val="28"/>
        </w:rPr>
      </w:pPr>
      <w:proofErr w:type="gramStart"/>
      <w:r w:rsidRPr="00E85D74">
        <w:rPr>
          <w:sz w:val="28"/>
          <w:szCs w:val="28"/>
        </w:rPr>
        <w:t>П</w:t>
      </w:r>
      <w:proofErr w:type="gramEnd"/>
      <w:r w:rsidRPr="00E85D74">
        <w:rPr>
          <w:sz w:val="28"/>
          <w:szCs w:val="28"/>
        </w:rPr>
        <w:t xml:space="preserve"> - норматив, определяющий площадь помещения для размещения одного человека, квадратных метров;</w:t>
      </w:r>
    </w:p>
    <w:p w:rsidR="006B2B22" w:rsidRPr="00E85D74" w:rsidRDefault="006B2B22" w:rsidP="002B36FE">
      <w:pPr>
        <w:ind w:firstLine="708"/>
        <w:jc w:val="both"/>
        <w:rPr>
          <w:sz w:val="28"/>
          <w:szCs w:val="28"/>
        </w:rPr>
      </w:pPr>
      <w:proofErr w:type="spellStart"/>
      <w:r w:rsidRPr="00E85D74">
        <w:rPr>
          <w:sz w:val="28"/>
          <w:szCs w:val="28"/>
        </w:rPr>
        <w:t>В</w:t>
      </w:r>
      <w:r w:rsidRPr="00E85D74">
        <w:rPr>
          <w:sz w:val="28"/>
          <w:szCs w:val="28"/>
          <w:vertAlign w:val="subscript"/>
        </w:rPr>
        <w:t>п</w:t>
      </w:r>
      <w:proofErr w:type="spellEnd"/>
      <w:r w:rsidRPr="00E85D74">
        <w:rPr>
          <w:sz w:val="28"/>
          <w:szCs w:val="28"/>
        </w:rPr>
        <w:t xml:space="preserve"> - норматив, определяющий срок аренды помещения для размещения одного человека, месяцев.</w:t>
      </w:r>
    </w:p>
    <w:p w:rsidR="006B2B22" w:rsidRPr="00E85D74" w:rsidRDefault="006B2B22" w:rsidP="002B36FE">
      <w:pPr>
        <w:ind w:firstLine="708"/>
        <w:jc w:val="both"/>
        <w:rPr>
          <w:sz w:val="28"/>
          <w:szCs w:val="28"/>
        </w:rPr>
      </w:pPr>
      <w:r w:rsidRPr="00E85D74">
        <w:rPr>
          <w:sz w:val="28"/>
          <w:szCs w:val="28"/>
        </w:rPr>
        <w:lastRenderedPageBreak/>
        <w:t>9.Норматив охраны помещения в расчете на одного человека (</w:t>
      </w:r>
      <w:proofErr w:type="spellStart"/>
      <w:r w:rsidRPr="00E85D74">
        <w:rPr>
          <w:sz w:val="28"/>
          <w:szCs w:val="28"/>
        </w:rPr>
        <w:t>О</w:t>
      </w:r>
      <w:r w:rsidRPr="00E85D74">
        <w:rPr>
          <w:sz w:val="28"/>
          <w:szCs w:val="28"/>
          <w:vertAlign w:val="subscript"/>
        </w:rPr>
        <w:t>ч</w:t>
      </w:r>
      <w:proofErr w:type="spellEnd"/>
      <w:r w:rsidRPr="00E85D74">
        <w:rPr>
          <w:sz w:val="28"/>
          <w:szCs w:val="28"/>
        </w:rPr>
        <w:t>) определяется по формуле:</w:t>
      </w:r>
    </w:p>
    <w:p w:rsidR="006B2B22" w:rsidRPr="00E85D74" w:rsidRDefault="006B2B22" w:rsidP="002B36FE">
      <w:pPr>
        <w:jc w:val="both"/>
        <w:rPr>
          <w:sz w:val="28"/>
          <w:szCs w:val="28"/>
        </w:rPr>
      </w:pPr>
    </w:p>
    <w:p w:rsidR="006B2B22" w:rsidRPr="00E85D74" w:rsidRDefault="006B2B22" w:rsidP="002B36FE">
      <w:pPr>
        <w:jc w:val="center"/>
        <w:rPr>
          <w:sz w:val="28"/>
          <w:szCs w:val="28"/>
        </w:rPr>
      </w:pPr>
      <w:proofErr w:type="spellStart"/>
      <w:r w:rsidRPr="00E85D74">
        <w:rPr>
          <w:sz w:val="28"/>
          <w:szCs w:val="28"/>
        </w:rPr>
        <w:t>О</w:t>
      </w:r>
      <w:r w:rsidRPr="00E85D74">
        <w:rPr>
          <w:sz w:val="28"/>
          <w:szCs w:val="28"/>
          <w:vertAlign w:val="subscript"/>
        </w:rPr>
        <w:t>ч</w:t>
      </w:r>
      <w:proofErr w:type="spellEnd"/>
      <w:r w:rsidRPr="00E85D74">
        <w:rPr>
          <w:sz w:val="28"/>
          <w:szCs w:val="28"/>
        </w:rPr>
        <w:t xml:space="preserve"> = </w:t>
      </w:r>
      <w:proofErr w:type="spellStart"/>
      <w:r w:rsidRPr="00E85D74">
        <w:rPr>
          <w:sz w:val="28"/>
          <w:szCs w:val="28"/>
        </w:rPr>
        <w:t>С</w:t>
      </w:r>
      <w:r w:rsidRPr="00E85D74">
        <w:rPr>
          <w:sz w:val="28"/>
          <w:szCs w:val="28"/>
          <w:vertAlign w:val="subscript"/>
        </w:rPr>
        <w:t>охр</w:t>
      </w:r>
      <w:proofErr w:type="spellEnd"/>
      <w:r w:rsidRPr="00E85D74">
        <w:rPr>
          <w:sz w:val="28"/>
          <w:szCs w:val="28"/>
        </w:rPr>
        <w:t xml:space="preserve"> x </w:t>
      </w:r>
      <w:proofErr w:type="spellStart"/>
      <w:r w:rsidRPr="00E85D74">
        <w:rPr>
          <w:sz w:val="28"/>
          <w:szCs w:val="28"/>
        </w:rPr>
        <w:t>В</w:t>
      </w:r>
      <w:r w:rsidRPr="00E85D74">
        <w:rPr>
          <w:sz w:val="28"/>
          <w:szCs w:val="28"/>
          <w:vertAlign w:val="subscript"/>
        </w:rPr>
        <w:t>охр</w:t>
      </w:r>
      <w:proofErr w:type="spellEnd"/>
      <w:r w:rsidRPr="00E85D74">
        <w:rPr>
          <w:sz w:val="28"/>
          <w:szCs w:val="28"/>
        </w:rPr>
        <w:t>,</w:t>
      </w:r>
    </w:p>
    <w:p w:rsidR="006B2B22" w:rsidRPr="00E85D74" w:rsidRDefault="006B2B22" w:rsidP="002B36FE">
      <w:pPr>
        <w:jc w:val="both"/>
        <w:rPr>
          <w:sz w:val="28"/>
          <w:szCs w:val="28"/>
        </w:rPr>
      </w:pPr>
    </w:p>
    <w:p w:rsidR="006B2B22" w:rsidRPr="005F441F" w:rsidRDefault="005F441F" w:rsidP="002B36F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B2B22" w:rsidRPr="00E85D74">
        <w:rPr>
          <w:sz w:val="28"/>
          <w:szCs w:val="28"/>
        </w:rPr>
        <w:t>де</w:t>
      </w:r>
      <w:r w:rsidRPr="005F441F">
        <w:rPr>
          <w:sz w:val="28"/>
          <w:szCs w:val="28"/>
        </w:rPr>
        <w:t>:</w:t>
      </w:r>
    </w:p>
    <w:p w:rsidR="006B2B22" w:rsidRPr="00E85D74" w:rsidRDefault="006B2B22" w:rsidP="002B36FE">
      <w:pPr>
        <w:ind w:firstLine="708"/>
        <w:jc w:val="both"/>
        <w:rPr>
          <w:sz w:val="28"/>
          <w:szCs w:val="28"/>
        </w:rPr>
      </w:pPr>
      <w:proofErr w:type="spellStart"/>
      <w:r w:rsidRPr="00E85D74">
        <w:rPr>
          <w:sz w:val="28"/>
          <w:szCs w:val="28"/>
        </w:rPr>
        <w:t>С</w:t>
      </w:r>
      <w:r w:rsidRPr="00E85D74">
        <w:rPr>
          <w:sz w:val="28"/>
          <w:szCs w:val="28"/>
          <w:vertAlign w:val="subscript"/>
        </w:rPr>
        <w:t>охр</w:t>
      </w:r>
      <w:proofErr w:type="spellEnd"/>
      <w:r w:rsidRPr="00E85D74">
        <w:rPr>
          <w:sz w:val="28"/>
          <w:szCs w:val="28"/>
        </w:rPr>
        <w:t xml:space="preserve"> - норматив, определяющий стоимость обеспечения охраны помещения, в расчете на одного человека (в случае если помещение не обеспечено охраной), тысяч рублей в месяц;</w:t>
      </w:r>
    </w:p>
    <w:p w:rsidR="006B2B22" w:rsidRPr="00E85D74" w:rsidRDefault="006B2B22" w:rsidP="002B36FE">
      <w:pPr>
        <w:ind w:firstLine="708"/>
        <w:jc w:val="both"/>
        <w:rPr>
          <w:sz w:val="28"/>
          <w:szCs w:val="28"/>
        </w:rPr>
      </w:pPr>
      <w:proofErr w:type="spellStart"/>
      <w:r w:rsidRPr="00E85D74">
        <w:rPr>
          <w:sz w:val="28"/>
          <w:szCs w:val="28"/>
        </w:rPr>
        <w:t>В</w:t>
      </w:r>
      <w:r w:rsidRPr="00E85D74">
        <w:rPr>
          <w:sz w:val="28"/>
          <w:szCs w:val="28"/>
          <w:vertAlign w:val="subscript"/>
        </w:rPr>
        <w:t>охр</w:t>
      </w:r>
      <w:proofErr w:type="spellEnd"/>
      <w:r w:rsidRPr="00E85D74">
        <w:rPr>
          <w:sz w:val="28"/>
          <w:szCs w:val="28"/>
        </w:rPr>
        <w:t xml:space="preserve"> - норматив, определяющий период охраны помещения, месяцев.</w:t>
      </w:r>
    </w:p>
    <w:p w:rsidR="006B2B22" w:rsidRPr="00E85D74" w:rsidRDefault="006B2B22" w:rsidP="002B36FE">
      <w:pPr>
        <w:ind w:firstLine="708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10.Норматив предоставления транспортных сре</w:t>
      </w:r>
      <w:proofErr w:type="gramStart"/>
      <w:r w:rsidRPr="00E85D74">
        <w:rPr>
          <w:sz w:val="28"/>
          <w:szCs w:val="28"/>
        </w:rPr>
        <w:t>дств в р</w:t>
      </w:r>
      <w:proofErr w:type="gramEnd"/>
      <w:r w:rsidRPr="00E85D74">
        <w:rPr>
          <w:sz w:val="28"/>
          <w:szCs w:val="28"/>
        </w:rPr>
        <w:t>асчете на одного человека (</w:t>
      </w:r>
      <w:proofErr w:type="spellStart"/>
      <w:r w:rsidRPr="00E85D74">
        <w:rPr>
          <w:sz w:val="28"/>
          <w:szCs w:val="28"/>
        </w:rPr>
        <w:t>Т</w:t>
      </w:r>
      <w:r w:rsidRPr="00E85D74">
        <w:rPr>
          <w:sz w:val="28"/>
          <w:szCs w:val="28"/>
          <w:vertAlign w:val="subscript"/>
        </w:rPr>
        <w:t>ч</w:t>
      </w:r>
      <w:proofErr w:type="spellEnd"/>
      <w:r w:rsidRPr="00E85D74">
        <w:rPr>
          <w:sz w:val="28"/>
          <w:szCs w:val="28"/>
        </w:rPr>
        <w:t>) определяется по формуле:</w:t>
      </w:r>
    </w:p>
    <w:p w:rsidR="006B2B22" w:rsidRPr="00E85D74" w:rsidRDefault="006B2B22" w:rsidP="002B36FE">
      <w:pPr>
        <w:jc w:val="both"/>
        <w:rPr>
          <w:sz w:val="28"/>
          <w:szCs w:val="28"/>
        </w:rPr>
      </w:pPr>
    </w:p>
    <w:p w:rsidR="006B2B22" w:rsidRPr="00E85D74" w:rsidRDefault="006B2B22" w:rsidP="002B36FE">
      <w:pPr>
        <w:jc w:val="center"/>
        <w:rPr>
          <w:sz w:val="28"/>
          <w:szCs w:val="28"/>
        </w:rPr>
      </w:pPr>
      <w:proofErr w:type="spellStart"/>
      <w:r w:rsidRPr="00E85D74">
        <w:rPr>
          <w:sz w:val="28"/>
          <w:szCs w:val="28"/>
        </w:rPr>
        <w:t>Т</w:t>
      </w:r>
      <w:r w:rsidRPr="00E85D74">
        <w:rPr>
          <w:sz w:val="28"/>
          <w:szCs w:val="28"/>
          <w:vertAlign w:val="subscript"/>
        </w:rPr>
        <w:t>ч</w:t>
      </w:r>
      <w:proofErr w:type="spellEnd"/>
      <w:r w:rsidRPr="00E85D74">
        <w:rPr>
          <w:sz w:val="28"/>
          <w:szCs w:val="28"/>
        </w:rPr>
        <w:t xml:space="preserve"> = </w:t>
      </w:r>
      <w:proofErr w:type="spellStart"/>
      <w:proofErr w:type="gramStart"/>
      <w:r w:rsidRPr="00E85D74">
        <w:rPr>
          <w:sz w:val="28"/>
          <w:szCs w:val="28"/>
        </w:rPr>
        <w:t>С</w:t>
      </w:r>
      <w:r w:rsidRPr="00E85D74">
        <w:rPr>
          <w:sz w:val="28"/>
          <w:szCs w:val="28"/>
          <w:vertAlign w:val="subscript"/>
        </w:rPr>
        <w:t>тр</w:t>
      </w:r>
      <w:proofErr w:type="spellEnd"/>
      <w:proofErr w:type="gramEnd"/>
      <w:r w:rsidRPr="00E85D74">
        <w:rPr>
          <w:sz w:val="28"/>
          <w:szCs w:val="28"/>
        </w:rPr>
        <w:t xml:space="preserve"> x </w:t>
      </w:r>
      <w:proofErr w:type="spellStart"/>
      <w:r w:rsidRPr="00E85D74">
        <w:rPr>
          <w:sz w:val="28"/>
          <w:szCs w:val="28"/>
        </w:rPr>
        <w:t>В</w:t>
      </w:r>
      <w:r w:rsidRPr="00E85D74">
        <w:rPr>
          <w:sz w:val="28"/>
          <w:szCs w:val="28"/>
          <w:vertAlign w:val="subscript"/>
        </w:rPr>
        <w:t>тр</w:t>
      </w:r>
      <w:proofErr w:type="spellEnd"/>
      <w:r w:rsidRPr="00E85D74">
        <w:rPr>
          <w:sz w:val="28"/>
          <w:szCs w:val="28"/>
        </w:rPr>
        <w:t>,</w:t>
      </w:r>
    </w:p>
    <w:p w:rsidR="006B2B22" w:rsidRPr="00E85D74" w:rsidRDefault="006B2B22" w:rsidP="002B36FE">
      <w:pPr>
        <w:jc w:val="both"/>
        <w:rPr>
          <w:sz w:val="28"/>
          <w:szCs w:val="28"/>
        </w:rPr>
      </w:pPr>
    </w:p>
    <w:p w:rsidR="006B2B22" w:rsidRPr="005F441F" w:rsidRDefault="005F441F" w:rsidP="002B36F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B2B22" w:rsidRPr="00E85D74">
        <w:rPr>
          <w:sz w:val="28"/>
          <w:szCs w:val="28"/>
        </w:rPr>
        <w:t>де</w:t>
      </w:r>
      <w:r w:rsidRPr="005F441F">
        <w:rPr>
          <w:sz w:val="28"/>
          <w:szCs w:val="28"/>
        </w:rPr>
        <w:t>:</w:t>
      </w:r>
    </w:p>
    <w:p w:rsidR="006B2B22" w:rsidRPr="00E85D74" w:rsidRDefault="006B2B22" w:rsidP="002B36FE">
      <w:pPr>
        <w:ind w:firstLine="708"/>
        <w:jc w:val="both"/>
        <w:rPr>
          <w:sz w:val="28"/>
          <w:szCs w:val="28"/>
        </w:rPr>
      </w:pPr>
      <w:proofErr w:type="spellStart"/>
      <w:proofErr w:type="gramStart"/>
      <w:r w:rsidRPr="00E85D74">
        <w:rPr>
          <w:sz w:val="28"/>
          <w:szCs w:val="28"/>
        </w:rPr>
        <w:t>С</w:t>
      </w:r>
      <w:r w:rsidRPr="00E85D74">
        <w:rPr>
          <w:sz w:val="28"/>
          <w:szCs w:val="28"/>
          <w:vertAlign w:val="subscript"/>
        </w:rPr>
        <w:t>тр</w:t>
      </w:r>
      <w:proofErr w:type="spellEnd"/>
      <w:proofErr w:type="gramEnd"/>
      <w:r w:rsidRPr="00E85D74">
        <w:rPr>
          <w:sz w:val="28"/>
          <w:szCs w:val="28"/>
        </w:rPr>
        <w:t xml:space="preserve"> - норматив, определяющий размер платы за предоставление транспортного средства в сутки, тысяч рублей в сутки;</w:t>
      </w:r>
    </w:p>
    <w:p w:rsidR="006B2B22" w:rsidRPr="00E85D74" w:rsidRDefault="006B2B22" w:rsidP="002B36FE">
      <w:pPr>
        <w:ind w:firstLine="708"/>
        <w:jc w:val="both"/>
        <w:rPr>
          <w:sz w:val="28"/>
          <w:szCs w:val="28"/>
        </w:rPr>
      </w:pPr>
      <w:proofErr w:type="spellStart"/>
      <w:r w:rsidRPr="00E85D74">
        <w:rPr>
          <w:sz w:val="28"/>
          <w:szCs w:val="28"/>
        </w:rPr>
        <w:t>В</w:t>
      </w:r>
      <w:r w:rsidRPr="00E85D74">
        <w:rPr>
          <w:sz w:val="28"/>
          <w:szCs w:val="28"/>
          <w:vertAlign w:val="subscript"/>
        </w:rPr>
        <w:t>тр</w:t>
      </w:r>
      <w:proofErr w:type="spellEnd"/>
      <w:r w:rsidRPr="00E85D74">
        <w:rPr>
          <w:sz w:val="28"/>
          <w:szCs w:val="28"/>
        </w:rPr>
        <w:t xml:space="preserve"> - норматив, определяющий срок предоставления транспортного средства, суток.</w:t>
      </w:r>
    </w:p>
    <w:p w:rsidR="006B2B22" w:rsidRPr="00E85D74" w:rsidRDefault="006B2B22" w:rsidP="002B36FE">
      <w:pPr>
        <w:ind w:firstLine="708"/>
        <w:jc w:val="both"/>
        <w:rPr>
          <w:sz w:val="28"/>
          <w:szCs w:val="28"/>
        </w:rPr>
      </w:pPr>
      <w:bookmarkStart w:id="4" w:name="P194"/>
      <w:bookmarkEnd w:id="4"/>
      <w:r w:rsidRPr="00E85D74">
        <w:rPr>
          <w:sz w:val="28"/>
          <w:szCs w:val="28"/>
        </w:rPr>
        <w:t>11.Норматив обеспечения услуг связи в расчете на одного человека (</w:t>
      </w:r>
      <w:proofErr w:type="spellStart"/>
      <w:r w:rsidRPr="00E85D74">
        <w:rPr>
          <w:sz w:val="28"/>
          <w:szCs w:val="28"/>
        </w:rPr>
        <w:t>С</w:t>
      </w:r>
      <w:r w:rsidRPr="00E85D74">
        <w:rPr>
          <w:sz w:val="28"/>
          <w:szCs w:val="28"/>
          <w:vertAlign w:val="subscript"/>
        </w:rPr>
        <w:t>ч</w:t>
      </w:r>
      <w:proofErr w:type="spellEnd"/>
      <w:r w:rsidRPr="00E85D74">
        <w:rPr>
          <w:sz w:val="28"/>
          <w:szCs w:val="28"/>
        </w:rPr>
        <w:t>) определяется по формуле:</w:t>
      </w:r>
    </w:p>
    <w:p w:rsidR="006B2B22" w:rsidRPr="00E85D74" w:rsidRDefault="006B2B22" w:rsidP="002B36FE">
      <w:pPr>
        <w:jc w:val="both"/>
        <w:rPr>
          <w:sz w:val="28"/>
          <w:szCs w:val="28"/>
        </w:rPr>
      </w:pPr>
    </w:p>
    <w:p w:rsidR="006B2B22" w:rsidRPr="00E85D74" w:rsidRDefault="006B2B22" w:rsidP="002B36FE">
      <w:pPr>
        <w:jc w:val="center"/>
        <w:rPr>
          <w:sz w:val="28"/>
          <w:szCs w:val="28"/>
        </w:rPr>
      </w:pPr>
      <w:proofErr w:type="spellStart"/>
      <w:r w:rsidRPr="00E85D74">
        <w:rPr>
          <w:sz w:val="28"/>
          <w:szCs w:val="28"/>
        </w:rPr>
        <w:t>С</w:t>
      </w:r>
      <w:r w:rsidRPr="00E85D74">
        <w:rPr>
          <w:sz w:val="28"/>
          <w:szCs w:val="28"/>
          <w:vertAlign w:val="subscript"/>
        </w:rPr>
        <w:t>ч</w:t>
      </w:r>
      <w:proofErr w:type="spellEnd"/>
      <w:r w:rsidRPr="00E85D74">
        <w:rPr>
          <w:sz w:val="28"/>
          <w:szCs w:val="28"/>
        </w:rPr>
        <w:t xml:space="preserve"> = С</w:t>
      </w:r>
      <w:r w:rsidRPr="00E85D74">
        <w:rPr>
          <w:sz w:val="28"/>
          <w:szCs w:val="28"/>
          <w:vertAlign w:val="subscript"/>
        </w:rPr>
        <w:t>ев</w:t>
      </w:r>
      <w:r w:rsidRPr="00E85D74">
        <w:rPr>
          <w:sz w:val="28"/>
          <w:szCs w:val="28"/>
        </w:rPr>
        <w:t xml:space="preserve"> x </w:t>
      </w:r>
      <w:proofErr w:type="spellStart"/>
      <w:r w:rsidRPr="00E85D74">
        <w:rPr>
          <w:sz w:val="28"/>
          <w:szCs w:val="28"/>
        </w:rPr>
        <w:t>В</w:t>
      </w:r>
      <w:r w:rsidRPr="00E85D74">
        <w:rPr>
          <w:sz w:val="28"/>
          <w:szCs w:val="28"/>
          <w:vertAlign w:val="subscript"/>
        </w:rPr>
        <w:t>св</w:t>
      </w:r>
      <w:proofErr w:type="spellEnd"/>
      <w:r w:rsidRPr="00E85D74">
        <w:rPr>
          <w:sz w:val="28"/>
          <w:szCs w:val="28"/>
        </w:rPr>
        <w:t>,</w:t>
      </w:r>
    </w:p>
    <w:p w:rsidR="006B2B22" w:rsidRPr="00E85D74" w:rsidRDefault="006B2B22" w:rsidP="002B36FE">
      <w:pPr>
        <w:jc w:val="both"/>
        <w:rPr>
          <w:sz w:val="28"/>
          <w:szCs w:val="28"/>
        </w:rPr>
      </w:pPr>
    </w:p>
    <w:p w:rsidR="006B2B22" w:rsidRPr="00014430" w:rsidRDefault="005F441F" w:rsidP="002B36F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B2B22" w:rsidRPr="00E85D74">
        <w:rPr>
          <w:sz w:val="28"/>
          <w:szCs w:val="28"/>
        </w:rPr>
        <w:t>де</w:t>
      </w:r>
      <w:r w:rsidRPr="00014430">
        <w:rPr>
          <w:sz w:val="28"/>
          <w:szCs w:val="28"/>
        </w:rPr>
        <w:t>:</w:t>
      </w:r>
    </w:p>
    <w:p w:rsidR="006B2B22" w:rsidRPr="00E85D74" w:rsidRDefault="006B2B22" w:rsidP="002B36FE">
      <w:pPr>
        <w:ind w:firstLine="708"/>
        <w:jc w:val="both"/>
        <w:rPr>
          <w:sz w:val="28"/>
          <w:szCs w:val="28"/>
        </w:rPr>
      </w:pPr>
      <w:r w:rsidRPr="00E85D74">
        <w:rPr>
          <w:sz w:val="28"/>
          <w:szCs w:val="28"/>
        </w:rPr>
        <w:t>С</w:t>
      </w:r>
      <w:r w:rsidRPr="00E85D74">
        <w:rPr>
          <w:sz w:val="28"/>
          <w:szCs w:val="28"/>
          <w:vertAlign w:val="subscript"/>
        </w:rPr>
        <w:t>ев</w:t>
      </w:r>
      <w:r w:rsidRPr="00E85D74">
        <w:rPr>
          <w:sz w:val="28"/>
          <w:szCs w:val="28"/>
        </w:rPr>
        <w:t xml:space="preserve"> - норматив, определяющий размер платы за обеспечение услуг связи в сутки, тысяч рублей;</w:t>
      </w:r>
    </w:p>
    <w:p w:rsidR="006B2B22" w:rsidRPr="00E85D74" w:rsidRDefault="006B2B22" w:rsidP="002B36FE">
      <w:pPr>
        <w:ind w:firstLine="708"/>
        <w:jc w:val="both"/>
        <w:rPr>
          <w:sz w:val="28"/>
          <w:szCs w:val="28"/>
        </w:rPr>
      </w:pPr>
      <w:proofErr w:type="spellStart"/>
      <w:r w:rsidRPr="00E85D74">
        <w:rPr>
          <w:sz w:val="28"/>
          <w:szCs w:val="28"/>
        </w:rPr>
        <w:t>В</w:t>
      </w:r>
      <w:r w:rsidRPr="00E85D74">
        <w:rPr>
          <w:sz w:val="28"/>
          <w:szCs w:val="28"/>
          <w:vertAlign w:val="subscript"/>
        </w:rPr>
        <w:t>св</w:t>
      </w:r>
      <w:proofErr w:type="spellEnd"/>
      <w:r w:rsidRPr="00E85D74">
        <w:rPr>
          <w:sz w:val="28"/>
          <w:szCs w:val="28"/>
        </w:rPr>
        <w:t xml:space="preserve"> - норматив, определяющий срок обеспечения услуг связи, суток.</w:t>
      </w:r>
    </w:p>
    <w:p w:rsidR="006B2B22" w:rsidRPr="00E85D74" w:rsidRDefault="006B2B22" w:rsidP="002B36FE">
      <w:pPr>
        <w:ind w:firstLine="708"/>
        <w:jc w:val="both"/>
        <w:rPr>
          <w:sz w:val="28"/>
          <w:szCs w:val="28"/>
        </w:rPr>
      </w:pPr>
      <w:r w:rsidRPr="00E85D74">
        <w:rPr>
          <w:sz w:val="28"/>
          <w:szCs w:val="28"/>
        </w:rPr>
        <w:t xml:space="preserve">12.При расчете показателей, предусмотренных </w:t>
      </w:r>
      <w:hyperlink w:anchor="P150" w:history="1">
        <w:r w:rsidRPr="00E85D74">
          <w:rPr>
            <w:rStyle w:val="aa"/>
            <w:color w:val="auto"/>
            <w:sz w:val="28"/>
            <w:szCs w:val="28"/>
            <w:u w:val="none"/>
          </w:rPr>
          <w:t>пунктами 5</w:t>
        </w:r>
      </w:hyperlink>
      <w:r w:rsidRPr="00E85D74">
        <w:rPr>
          <w:sz w:val="28"/>
          <w:szCs w:val="28"/>
        </w:rPr>
        <w:t xml:space="preserve"> - </w:t>
      </w:r>
      <w:hyperlink w:anchor="P194" w:history="1">
        <w:r w:rsidRPr="00E85D74">
          <w:rPr>
            <w:rStyle w:val="aa"/>
            <w:color w:val="auto"/>
            <w:sz w:val="28"/>
            <w:szCs w:val="28"/>
            <w:u w:val="none"/>
          </w:rPr>
          <w:t>11</w:t>
        </w:r>
      </w:hyperlink>
      <w:r w:rsidRPr="00E85D74">
        <w:rPr>
          <w:sz w:val="28"/>
          <w:szCs w:val="28"/>
        </w:rPr>
        <w:t xml:space="preserve"> настоящей методики, используются нормы и нормативы, определенные Федеральной службой государственной статистики.</w:t>
      </w:r>
    </w:p>
    <w:p w:rsidR="006B2B22" w:rsidRPr="00E85D74" w:rsidRDefault="006B2B22" w:rsidP="006B2B22">
      <w:pPr>
        <w:rPr>
          <w:sz w:val="28"/>
          <w:szCs w:val="28"/>
        </w:rPr>
      </w:pPr>
    </w:p>
    <w:p w:rsidR="002A7B52" w:rsidRPr="00E85D74" w:rsidRDefault="002A7B52" w:rsidP="00D566B3">
      <w:pPr>
        <w:rPr>
          <w:sz w:val="28"/>
          <w:szCs w:val="28"/>
        </w:rPr>
      </w:pPr>
    </w:p>
    <w:p w:rsidR="00D566B3" w:rsidRPr="00E85D74" w:rsidRDefault="00D566B3" w:rsidP="00D566B3">
      <w:pPr>
        <w:rPr>
          <w:sz w:val="28"/>
          <w:szCs w:val="28"/>
        </w:rPr>
      </w:pPr>
    </w:p>
    <w:sectPr w:rsidR="00D566B3" w:rsidRPr="00E85D74" w:rsidSect="002A1780">
      <w:pgSz w:w="11906" w:h="16838"/>
      <w:pgMar w:top="851" w:right="851" w:bottom="90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4D01" w:rsidRDefault="00654D01">
      <w:r>
        <w:separator/>
      </w:r>
    </w:p>
  </w:endnote>
  <w:endnote w:type="continuationSeparator" w:id="0">
    <w:p w:rsidR="00654D01" w:rsidRDefault="00654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4D01" w:rsidRDefault="00654D01">
      <w:r>
        <w:separator/>
      </w:r>
    </w:p>
  </w:footnote>
  <w:footnote w:type="continuationSeparator" w:id="0">
    <w:p w:rsidR="00654D01" w:rsidRDefault="00654D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AF8" w:rsidRDefault="00802AF8" w:rsidP="005C5FEE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02AF8" w:rsidRDefault="00802AF8" w:rsidP="00250AA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AF8" w:rsidRPr="005C5FEE" w:rsidRDefault="00802AF8" w:rsidP="005C5FEE">
    <w:pPr>
      <w:pStyle w:val="a5"/>
      <w:framePr w:wrap="around" w:vAnchor="text" w:hAnchor="page" w:x="11062" w:y="-213"/>
      <w:rPr>
        <w:rStyle w:val="a7"/>
        <w:sz w:val="28"/>
        <w:szCs w:val="28"/>
      </w:rPr>
    </w:pPr>
    <w:r w:rsidRPr="005C5FEE">
      <w:rPr>
        <w:rStyle w:val="a7"/>
        <w:sz w:val="28"/>
        <w:szCs w:val="28"/>
      </w:rPr>
      <w:fldChar w:fldCharType="begin"/>
    </w:r>
    <w:r w:rsidRPr="005C5FEE">
      <w:rPr>
        <w:rStyle w:val="a7"/>
        <w:sz w:val="28"/>
        <w:szCs w:val="28"/>
      </w:rPr>
      <w:instrText xml:space="preserve">PAGE  </w:instrText>
    </w:r>
    <w:r w:rsidRPr="005C5FEE">
      <w:rPr>
        <w:rStyle w:val="a7"/>
        <w:sz w:val="28"/>
        <w:szCs w:val="28"/>
      </w:rPr>
      <w:fldChar w:fldCharType="separate"/>
    </w:r>
    <w:r w:rsidR="0060545B">
      <w:rPr>
        <w:rStyle w:val="a7"/>
        <w:noProof/>
        <w:sz w:val="28"/>
        <w:szCs w:val="28"/>
      </w:rPr>
      <w:t>2</w:t>
    </w:r>
    <w:r w:rsidRPr="005C5FEE">
      <w:rPr>
        <w:rStyle w:val="a7"/>
        <w:sz w:val="28"/>
        <w:szCs w:val="28"/>
      </w:rPr>
      <w:fldChar w:fldCharType="end"/>
    </w:r>
  </w:p>
  <w:p w:rsidR="00802AF8" w:rsidRPr="00537DC9" w:rsidRDefault="00802AF8" w:rsidP="00537DC9">
    <w:pPr>
      <w:pStyle w:val="a5"/>
      <w:ind w:right="360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1507A"/>
    <w:multiLevelType w:val="hybridMultilevel"/>
    <w:tmpl w:val="406A8FF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2F004E33"/>
    <w:multiLevelType w:val="hybridMultilevel"/>
    <w:tmpl w:val="B832CB28"/>
    <w:lvl w:ilvl="0" w:tplc="85D23CE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44CE5E2A"/>
    <w:multiLevelType w:val="hybridMultilevel"/>
    <w:tmpl w:val="34D8C6C8"/>
    <w:lvl w:ilvl="0" w:tplc="E70C70D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5D4D250C"/>
    <w:multiLevelType w:val="hybridMultilevel"/>
    <w:tmpl w:val="AE14A1C6"/>
    <w:lvl w:ilvl="0" w:tplc="80D02DE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>
    <w:nsid w:val="7BCD4AE3"/>
    <w:multiLevelType w:val="hybridMultilevel"/>
    <w:tmpl w:val="50A420F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>
    <w:nsid w:val="7F3D25B7"/>
    <w:multiLevelType w:val="hybridMultilevel"/>
    <w:tmpl w:val="72942474"/>
    <w:lvl w:ilvl="0" w:tplc="169E241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0DC"/>
    <w:rsid w:val="000034F7"/>
    <w:rsid w:val="00003B08"/>
    <w:rsid w:val="0000427B"/>
    <w:rsid w:val="00010058"/>
    <w:rsid w:val="000118C0"/>
    <w:rsid w:val="00013FF7"/>
    <w:rsid w:val="00014430"/>
    <w:rsid w:val="0001623D"/>
    <w:rsid w:val="000240C1"/>
    <w:rsid w:val="00031D57"/>
    <w:rsid w:val="00031D69"/>
    <w:rsid w:val="000331F6"/>
    <w:rsid w:val="00036650"/>
    <w:rsid w:val="00043359"/>
    <w:rsid w:val="0004778A"/>
    <w:rsid w:val="00051725"/>
    <w:rsid w:val="00054196"/>
    <w:rsid w:val="000549FE"/>
    <w:rsid w:val="000579C6"/>
    <w:rsid w:val="0006006F"/>
    <w:rsid w:val="000607F0"/>
    <w:rsid w:val="000626C3"/>
    <w:rsid w:val="0006396F"/>
    <w:rsid w:val="00065560"/>
    <w:rsid w:val="00071083"/>
    <w:rsid w:val="00080C7B"/>
    <w:rsid w:val="000829EB"/>
    <w:rsid w:val="00085DB4"/>
    <w:rsid w:val="000943FB"/>
    <w:rsid w:val="00097FD6"/>
    <w:rsid w:val="000A109A"/>
    <w:rsid w:val="000A46D4"/>
    <w:rsid w:val="000B1D5F"/>
    <w:rsid w:val="000B7C29"/>
    <w:rsid w:val="000C1217"/>
    <w:rsid w:val="000C61B2"/>
    <w:rsid w:val="000D2D49"/>
    <w:rsid w:val="000E23C2"/>
    <w:rsid w:val="000E43CA"/>
    <w:rsid w:val="000E67B8"/>
    <w:rsid w:val="000E70D3"/>
    <w:rsid w:val="001176AA"/>
    <w:rsid w:val="001221D4"/>
    <w:rsid w:val="00122A8F"/>
    <w:rsid w:val="001249AC"/>
    <w:rsid w:val="00124D19"/>
    <w:rsid w:val="0013223E"/>
    <w:rsid w:val="00135E55"/>
    <w:rsid w:val="00136D63"/>
    <w:rsid w:val="001537F9"/>
    <w:rsid w:val="00164ED9"/>
    <w:rsid w:val="001707FD"/>
    <w:rsid w:val="001774B4"/>
    <w:rsid w:val="00182B5D"/>
    <w:rsid w:val="00187BDD"/>
    <w:rsid w:val="001902AB"/>
    <w:rsid w:val="001921AE"/>
    <w:rsid w:val="00192D9E"/>
    <w:rsid w:val="001A4306"/>
    <w:rsid w:val="001A69CB"/>
    <w:rsid w:val="001C2739"/>
    <w:rsid w:val="001C399F"/>
    <w:rsid w:val="001C4B05"/>
    <w:rsid w:val="001D6125"/>
    <w:rsid w:val="001D7C00"/>
    <w:rsid w:val="001E15B0"/>
    <w:rsid w:val="001F185C"/>
    <w:rsid w:val="001F5B19"/>
    <w:rsid w:val="001F5E26"/>
    <w:rsid w:val="001F7B90"/>
    <w:rsid w:val="0020473A"/>
    <w:rsid w:val="00206678"/>
    <w:rsid w:val="0020681A"/>
    <w:rsid w:val="00206A87"/>
    <w:rsid w:val="00206E64"/>
    <w:rsid w:val="002126C0"/>
    <w:rsid w:val="002234B6"/>
    <w:rsid w:val="0023022F"/>
    <w:rsid w:val="00232B3A"/>
    <w:rsid w:val="00237A48"/>
    <w:rsid w:val="00237B84"/>
    <w:rsid w:val="00247497"/>
    <w:rsid w:val="00250AAC"/>
    <w:rsid w:val="00253A49"/>
    <w:rsid w:val="002663B0"/>
    <w:rsid w:val="0026658D"/>
    <w:rsid w:val="00266966"/>
    <w:rsid w:val="002669EB"/>
    <w:rsid w:val="00266ACC"/>
    <w:rsid w:val="00267DEF"/>
    <w:rsid w:val="00271FC9"/>
    <w:rsid w:val="00272BE1"/>
    <w:rsid w:val="00274400"/>
    <w:rsid w:val="00275C06"/>
    <w:rsid w:val="00293625"/>
    <w:rsid w:val="00296570"/>
    <w:rsid w:val="002A1456"/>
    <w:rsid w:val="002A1780"/>
    <w:rsid w:val="002A3465"/>
    <w:rsid w:val="002A596F"/>
    <w:rsid w:val="002A79D3"/>
    <w:rsid w:val="002A7B52"/>
    <w:rsid w:val="002B36FE"/>
    <w:rsid w:val="002B4BD4"/>
    <w:rsid w:val="002C0AB7"/>
    <w:rsid w:val="002C73F4"/>
    <w:rsid w:val="002D55C0"/>
    <w:rsid w:val="002D5EB9"/>
    <w:rsid w:val="002D743D"/>
    <w:rsid w:val="002E1C8A"/>
    <w:rsid w:val="002E4F90"/>
    <w:rsid w:val="002F2845"/>
    <w:rsid w:val="002F34A2"/>
    <w:rsid w:val="00303659"/>
    <w:rsid w:val="003058B8"/>
    <w:rsid w:val="0030667C"/>
    <w:rsid w:val="003074C7"/>
    <w:rsid w:val="0031317C"/>
    <w:rsid w:val="00313D31"/>
    <w:rsid w:val="00314928"/>
    <w:rsid w:val="0031561F"/>
    <w:rsid w:val="00315642"/>
    <w:rsid w:val="00326BA9"/>
    <w:rsid w:val="003307AD"/>
    <w:rsid w:val="00333EFC"/>
    <w:rsid w:val="00344167"/>
    <w:rsid w:val="00354BBC"/>
    <w:rsid w:val="003576B7"/>
    <w:rsid w:val="00361AAF"/>
    <w:rsid w:val="00364251"/>
    <w:rsid w:val="003715DF"/>
    <w:rsid w:val="003763CF"/>
    <w:rsid w:val="0038086D"/>
    <w:rsid w:val="00381900"/>
    <w:rsid w:val="0038278D"/>
    <w:rsid w:val="003875FF"/>
    <w:rsid w:val="00387A6C"/>
    <w:rsid w:val="0039028A"/>
    <w:rsid w:val="003909A9"/>
    <w:rsid w:val="00394F87"/>
    <w:rsid w:val="003954C8"/>
    <w:rsid w:val="0039769A"/>
    <w:rsid w:val="003A17D3"/>
    <w:rsid w:val="003A3802"/>
    <w:rsid w:val="003A5BF7"/>
    <w:rsid w:val="003B18E5"/>
    <w:rsid w:val="003B7461"/>
    <w:rsid w:val="003C06D8"/>
    <w:rsid w:val="003C2355"/>
    <w:rsid w:val="003C5DC7"/>
    <w:rsid w:val="003C5FA0"/>
    <w:rsid w:val="003C7CEF"/>
    <w:rsid w:val="003D082E"/>
    <w:rsid w:val="003D0FE4"/>
    <w:rsid w:val="003D2BF3"/>
    <w:rsid w:val="003D7DA2"/>
    <w:rsid w:val="003E4857"/>
    <w:rsid w:val="003F1561"/>
    <w:rsid w:val="003F2DB1"/>
    <w:rsid w:val="004008C3"/>
    <w:rsid w:val="004050A0"/>
    <w:rsid w:val="004052A6"/>
    <w:rsid w:val="004074CB"/>
    <w:rsid w:val="00407AA8"/>
    <w:rsid w:val="00411D70"/>
    <w:rsid w:val="00421623"/>
    <w:rsid w:val="004234B4"/>
    <w:rsid w:val="00433DD3"/>
    <w:rsid w:val="00436C5E"/>
    <w:rsid w:val="00436CD2"/>
    <w:rsid w:val="0043784F"/>
    <w:rsid w:val="00443541"/>
    <w:rsid w:val="00443768"/>
    <w:rsid w:val="004439ED"/>
    <w:rsid w:val="0044453B"/>
    <w:rsid w:val="004506F5"/>
    <w:rsid w:val="00454A76"/>
    <w:rsid w:val="0046324E"/>
    <w:rsid w:val="00465956"/>
    <w:rsid w:val="004827A4"/>
    <w:rsid w:val="004852E8"/>
    <w:rsid w:val="00486729"/>
    <w:rsid w:val="00493EF7"/>
    <w:rsid w:val="004A130C"/>
    <w:rsid w:val="004A3F51"/>
    <w:rsid w:val="004B40A3"/>
    <w:rsid w:val="004C068C"/>
    <w:rsid w:val="004C6BFA"/>
    <w:rsid w:val="004C6F1B"/>
    <w:rsid w:val="004C7682"/>
    <w:rsid w:val="004D26A6"/>
    <w:rsid w:val="004E004E"/>
    <w:rsid w:val="004E0873"/>
    <w:rsid w:val="004E25DC"/>
    <w:rsid w:val="004E3CBB"/>
    <w:rsid w:val="004E52B1"/>
    <w:rsid w:val="004F1267"/>
    <w:rsid w:val="004F1BA1"/>
    <w:rsid w:val="004F764E"/>
    <w:rsid w:val="004F7D59"/>
    <w:rsid w:val="0050081F"/>
    <w:rsid w:val="00502B4C"/>
    <w:rsid w:val="00505607"/>
    <w:rsid w:val="00507519"/>
    <w:rsid w:val="00511EE8"/>
    <w:rsid w:val="00511F63"/>
    <w:rsid w:val="005126FF"/>
    <w:rsid w:val="00512B34"/>
    <w:rsid w:val="00521411"/>
    <w:rsid w:val="005328B6"/>
    <w:rsid w:val="0053743F"/>
    <w:rsid w:val="005378CA"/>
    <w:rsid w:val="00537DC9"/>
    <w:rsid w:val="005400FC"/>
    <w:rsid w:val="005402A2"/>
    <w:rsid w:val="00542A7B"/>
    <w:rsid w:val="005434A9"/>
    <w:rsid w:val="005505B5"/>
    <w:rsid w:val="005550EE"/>
    <w:rsid w:val="00556F48"/>
    <w:rsid w:val="0056107C"/>
    <w:rsid w:val="0056339C"/>
    <w:rsid w:val="00565466"/>
    <w:rsid w:val="00565686"/>
    <w:rsid w:val="0057752C"/>
    <w:rsid w:val="00577C47"/>
    <w:rsid w:val="00585905"/>
    <w:rsid w:val="005950D0"/>
    <w:rsid w:val="005B049D"/>
    <w:rsid w:val="005C03C4"/>
    <w:rsid w:val="005C5FEE"/>
    <w:rsid w:val="005C6AA1"/>
    <w:rsid w:val="005D17C9"/>
    <w:rsid w:val="005D6FDE"/>
    <w:rsid w:val="005E0C1F"/>
    <w:rsid w:val="005E1410"/>
    <w:rsid w:val="005E422F"/>
    <w:rsid w:val="005E68DE"/>
    <w:rsid w:val="005F040F"/>
    <w:rsid w:val="005F2113"/>
    <w:rsid w:val="005F43D9"/>
    <w:rsid w:val="005F441F"/>
    <w:rsid w:val="0060545B"/>
    <w:rsid w:val="0061000E"/>
    <w:rsid w:val="006132F0"/>
    <w:rsid w:val="00616882"/>
    <w:rsid w:val="00621853"/>
    <w:rsid w:val="00630F6E"/>
    <w:rsid w:val="00632CB7"/>
    <w:rsid w:val="00642855"/>
    <w:rsid w:val="00642C5E"/>
    <w:rsid w:val="00644C6D"/>
    <w:rsid w:val="00651121"/>
    <w:rsid w:val="00654D01"/>
    <w:rsid w:val="006567F6"/>
    <w:rsid w:val="0065684F"/>
    <w:rsid w:val="00660627"/>
    <w:rsid w:val="00667E4E"/>
    <w:rsid w:val="00667ECF"/>
    <w:rsid w:val="00671810"/>
    <w:rsid w:val="0067252C"/>
    <w:rsid w:val="006728D4"/>
    <w:rsid w:val="0068238A"/>
    <w:rsid w:val="0068524C"/>
    <w:rsid w:val="00687DF8"/>
    <w:rsid w:val="00697D4A"/>
    <w:rsid w:val="006A5951"/>
    <w:rsid w:val="006B2B22"/>
    <w:rsid w:val="006B3787"/>
    <w:rsid w:val="006B6EF9"/>
    <w:rsid w:val="006C4A6E"/>
    <w:rsid w:val="006D2E6C"/>
    <w:rsid w:val="006D6793"/>
    <w:rsid w:val="006E40A8"/>
    <w:rsid w:val="00703590"/>
    <w:rsid w:val="007037EA"/>
    <w:rsid w:val="007044CB"/>
    <w:rsid w:val="00706391"/>
    <w:rsid w:val="00710E7B"/>
    <w:rsid w:val="0071154E"/>
    <w:rsid w:val="00716290"/>
    <w:rsid w:val="007200F2"/>
    <w:rsid w:val="007226C8"/>
    <w:rsid w:val="00733A60"/>
    <w:rsid w:val="0074561B"/>
    <w:rsid w:val="00746F49"/>
    <w:rsid w:val="00757022"/>
    <w:rsid w:val="00761D8E"/>
    <w:rsid w:val="00763BE7"/>
    <w:rsid w:val="00766646"/>
    <w:rsid w:val="00767367"/>
    <w:rsid w:val="00773369"/>
    <w:rsid w:val="00783301"/>
    <w:rsid w:val="00784363"/>
    <w:rsid w:val="0079012E"/>
    <w:rsid w:val="00790CF0"/>
    <w:rsid w:val="0079105C"/>
    <w:rsid w:val="007919F7"/>
    <w:rsid w:val="007A110C"/>
    <w:rsid w:val="007A31EA"/>
    <w:rsid w:val="007B393F"/>
    <w:rsid w:val="007B4AB7"/>
    <w:rsid w:val="007C6EE8"/>
    <w:rsid w:val="007E1B95"/>
    <w:rsid w:val="007E572B"/>
    <w:rsid w:val="007E6140"/>
    <w:rsid w:val="007F1009"/>
    <w:rsid w:val="007F2B66"/>
    <w:rsid w:val="007F61B8"/>
    <w:rsid w:val="007F7391"/>
    <w:rsid w:val="00802799"/>
    <w:rsid w:val="00802AF8"/>
    <w:rsid w:val="00816FF8"/>
    <w:rsid w:val="00820079"/>
    <w:rsid w:val="00822BFE"/>
    <w:rsid w:val="00823772"/>
    <w:rsid w:val="00826061"/>
    <w:rsid w:val="00831539"/>
    <w:rsid w:val="00855105"/>
    <w:rsid w:val="00861BBD"/>
    <w:rsid w:val="00872CA5"/>
    <w:rsid w:val="00881BA9"/>
    <w:rsid w:val="008827D2"/>
    <w:rsid w:val="00886333"/>
    <w:rsid w:val="00887DFE"/>
    <w:rsid w:val="008917A5"/>
    <w:rsid w:val="00894273"/>
    <w:rsid w:val="00894ED8"/>
    <w:rsid w:val="008952F4"/>
    <w:rsid w:val="008B0FD1"/>
    <w:rsid w:val="008B49DC"/>
    <w:rsid w:val="008B7806"/>
    <w:rsid w:val="008C25BD"/>
    <w:rsid w:val="008C5D3A"/>
    <w:rsid w:val="008C62B8"/>
    <w:rsid w:val="008D0102"/>
    <w:rsid w:val="008D2D7F"/>
    <w:rsid w:val="008D3058"/>
    <w:rsid w:val="008D7715"/>
    <w:rsid w:val="008E7925"/>
    <w:rsid w:val="008F2D18"/>
    <w:rsid w:val="008F3B72"/>
    <w:rsid w:val="008F3CE6"/>
    <w:rsid w:val="008F53E9"/>
    <w:rsid w:val="00901C2C"/>
    <w:rsid w:val="00906068"/>
    <w:rsid w:val="00910769"/>
    <w:rsid w:val="00915A48"/>
    <w:rsid w:val="009300FC"/>
    <w:rsid w:val="009361C4"/>
    <w:rsid w:val="00936E09"/>
    <w:rsid w:val="0094018C"/>
    <w:rsid w:val="00942081"/>
    <w:rsid w:val="00944420"/>
    <w:rsid w:val="00950445"/>
    <w:rsid w:val="00951465"/>
    <w:rsid w:val="00952866"/>
    <w:rsid w:val="00952BE6"/>
    <w:rsid w:val="00955566"/>
    <w:rsid w:val="009619D5"/>
    <w:rsid w:val="00961A71"/>
    <w:rsid w:val="00964D49"/>
    <w:rsid w:val="00965A1D"/>
    <w:rsid w:val="00973DF5"/>
    <w:rsid w:val="0097501C"/>
    <w:rsid w:val="009777A9"/>
    <w:rsid w:val="00977AE3"/>
    <w:rsid w:val="0098187B"/>
    <w:rsid w:val="0098459F"/>
    <w:rsid w:val="0099332A"/>
    <w:rsid w:val="009A08A4"/>
    <w:rsid w:val="009A71E0"/>
    <w:rsid w:val="009B19B3"/>
    <w:rsid w:val="009C2EF1"/>
    <w:rsid w:val="009C5CEA"/>
    <w:rsid w:val="009D13CD"/>
    <w:rsid w:val="009D2124"/>
    <w:rsid w:val="009D38DE"/>
    <w:rsid w:val="009D39CB"/>
    <w:rsid w:val="009D7DA0"/>
    <w:rsid w:val="009E145B"/>
    <w:rsid w:val="009E1638"/>
    <w:rsid w:val="009E25E0"/>
    <w:rsid w:val="009F7EE6"/>
    <w:rsid w:val="00A100DC"/>
    <w:rsid w:val="00A12C6A"/>
    <w:rsid w:val="00A144E7"/>
    <w:rsid w:val="00A148CB"/>
    <w:rsid w:val="00A150C7"/>
    <w:rsid w:val="00A24BEF"/>
    <w:rsid w:val="00A27AFD"/>
    <w:rsid w:val="00A313BF"/>
    <w:rsid w:val="00A32F24"/>
    <w:rsid w:val="00A446EA"/>
    <w:rsid w:val="00A56438"/>
    <w:rsid w:val="00A57375"/>
    <w:rsid w:val="00A61502"/>
    <w:rsid w:val="00A61BAF"/>
    <w:rsid w:val="00A63822"/>
    <w:rsid w:val="00A64D8C"/>
    <w:rsid w:val="00A664A6"/>
    <w:rsid w:val="00A701F2"/>
    <w:rsid w:val="00A75CF3"/>
    <w:rsid w:val="00A77842"/>
    <w:rsid w:val="00A77B05"/>
    <w:rsid w:val="00A864D3"/>
    <w:rsid w:val="00A92673"/>
    <w:rsid w:val="00A9389B"/>
    <w:rsid w:val="00A95989"/>
    <w:rsid w:val="00A95DBA"/>
    <w:rsid w:val="00A95E02"/>
    <w:rsid w:val="00A965C8"/>
    <w:rsid w:val="00AA1F6E"/>
    <w:rsid w:val="00AA784E"/>
    <w:rsid w:val="00AA7C65"/>
    <w:rsid w:val="00AB31EA"/>
    <w:rsid w:val="00AC0C22"/>
    <w:rsid w:val="00AC34CB"/>
    <w:rsid w:val="00AC3953"/>
    <w:rsid w:val="00AD230F"/>
    <w:rsid w:val="00AD246F"/>
    <w:rsid w:val="00AD2A1B"/>
    <w:rsid w:val="00AD340D"/>
    <w:rsid w:val="00AD3A91"/>
    <w:rsid w:val="00AD7E7F"/>
    <w:rsid w:val="00AE29A8"/>
    <w:rsid w:val="00AF1C60"/>
    <w:rsid w:val="00AF1E7E"/>
    <w:rsid w:val="00AF3814"/>
    <w:rsid w:val="00AF55FA"/>
    <w:rsid w:val="00AF5983"/>
    <w:rsid w:val="00AF7011"/>
    <w:rsid w:val="00AF7242"/>
    <w:rsid w:val="00B12B8D"/>
    <w:rsid w:val="00B134D6"/>
    <w:rsid w:val="00B14CDB"/>
    <w:rsid w:val="00B16396"/>
    <w:rsid w:val="00B172FA"/>
    <w:rsid w:val="00B2405A"/>
    <w:rsid w:val="00B259B2"/>
    <w:rsid w:val="00B25D38"/>
    <w:rsid w:val="00B32A4A"/>
    <w:rsid w:val="00B34971"/>
    <w:rsid w:val="00B35072"/>
    <w:rsid w:val="00B35C81"/>
    <w:rsid w:val="00B46787"/>
    <w:rsid w:val="00B5062D"/>
    <w:rsid w:val="00B60426"/>
    <w:rsid w:val="00B62965"/>
    <w:rsid w:val="00B668FB"/>
    <w:rsid w:val="00B7139D"/>
    <w:rsid w:val="00B71F5E"/>
    <w:rsid w:val="00B7598A"/>
    <w:rsid w:val="00B75F7C"/>
    <w:rsid w:val="00B81018"/>
    <w:rsid w:val="00B82262"/>
    <w:rsid w:val="00B82784"/>
    <w:rsid w:val="00B8614A"/>
    <w:rsid w:val="00B9088B"/>
    <w:rsid w:val="00B936CF"/>
    <w:rsid w:val="00B9674B"/>
    <w:rsid w:val="00B975C1"/>
    <w:rsid w:val="00BA647B"/>
    <w:rsid w:val="00BB0918"/>
    <w:rsid w:val="00BB2981"/>
    <w:rsid w:val="00BD212B"/>
    <w:rsid w:val="00BD3275"/>
    <w:rsid w:val="00BD606A"/>
    <w:rsid w:val="00BE27B4"/>
    <w:rsid w:val="00BE360B"/>
    <w:rsid w:val="00BE68E7"/>
    <w:rsid w:val="00BF730F"/>
    <w:rsid w:val="00C01CE8"/>
    <w:rsid w:val="00C01D10"/>
    <w:rsid w:val="00C02535"/>
    <w:rsid w:val="00C04E04"/>
    <w:rsid w:val="00C1186D"/>
    <w:rsid w:val="00C13997"/>
    <w:rsid w:val="00C14205"/>
    <w:rsid w:val="00C2045F"/>
    <w:rsid w:val="00C22169"/>
    <w:rsid w:val="00C370E0"/>
    <w:rsid w:val="00C528AF"/>
    <w:rsid w:val="00C52FF7"/>
    <w:rsid w:val="00C53EAB"/>
    <w:rsid w:val="00C57503"/>
    <w:rsid w:val="00C63965"/>
    <w:rsid w:val="00C63A3E"/>
    <w:rsid w:val="00C72989"/>
    <w:rsid w:val="00C72DAC"/>
    <w:rsid w:val="00C764E5"/>
    <w:rsid w:val="00C766E5"/>
    <w:rsid w:val="00C8205E"/>
    <w:rsid w:val="00C83296"/>
    <w:rsid w:val="00C86656"/>
    <w:rsid w:val="00CA25A4"/>
    <w:rsid w:val="00CA5BE1"/>
    <w:rsid w:val="00CA6593"/>
    <w:rsid w:val="00CB00ED"/>
    <w:rsid w:val="00CB0A64"/>
    <w:rsid w:val="00CB48CF"/>
    <w:rsid w:val="00CC01B7"/>
    <w:rsid w:val="00CC642C"/>
    <w:rsid w:val="00CD1976"/>
    <w:rsid w:val="00CD1A00"/>
    <w:rsid w:val="00CD7947"/>
    <w:rsid w:val="00CE52CC"/>
    <w:rsid w:val="00CF3B1B"/>
    <w:rsid w:val="00D00CEE"/>
    <w:rsid w:val="00D01B8F"/>
    <w:rsid w:val="00D21714"/>
    <w:rsid w:val="00D337EC"/>
    <w:rsid w:val="00D34C20"/>
    <w:rsid w:val="00D40611"/>
    <w:rsid w:val="00D409C8"/>
    <w:rsid w:val="00D40FDA"/>
    <w:rsid w:val="00D42AD0"/>
    <w:rsid w:val="00D43C09"/>
    <w:rsid w:val="00D464B7"/>
    <w:rsid w:val="00D52189"/>
    <w:rsid w:val="00D566B3"/>
    <w:rsid w:val="00D62341"/>
    <w:rsid w:val="00D65E9F"/>
    <w:rsid w:val="00D65F92"/>
    <w:rsid w:val="00D70EC1"/>
    <w:rsid w:val="00D72F56"/>
    <w:rsid w:val="00D73DE7"/>
    <w:rsid w:val="00D83B5F"/>
    <w:rsid w:val="00D87180"/>
    <w:rsid w:val="00D87294"/>
    <w:rsid w:val="00D92510"/>
    <w:rsid w:val="00D95EBE"/>
    <w:rsid w:val="00D96224"/>
    <w:rsid w:val="00DA33B8"/>
    <w:rsid w:val="00DA4B95"/>
    <w:rsid w:val="00DA74E8"/>
    <w:rsid w:val="00DB2046"/>
    <w:rsid w:val="00DB3A51"/>
    <w:rsid w:val="00DC120E"/>
    <w:rsid w:val="00DC338F"/>
    <w:rsid w:val="00DE2F00"/>
    <w:rsid w:val="00DF0070"/>
    <w:rsid w:val="00DF0408"/>
    <w:rsid w:val="00DF2B5E"/>
    <w:rsid w:val="00DF3291"/>
    <w:rsid w:val="00DF5318"/>
    <w:rsid w:val="00DF6283"/>
    <w:rsid w:val="00E04C87"/>
    <w:rsid w:val="00E2286E"/>
    <w:rsid w:val="00E23167"/>
    <w:rsid w:val="00E25447"/>
    <w:rsid w:val="00E2670A"/>
    <w:rsid w:val="00E341FA"/>
    <w:rsid w:val="00E34606"/>
    <w:rsid w:val="00E3677A"/>
    <w:rsid w:val="00E36ADF"/>
    <w:rsid w:val="00E37995"/>
    <w:rsid w:val="00E4170E"/>
    <w:rsid w:val="00E41A89"/>
    <w:rsid w:val="00E41C33"/>
    <w:rsid w:val="00E46FEC"/>
    <w:rsid w:val="00E51986"/>
    <w:rsid w:val="00E53971"/>
    <w:rsid w:val="00E53BAE"/>
    <w:rsid w:val="00E54E32"/>
    <w:rsid w:val="00E5547A"/>
    <w:rsid w:val="00E55FD7"/>
    <w:rsid w:val="00E62B1A"/>
    <w:rsid w:val="00E63654"/>
    <w:rsid w:val="00E659D6"/>
    <w:rsid w:val="00E65C4F"/>
    <w:rsid w:val="00E66E8D"/>
    <w:rsid w:val="00E67BAC"/>
    <w:rsid w:val="00E73619"/>
    <w:rsid w:val="00E76C25"/>
    <w:rsid w:val="00E83480"/>
    <w:rsid w:val="00E85D74"/>
    <w:rsid w:val="00E92FE4"/>
    <w:rsid w:val="00EA3C2F"/>
    <w:rsid w:val="00EA4365"/>
    <w:rsid w:val="00EB3B03"/>
    <w:rsid w:val="00EB3CF0"/>
    <w:rsid w:val="00EB7A2A"/>
    <w:rsid w:val="00EC075E"/>
    <w:rsid w:val="00EC60AD"/>
    <w:rsid w:val="00ED14A7"/>
    <w:rsid w:val="00ED2237"/>
    <w:rsid w:val="00ED7854"/>
    <w:rsid w:val="00EE1F49"/>
    <w:rsid w:val="00EE2320"/>
    <w:rsid w:val="00EE65D0"/>
    <w:rsid w:val="00EF4063"/>
    <w:rsid w:val="00EF53E0"/>
    <w:rsid w:val="00F010DB"/>
    <w:rsid w:val="00F06472"/>
    <w:rsid w:val="00F07D91"/>
    <w:rsid w:val="00F10780"/>
    <w:rsid w:val="00F10B14"/>
    <w:rsid w:val="00F16498"/>
    <w:rsid w:val="00F2672E"/>
    <w:rsid w:val="00F31687"/>
    <w:rsid w:val="00F40032"/>
    <w:rsid w:val="00F40B5C"/>
    <w:rsid w:val="00F43ECE"/>
    <w:rsid w:val="00F47A7F"/>
    <w:rsid w:val="00F63562"/>
    <w:rsid w:val="00F63770"/>
    <w:rsid w:val="00F64510"/>
    <w:rsid w:val="00F675B7"/>
    <w:rsid w:val="00F70A1B"/>
    <w:rsid w:val="00F72098"/>
    <w:rsid w:val="00F72C64"/>
    <w:rsid w:val="00F737AE"/>
    <w:rsid w:val="00F7523E"/>
    <w:rsid w:val="00F8361C"/>
    <w:rsid w:val="00F90D70"/>
    <w:rsid w:val="00F92FA5"/>
    <w:rsid w:val="00FA0B9B"/>
    <w:rsid w:val="00FA1F78"/>
    <w:rsid w:val="00FA3E7A"/>
    <w:rsid w:val="00FA4AB2"/>
    <w:rsid w:val="00FB2A10"/>
    <w:rsid w:val="00FB33FE"/>
    <w:rsid w:val="00FB771B"/>
    <w:rsid w:val="00FC0254"/>
    <w:rsid w:val="00FC1C56"/>
    <w:rsid w:val="00FC2BDC"/>
    <w:rsid w:val="00FC6783"/>
    <w:rsid w:val="00FD5C31"/>
    <w:rsid w:val="00FD68A8"/>
    <w:rsid w:val="00FD707C"/>
    <w:rsid w:val="00FE01CD"/>
    <w:rsid w:val="00FE4A9B"/>
    <w:rsid w:val="00FE5D6E"/>
    <w:rsid w:val="00FE74BF"/>
    <w:rsid w:val="00FF1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  <w:jc w:val="both"/>
    </w:pPr>
    <w:rPr>
      <w:sz w:val="26"/>
    </w:rPr>
  </w:style>
  <w:style w:type="paragraph" w:styleId="a4">
    <w:name w:val="Balloon Text"/>
    <w:basedOn w:val="a"/>
    <w:semiHidden/>
    <w:rsid w:val="0091076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250AAC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250AAC"/>
  </w:style>
  <w:style w:type="paragraph" w:styleId="a8">
    <w:name w:val="footer"/>
    <w:basedOn w:val="a"/>
    <w:rsid w:val="006B6EF9"/>
    <w:pPr>
      <w:tabs>
        <w:tab w:val="center" w:pos="4677"/>
        <w:tab w:val="right" w:pos="9355"/>
      </w:tabs>
    </w:pPr>
  </w:style>
  <w:style w:type="table" w:styleId="a9">
    <w:name w:val="Table Grid"/>
    <w:basedOn w:val="a1"/>
    <w:rsid w:val="00F40B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454A76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454A76"/>
    <w:pPr>
      <w:autoSpaceDE w:val="0"/>
      <w:autoSpaceDN w:val="0"/>
      <w:adjustRightInd w:val="0"/>
    </w:pPr>
    <w:rPr>
      <w:rFonts w:ascii="Arial" w:hAnsi="Arial" w:cs="Arial"/>
    </w:rPr>
  </w:style>
  <w:style w:type="character" w:styleId="aa">
    <w:name w:val="Hyperlink"/>
    <w:rsid w:val="00CF3B1B"/>
    <w:rPr>
      <w:color w:val="0000FF"/>
      <w:u w:val="single"/>
    </w:rPr>
  </w:style>
  <w:style w:type="paragraph" w:customStyle="1" w:styleId="ConsPlusNormal">
    <w:name w:val="ConsPlusNormal"/>
    <w:rsid w:val="000240C1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b">
    <w:name w:val="Placeholder Text"/>
    <w:basedOn w:val="a0"/>
    <w:uiPriority w:val="99"/>
    <w:semiHidden/>
    <w:rsid w:val="007E572B"/>
    <w:rPr>
      <w:color w:val="808080"/>
    </w:rPr>
  </w:style>
  <w:style w:type="paragraph" w:styleId="ac">
    <w:name w:val="List Paragraph"/>
    <w:basedOn w:val="a"/>
    <w:uiPriority w:val="34"/>
    <w:qFormat/>
    <w:rsid w:val="00F63770"/>
    <w:pPr>
      <w:ind w:left="720"/>
      <w:contextualSpacing/>
    </w:pPr>
  </w:style>
  <w:style w:type="character" w:customStyle="1" w:styleId="a6">
    <w:name w:val="Верхний колонтитул Знак"/>
    <w:basedOn w:val="a0"/>
    <w:link w:val="a5"/>
    <w:uiPriority w:val="99"/>
    <w:rsid w:val="00E8348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  <w:jc w:val="both"/>
    </w:pPr>
    <w:rPr>
      <w:sz w:val="26"/>
    </w:rPr>
  </w:style>
  <w:style w:type="paragraph" w:styleId="a4">
    <w:name w:val="Balloon Text"/>
    <w:basedOn w:val="a"/>
    <w:semiHidden/>
    <w:rsid w:val="0091076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250AAC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250AAC"/>
  </w:style>
  <w:style w:type="paragraph" w:styleId="a8">
    <w:name w:val="footer"/>
    <w:basedOn w:val="a"/>
    <w:rsid w:val="006B6EF9"/>
    <w:pPr>
      <w:tabs>
        <w:tab w:val="center" w:pos="4677"/>
        <w:tab w:val="right" w:pos="9355"/>
      </w:tabs>
    </w:pPr>
  </w:style>
  <w:style w:type="table" w:styleId="a9">
    <w:name w:val="Table Grid"/>
    <w:basedOn w:val="a1"/>
    <w:rsid w:val="00F40B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454A76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454A76"/>
    <w:pPr>
      <w:autoSpaceDE w:val="0"/>
      <w:autoSpaceDN w:val="0"/>
      <w:adjustRightInd w:val="0"/>
    </w:pPr>
    <w:rPr>
      <w:rFonts w:ascii="Arial" w:hAnsi="Arial" w:cs="Arial"/>
    </w:rPr>
  </w:style>
  <w:style w:type="character" w:styleId="aa">
    <w:name w:val="Hyperlink"/>
    <w:rsid w:val="00CF3B1B"/>
    <w:rPr>
      <w:color w:val="0000FF"/>
      <w:u w:val="single"/>
    </w:rPr>
  </w:style>
  <w:style w:type="paragraph" w:customStyle="1" w:styleId="ConsPlusNormal">
    <w:name w:val="ConsPlusNormal"/>
    <w:rsid w:val="000240C1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b">
    <w:name w:val="Placeholder Text"/>
    <w:basedOn w:val="a0"/>
    <w:uiPriority w:val="99"/>
    <w:semiHidden/>
    <w:rsid w:val="007E572B"/>
    <w:rPr>
      <w:color w:val="808080"/>
    </w:rPr>
  </w:style>
  <w:style w:type="paragraph" w:styleId="ac">
    <w:name w:val="List Paragraph"/>
    <w:basedOn w:val="a"/>
    <w:uiPriority w:val="34"/>
    <w:qFormat/>
    <w:rsid w:val="00F63770"/>
    <w:pPr>
      <w:ind w:left="720"/>
      <w:contextualSpacing/>
    </w:pPr>
  </w:style>
  <w:style w:type="character" w:customStyle="1" w:styleId="a6">
    <w:name w:val="Верхний колонтитул Знак"/>
    <w:basedOn w:val="a0"/>
    <w:link w:val="a5"/>
    <w:uiPriority w:val="99"/>
    <w:rsid w:val="00E8348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7D0E53F186C8E2FAA86AD70607D083608B9C7455708A810566D3138182D42A51DFF05110BD911514DBACB0e2u3G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A5A0CDA0A158FA10AEF507980B42FEA69977400E09A99B526445134C05E44F3DA6F9A3DEEF1F94A3jEg0B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64F01DBABF1F7DF028B88006782CD4F37B24CBDE1C47BE07755B6E4A3676FBB759A1FC2F4C27228V3YAA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A5A0CDA0A158FA10AEF507980B42FEA69977400E09A99B526445134C05E44F3DA6F9A3DEEF1F94A3jEg0B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5A0CDA0A158FA10AEF507980B42FEA69978420D0BA09B526445134C05E44F3DA6F9A3DEEF1E94A4jEg1B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1922DD-CAED-4558-A6F1-37787608F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2899</Words>
  <Characters>16525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губернатором края</vt:lpstr>
    </vt:vector>
  </TitlesOfParts>
  <Company/>
  <LinksUpToDate>false</LinksUpToDate>
  <CharactersWithSpaces>19386</CharactersWithSpaces>
  <SharedDoc>false</SharedDoc>
  <HLinks>
    <vt:vector size="48" baseType="variant">
      <vt:variant>
        <vt:i4>327753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P194</vt:lpwstr>
      </vt:variant>
      <vt:variant>
        <vt:i4>65605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P150</vt:lpwstr>
      </vt:variant>
      <vt:variant>
        <vt:i4>3735664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P94</vt:lpwstr>
      </vt:variant>
      <vt:variant>
        <vt:i4>196674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P122</vt:lpwstr>
      </vt:variant>
      <vt:variant>
        <vt:i4>2818101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consultantplus://offline/ref=A5A0CDA0A158FA10AEF507980B42FEA69977400E09A99B526445134C05E44F3DA6F9A3DEEF1F94A4jEgDB</vt:lpwstr>
      </vt:variant>
      <vt:variant>
        <vt:lpwstr/>
      </vt:variant>
      <vt:variant>
        <vt:i4>2818150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consultantplus://offline/ref=A5A0CDA0A158FA10AEF507980B42FEA69977400E09A99B526445134C05E44F3DA6F9A3DEEF1F94A3jEg0B</vt:lpwstr>
      </vt:variant>
      <vt:variant>
        <vt:lpwstr/>
      </vt:variant>
      <vt:variant>
        <vt:i4>2818109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consultantplus://offline/ref=A5A0CDA0A158FA10AEF507980B42FEA69978420D0BA09B526445134C05E44F3DA6F9A3DEEF1E94A4jEg1B</vt:lpwstr>
      </vt:variant>
      <vt:variant>
        <vt:lpwstr/>
      </vt:variant>
      <vt:variant>
        <vt:i4>1966164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consultantplus://offline/ref=A5A0CDA0A158FA10AEF507980B42FEA69A78460D02FFCC5035101Dj4g9B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губернатором края</dc:title>
  <dc:creator>Russian Vania</dc:creator>
  <cp:lastModifiedBy>Челяева Антонина Анатольевна</cp:lastModifiedBy>
  <cp:revision>8</cp:revision>
  <cp:lastPrinted>2016-05-04T04:29:00Z</cp:lastPrinted>
  <dcterms:created xsi:type="dcterms:W3CDTF">2016-04-29T03:40:00Z</dcterms:created>
  <dcterms:modified xsi:type="dcterms:W3CDTF">2016-05-04T04:32:00Z</dcterms:modified>
</cp:coreProperties>
</file>