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CC6" w:rsidRDefault="00785CC6" w:rsidP="00785CC6">
      <w:pPr>
        <w:spacing w:line="360" w:lineRule="auto"/>
        <w:ind w:left="567"/>
        <w:jc w:val="right"/>
      </w:pPr>
      <w:r>
        <w:t>ПРОЕКТ</w:t>
      </w:r>
      <w:bookmarkStart w:id="0" w:name="_GoBack"/>
      <w:bookmarkEnd w:id="0"/>
    </w:p>
    <w:p w:rsidR="007752B7" w:rsidRDefault="007752B7" w:rsidP="007752B7">
      <w:pPr>
        <w:spacing w:line="360" w:lineRule="auto"/>
        <w:ind w:left="567"/>
        <w:jc w:val="center"/>
      </w:pPr>
      <w:r w:rsidRPr="00962D38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524035043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7752B7" w:rsidTr="007752B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7752B7" w:rsidRDefault="007752B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7752B7" w:rsidRDefault="007752B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7752B7" w:rsidRDefault="007752B7">
            <w:pPr>
              <w:pStyle w:val="8"/>
              <w:widowControl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Комитет по продовольственной политике и </w:t>
            </w:r>
          </w:p>
          <w:p w:rsidR="007752B7" w:rsidRDefault="007752B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7752B7" w:rsidRDefault="007752B7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7752B7" w:rsidTr="007752B7">
        <w:trPr>
          <w:cantSplit/>
        </w:trPr>
        <w:tc>
          <w:tcPr>
            <w:tcW w:w="2977" w:type="dxa"/>
            <w:gridSpan w:val="2"/>
            <w:hideMark/>
          </w:tcPr>
          <w:p w:rsidR="007752B7" w:rsidRDefault="007752B7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DB1E36">
              <w:rPr>
                <w:szCs w:val="28"/>
              </w:rPr>
              <w:t>1.05.2016</w:t>
            </w:r>
          </w:p>
        </w:tc>
        <w:tc>
          <w:tcPr>
            <w:tcW w:w="4253" w:type="dxa"/>
            <w:gridSpan w:val="2"/>
          </w:tcPr>
          <w:p w:rsidR="007752B7" w:rsidRDefault="007752B7">
            <w:pPr>
              <w:spacing w:line="276" w:lineRule="auto"/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7752B7" w:rsidRDefault="007752B7">
            <w:pPr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7752B7" w:rsidRPr="003D3D17" w:rsidRDefault="007752B7" w:rsidP="003D3D17">
            <w:pPr>
              <w:spacing w:line="276" w:lineRule="auto"/>
              <w:ind w:hanging="107"/>
              <w:rPr>
                <w:rFonts w:eastAsiaTheme="minorEastAsia"/>
                <w:szCs w:val="28"/>
              </w:rPr>
            </w:pPr>
          </w:p>
        </w:tc>
      </w:tr>
      <w:tr w:rsidR="007752B7" w:rsidTr="007752B7">
        <w:trPr>
          <w:cantSplit/>
        </w:trPr>
        <w:tc>
          <w:tcPr>
            <w:tcW w:w="8789" w:type="dxa"/>
            <w:gridSpan w:val="6"/>
            <w:hideMark/>
          </w:tcPr>
          <w:p w:rsidR="007752B7" w:rsidRDefault="007752B7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52B7" w:rsidTr="007752B7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7752B7" w:rsidRDefault="007752B7" w:rsidP="00EF7C47">
            <w:pPr>
              <w:jc w:val="both"/>
            </w:pPr>
            <w:r>
              <w:t>О проекте зак</w:t>
            </w:r>
            <w:r w:rsidR="00DB1E36">
              <w:t>она Приморского края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</w:t>
            </w:r>
            <w:r>
              <w:t xml:space="preserve"> (первое чтение)</w:t>
            </w:r>
          </w:p>
        </w:tc>
      </w:tr>
    </w:tbl>
    <w:p w:rsidR="007752B7" w:rsidRDefault="007752B7" w:rsidP="007752B7">
      <w:pPr>
        <w:ind w:firstLine="720"/>
        <w:jc w:val="both"/>
      </w:pPr>
    </w:p>
    <w:p w:rsidR="007752B7" w:rsidRDefault="007752B7" w:rsidP="007752B7">
      <w:pPr>
        <w:ind w:firstLine="720"/>
        <w:jc w:val="both"/>
      </w:pPr>
      <w:r>
        <w:t>Рассмотрев и обсудив проект закона Приморского края</w:t>
      </w:r>
      <w:r w:rsidR="00DB1E36">
        <w:t xml:space="preserve">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</w:t>
      </w:r>
      <w:r>
        <w:t>, внесенный Губернатором Приморского края, комитет</w:t>
      </w:r>
    </w:p>
    <w:p w:rsidR="007752B7" w:rsidRDefault="007752B7" w:rsidP="007752B7"/>
    <w:p w:rsidR="007752B7" w:rsidRDefault="007752B7" w:rsidP="007752B7">
      <w:r>
        <w:t>РЕШИЛ:</w:t>
      </w:r>
    </w:p>
    <w:p w:rsidR="007752B7" w:rsidRDefault="007752B7" w:rsidP="007752B7"/>
    <w:p w:rsidR="007752B7" w:rsidRDefault="007752B7" w:rsidP="007752B7">
      <w:pPr>
        <w:autoSpaceDE w:val="0"/>
        <w:autoSpaceDN w:val="0"/>
        <w:adjustRightInd w:val="0"/>
        <w:ind w:firstLine="720"/>
        <w:jc w:val="both"/>
      </w:pPr>
      <w:r>
        <w:t>1.Рассмотреть проект закона Приморского края</w:t>
      </w:r>
      <w:r w:rsidR="00DB1E36">
        <w:t xml:space="preserve">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года" </w:t>
      </w:r>
      <w:r>
        <w:t xml:space="preserve">в первом чтении на </w:t>
      </w:r>
      <w:r w:rsidR="00CE36AE">
        <w:t xml:space="preserve">очередном </w:t>
      </w:r>
      <w:r>
        <w:t>заседании Зак</w:t>
      </w:r>
      <w:r w:rsidR="00DB1E36">
        <w:t>онод</w:t>
      </w:r>
      <w:r w:rsidR="00CE36AE">
        <w:t xml:space="preserve">ательного Собрания в мае </w:t>
      </w:r>
      <w:r w:rsidR="00DB1E36">
        <w:t>2016</w:t>
      </w:r>
      <w:r>
        <w:t xml:space="preserve"> года.</w:t>
      </w:r>
    </w:p>
    <w:p w:rsidR="007752B7" w:rsidRDefault="007752B7" w:rsidP="007752B7"/>
    <w:p w:rsidR="007752B7" w:rsidRDefault="007752B7" w:rsidP="007752B7">
      <w:pPr>
        <w:ind w:firstLine="720"/>
        <w:jc w:val="both"/>
      </w:pPr>
      <w:r>
        <w:t>2.Рекомендовать Законодательному Собранию принять указанный законопроект в первом чтении.</w:t>
      </w:r>
    </w:p>
    <w:p w:rsidR="007752B7" w:rsidRDefault="007752B7" w:rsidP="007752B7">
      <w:pPr>
        <w:ind w:firstLine="720"/>
        <w:jc w:val="both"/>
      </w:pPr>
    </w:p>
    <w:p w:rsidR="007752B7" w:rsidRDefault="007752B7" w:rsidP="007752B7">
      <w:pPr>
        <w:ind w:firstLine="720"/>
        <w:jc w:val="both"/>
      </w:pPr>
      <w:r>
        <w:t xml:space="preserve">3.Поручить Корнееву Ю.А., заместителю председателя комитета </w:t>
      </w:r>
      <w:r w:rsidR="00CE36AE">
        <w:t>по продовольственной политике и природо</w:t>
      </w:r>
      <w:r w:rsidR="00495FAB">
        <w:t>пользованию</w:t>
      </w:r>
      <w:r>
        <w:t xml:space="preserve"> выступить на заседании Законодательного Собрания с содокладом по данному вопросу.</w:t>
      </w:r>
    </w:p>
    <w:p w:rsidR="007752B7" w:rsidRDefault="007752B7" w:rsidP="007752B7">
      <w:pPr>
        <w:ind w:firstLine="720"/>
        <w:jc w:val="both"/>
      </w:pPr>
    </w:p>
    <w:p w:rsidR="007752B7" w:rsidRDefault="007752B7" w:rsidP="007752B7">
      <w:pPr>
        <w:ind w:firstLine="720"/>
        <w:jc w:val="both"/>
      </w:pPr>
      <w:r>
        <w:lastRenderedPageBreak/>
        <w:t>4.Определить время для рассмотрения указанного вопроса на заседании  Законодательного Собрания - 10 минут, в том числе для доклада - 5 минут, для содоклада - 2 минуты.</w:t>
      </w:r>
    </w:p>
    <w:p w:rsidR="007752B7" w:rsidRDefault="007752B7" w:rsidP="007752B7"/>
    <w:p w:rsidR="007752B7" w:rsidRDefault="007752B7" w:rsidP="007752B7"/>
    <w:p w:rsidR="007752B7" w:rsidRDefault="007752B7" w:rsidP="007752B7"/>
    <w:p w:rsidR="007752B7" w:rsidRDefault="007752B7" w:rsidP="007752B7">
      <w:r>
        <w:t>Председатель комитета                                                                           Е.А. Зотов</w:t>
      </w:r>
    </w:p>
    <w:p w:rsidR="007752B7" w:rsidRDefault="007752B7" w:rsidP="007752B7">
      <w:pPr>
        <w:jc w:val="both"/>
      </w:pPr>
    </w:p>
    <w:p w:rsidR="007752B7" w:rsidRDefault="007752B7" w:rsidP="007752B7">
      <w:pPr>
        <w:jc w:val="both"/>
      </w:pPr>
    </w:p>
    <w:p w:rsidR="007A061E" w:rsidRDefault="007A061E"/>
    <w:sectPr w:rsidR="007A061E" w:rsidSect="00D639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4DD" w:rsidRDefault="00CE64DD" w:rsidP="00D639B2">
      <w:r>
        <w:separator/>
      </w:r>
    </w:p>
  </w:endnote>
  <w:endnote w:type="continuationSeparator" w:id="0">
    <w:p w:rsidR="00CE64DD" w:rsidRDefault="00CE64DD" w:rsidP="00D6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2" w:rsidRDefault="00D639B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2" w:rsidRDefault="00D639B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2" w:rsidRDefault="00D639B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4DD" w:rsidRDefault="00CE64DD" w:rsidP="00D639B2">
      <w:r>
        <w:separator/>
      </w:r>
    </w:p>
  </w:footnote>
  <w:footnote w:type="continuationSeparator" w:id="0">
    <w:p w:rsidR="00CE64DD" w:rsidRDefault="00CE64DD" w:rsidP="00D63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2" w:rsidRDefault="00D639B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8032"/>
      <w:docPartObj>
        <w:docPartGallery w:val="Page Numbers (Top of Page)"/>
        <w:docPartUnique/>
      </w:docPartObj>
    </w:sdtPr>
    <w:sdtEndPr/>
    <w:sdtContent>
      <w:p w:rsidR="00D639B2" w:rsidRDefault="00785CC6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39B2" w:rsidRDefault="00D639B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9B2" w:rsidRDefault="00D639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3B6F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759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5245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378D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D1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700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5FAB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9F6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1B5"/>
    <w:rsid w:val="00767CAC"/>
    <w:rsid w:val="0077294F"/>
    <w:rsid w:val="00773DF0"/>
    <w:rsid w:val="007752B7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5CC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0F8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2D38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3B6F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36AE"/>
    <w:rsid w:val="00CE64DD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39B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1E3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4875"/>
    <w:rsid w:val="00E153EA"/>
    <w:rsid w:val="00E159E0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195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49FF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EF7C47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1DE0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2B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752B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7752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7752B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752B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752B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7752B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639B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639B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639B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639B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664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dcterms:created xsi:type="dcterms:W3CDTF">2016-05-06T00:13:00Z</dcterms:created>
  <dcterms:modified xsi:type="dcterms:W3CDTF">2016-05-06T00:18:00Z</dcterms:modified>
</cp:coreProperties>
</file>