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403479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F136B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F136B" w:rsidRDefault="004066D5" w:rsidP="00CF136B">
            <w:pPr>
              <w:jc w:val="both"/>
              <w:rPr>
                <w:sz w:val="27"/>
                <w:szCs w:val="27"/>
              </w:rPr>
            </w:pPr>
            <w:r w:rsidRPr="00CF136B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994E3D" w:rsidRPr="00CF136B">
              <w:rPr>
                <w:sz w:val="27"/>
                <w:szCs w:val="27"/>
              </w:rPr>
              <w:t>й</w:t>
            </w:r>
            <w:r w:rsidRPr="00CF136B">
              <w:rPr>
                <w:sz w:val="27"/>
                <w:szCs w:val="27"/>
              </w:rPr>
              <w:t xml:space="preserve"> в статью 5 Закона Приморского края "О порядке пользования участками недр местного значения на территории Приморского края"</w:t>
            </w:r>
            <w:r w:rsidR="00CE48D5" w:rsidRPr="00CF136B">
              <w:rPr>
                <w:sz w:val="27"/>
                <w:szCs w:val="27"/>
              </w:rPr>
              <w:t xml:space="preserve"> (</w:t>
            </w:r>
            <w:r w:rsidR="00CF136B" w:rsidRPr="00CF136B">
              <w:rPr>
                <w:sz w:val="27"/>
                <w:szCs w:val="27"/>
              </w:rPr>
              <w:t>второе, третье чтения</w:t>
            </w:r>
            <w:r w:rsidR="00CE48D5" w:rsidRPr="00CF136B">
              <w:rPr>
                <w:sz w:val="27"/>
                <w:szCs w:val="27"/>
              </w:rPr>
              <w:t>)</w:t>
            </w:r>
          </w:p>
        </w:tc>
      </w:tr>
    </w:tbl>
    <w:p w:rsidR="00357541" w:rsidRPr="00CF136B" w:rsidRDefault="00357541" w:rsidP="00C9335B">
      <w:pPr>
        <w:jc w:val="both"/>
        <w:rPr>
          <w:sz w:val="27"/>
          <w:szCs w:val="27"/>
        </w:rPr>
      </w:pPr>
    </w:p>
    <w:p w:rsidR="00CF136B" w:rsidRPr="00CF136B" w:rsidRDefault="00CE48D5" w:rsidP="00CF136B">
      <w:pPr>
        <w:ind w:firstLine="720"/>
        <w:jc w:val="both"/>
        <w:rPr>
          <w:sz w:val="27"/>
          <w:szCs w:val="27"/>
        </w:rPr>
      </w:pPr>
      <w:proofErr w:type="gramStart"/>
      <w:r w:rsidRPr="00CF136B">
        <w:rPr>
          <w:sz w:val="27"/>
          <w:szCs w:val="27"/>
        </w:rPr>
        <w:t xml:space="preserve">Рассмотрев и обсудив проект закона Приморского края </w:t>
      </w:r>
      <w:r w:rsidR="004066D5" w:rsidRPr="00CF136B">
        <w:rPr>
          <w:sz w:val="27"/>
          <w:szCs w:val="27"/>
        </w:rPr>
        <w:t>"О внесении изменени</w:t>
      </w:r>
      <w:r w:rsidR="00994E3D" w:rsidRPr="00CF136B">
        <w:rPr>
          <w:sz w:val="27"/>
          <w:szCs w:val="27"/>
        </w:rPr>
        <w:t>й</w:t>
      </w:r>
      <w:r w:rsidR="004066D5" w:rsidRPr="00CF136B">
        <w:rPr>
          <w:sz w:val="27"/>
          <w:szCs w:val="27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CF136B">
        <w:rPr>
          <w:sz w:val="27"/>
          <w:szCs w:val="27"/>
        </w:rPr>
        <w:t xml:space="preserve">, </w:t>
      </w:r>
      <w:r w:rsidR="00CF136B" w:rsidRPr="00CF136B">
        <w:rPr>
          <w:sz w:val="27"/>
          <w:szCs w:val="27"/>
        </w:rPr>
        <w:t xml:space="preserve">подготовленный к рассмотрению во втором и третьем чтениях, </w:t>
      </w:r>
      <w:r w:rsidR="002A26F2" w:rsidRPr="004C0E94">
        <w:rPr>
          <w:sz w:val="27"/>
          <w:szCs w:val="27"/>
        </w:rPr>
        <w:t>руководствуясь статьей 14 Закона Приморского края от 22 декабря 2008 года № 373-КЗ "О законодательной деятельности в Приморском крае"</w:t>
      </w:r>
      <w:r w:rsidR="002A26F2">
        <w:rPr>
          <w:sz w:val="27"/>
          <w:szCs w:val="27"/>
        </w:rPr>
        <w:t xml:space="preserve">, </w:t>
      </w:r>
      <w:bookmarkStart w:id="0" w:name="_GoBack"/>
      <w:bookmarkEnd w:id="0"/>
      <w:r w:rsidR="00CF136B" w:rsidRPr="00CF136B">
        <w:rPr>
          <w:sz w:val="27"/>
          <w:szCs w:val="27"/>
        </w:rPr>
        <w:t>комитет</w:t>
      </w:r>
      <w:proofErr w:type="gramEnd"/>
    </w:p>
    <w:p w:rsidR="00C9335B" w:rsidRPr="00CF136B" w:rsidRDefault="00C9335B" w:rsidP="00C9335B">
      <w:pPr>
        <w:jc w:val="both"/>
        <w:rPr>
          <w:sz w:val="27"/>
          <w:szCs w:val="27"/>
        </w:rPr>
      </w:pPr>
    </w:p>
    <w:p w:rsidR="00357541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F136B">
        <w:rPr>
          <w:sz w:val="27"/>
          <w:szCs w:val="27"/>
        </w:rPr>
        <w:t>РЕШИЛ:</w:t>
      </w:r>
    </w:p>
    <w:p w:rsidR="00CE48D5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1</w:t>
      </w:r>
      <w:r w:rsidRPr="00CF136B">
        <w:rPr>
          <w:sz w:val="27"/>
          <w:szCs w:val="27"/>
        </w:rPr>
        <w:t xml:space="preserve">.Рассмотреть проект закона Приморского края </w:t>
      </w:r>
      <w:r w:rsidR="004066D5" w:rsidRPr="00CF136B">
        <w:rPr>
          <w:sz w:val="27"/>
          <w:szCs w:val="27"/>
        </w:rPr>
        <w:t>"О внесении изменени</w:t>
      </w:r>
      <w:r w:rsidR="00994E3D" w:rsidRPr="00CF136B">
        <w:rPr>
          <w:sz w:val="27"/>
          <w:szCs w:val="27"/>
        </w:rPr>
        <w:t>й</w:t>
      </w:r>
      <w:r w:rsidR="004066D5" w:rsidRPr="00CF136B">
        <w:rPr>
          <w:sz w:val="27"/>
          <w:szCs w:val="27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CF136B">
        <w:rPr>
          <w:sz w:val="27"/>
          <w:szCs w:val="27"/>
        </w:rPr>
        <w:t xml:space="preserve"> в</w:t>
      </w:r>
      <w:r w:rsidR="00CF136B" w:rsidRPr="00CF136B">
        <w:rPr>
          <w:sz w:val="27"/>
          <w:szCs w:val="27"/>
        </w:rPr>
        <w:t>о</w:t>
      </w:r>
      <w:r w:rsidRPr="00CF136B">
        <w:rPr>
          <w:sz w:val="27"/>
          <w:szCs w:val="27"/>
        </w:rPr>
        <w:t xml:space="preserve"> </w:t>
      </w:r>
      <w:r w:rsidR="00CF136B" w:rsidRPr="00CF136B">
        <w:rPr>
          <w:sz w:val="27"/>
          <w:szCs w:val="27"/>
        </w:rPr>
        <w:t>втором и третьем</w:t>
      </w:r>
      <w:r w:rsidRPr="00CF136B">
        <w:rPr>
          <w:sz w:val="27"/>
          <w:szCs w:val="27"/>
        </w:rPr>
        <w:t xml:space="preserve"> чтени</w:t>
      </w:r>
      <w:r w:rsidR="00CF136B" w:rsidRPr="00CF136B">
        <w:rPr>
          <w:sz w:val="27"/>
          <w:szCs w:val="27"/>
        </w:rPr>
        <w:t>ях</w:t>
      </w:r>
      <w:r w:rsidRPr="00CF136B">
        <w:rPr>
          <w:sz w:val="27"/>
          <w:szCs w:val="27"/>
        </w:rPr>
        <w:t xml:space="preserve"> на очередном заседании Законодательного Собрания в </w:t>
      </w:r>
      <w:r w:rsidR="004066D5" w:rsidRPr="00CF136B">
        <w:rPr>
          <w:sz w:val="27"/>
          <w:szCs w:val="27"/>
        </w:rPr>
        <w:t>мае</w:t>
      </w:r>
      <w:r w:rsidRPr="00CF136B">
        <w:rPr>
          <w:sz w:val="27"/>
          <w:szCs w:val="27"/>
        </w:rPr>
        <w:t xml:space="preserve"> 201</w:t>
      </w:r>
      <w:r w:rsidR="004066D5" w:rsidRPr="00CF136B">
        <w:rPr>
          <w:sz w:val="27"/>
          <w:szCs w:val="27"/>
        </w:rPr>
        <w:t>6</w:t>
      </w:r>
      <w:r w:rsidRPr="00CF136B">
        <w:rPr>
          <w:sz w:val="27"/>
          <w:szCs w:val="27"/>
        </w:rPr>
        <w:t xml:space="preserve"> года.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2</w:t>
      </w:r>
      <w:r w:rsidRPr="00CF136B">
        <w:rPr>
          <w:sz w:val="27"/>
          <w:szCs w:val="27"/>
        </w:rPr>
        <w:t>.Рекомендовать Законодательному Собранию принять указанный законопроект в</w:t>
      </w:r>
      <w:r w:rsidR="002D7E58">
        <w:rPr>
          <w:sz w:val="27"/>
          <w:szCs w:val="27"/>
        </w:rPr>
        <w:t>о</w:t>
      </w:r>
      <w:r w:rsidRPr="00CF136B">
        <w:rPr>
          <w:sz w:val="27"/>
          <w:szCs w:val="27"/>
        </w:rPr>
        <w:t xml:space="preserve"> </w:t>
      </w:r>
      <w:r w:rsidR="002D7E58">
        <w:rPr>
          <w:sz w:val="27"/>
          <w:szCs w:val="27"/>
        </w:rPr>
        <w:t>втором и третьем</w:t>
      </w:r>
      <w:r w:rsidRPr="00CF136B">
        <w:rPr>
          <w:sz w:val="27"/>
          <w:szCs w:val="27"/>
        </w:rPr>
        <w:t xml:space="preserve"> чтени</w:t>
      </w:r>
      <w:r w:rsidR="002D7E58">
        <w:rPr>
          <w:sz w:val="27"/>
          <w:szCs w:val="27"/>
        </w:rPr>
        <w:t>ях</w:t>
      </w:r>
      <w:r w:rsidRPr="00CF136B">
        <w:rPr>
          <w:sz w:val="27"/>
          <w:szCs w:val="27"/>
        </w:rPr>
        <w:t>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F67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5F67D9">
        <w:rPr>
          <w:sz w:val="27"/>
          <w:szCs w:val="27"/>
        </w:rPr>
        <w:t>3</w:t>
      </w:r>
      <w:r w:rsidRPr="005F67D9">
        <w:rPr>
          <w:sz w:val="27"/>
          <w:szCs w:val="27"/>
        </w:rPr>
        <w:t xml:space="preserve">.Поручить </w:t>
      </w:r>
      <w:proofErr w:type="spellStart"/>
      <w:r w:rsidR="00AB05D9" w:rsidRPr="005F67D9">
        <w:rPr>
          <w:sz w:val="27"/>
          <w:szCs w:val="27"/>
        </w:rPr>
        <w:t>Дикусару</w:t>
      </w:r>
      <w:proofErr w:type="spellEnd"/>
      <w:r w:rsidR="00AB05D9" w:rsidRPr="005F67D9">
        <w:rPr>
          <w:sz w:val="27"/>
          <w:szCs w:val="27"/>
        </w:rPr>
        <w:t xml:space="preserve"> С.В.</w:t>
      </w:r>
      <w:r w:rsidRPr="005F67D9">
        <w:rPr>
          <w:sz w:val="27"/>
          <w:szCs w:val="27"/>
        </w:rPr>
        <w:t xml:space="preserve">, </w:t>
      </w:r>
      <w:r w:rsidR="00A8494E">
        <w:rPr>
          <w:sz w:val="27"/>
          <w:szCs w:val="27"/>
        </w:rPr>
        <w:t>заместителю</w:t>
      </w:r>
      <w:r w:rsidR="005F67D9" w:rsidRPr="005F67D9">
        <w:rPr>
          <w:sz w:val="27"/>
          <w:szCs w:val="27"/>
        </w:rPr>
        <w:t xml:space="preserve"> председателя комитета Законодательного Собрания по </w:t>
      </w:r>
      <w:proofErr w:type="gramStart"/>
      <w:r w:rsidR="005F67D9" w:rsidRPr="005F67D9">
        <w:rPr>
          <w:sz w:val="27"/>
          <w:szCs w:val="27"/>
        </w:rPr>
        <w:t>продовольственной</w:t>
      </w:r>
      <w:proofErr w:type="gramEnd"/>
      <w:r w:rsidR="005F67D9" w:rsidRPr="005F67D9">
        <w:rPr>
          <w:sz w:val="27"/>
          <w:szCs w:val="27"/>
        </w:rPr>
        <w:t xml:space="preserve"> политике и природопользованию</w:t>
      </w:r>
      <w:r w:rsidRPr="005F67D9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4</w:t>
      </w:r>
      <w:r w:rsidRPr="00CF136B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686073" w:rsidRPr="00CF136B" w:rsidRDefault="00686073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F136B" w:rsidRDefault="00AB05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F136B">
        <w:rPr>
          <w:sz w:val="27"/>
          <w:szCs w:val="27"/>
        </w:rPr>
        <w:t xml:space="preserve">Председатель комитета </w:t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  <w:t xml:space="preserve">     Е.А. Зотов</w:t>
      </w:r>
    </w:p>
    <w:sectPr w:rsidR="00CE48D5" w:rsidRPr="00CF136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2A26F2"/>
    <w:rsid w:val="002D7E58"/>
    <w:rsid w:val="00357541"/>
    <w:rsid w:val="003F2358"/>
    <w:rsid w:val="004066D5"/>
    <w:rsid w:val="00461E2B"/>
    <w:rsid w:val="005F67D9"/>
    <w:rsid w:val="00686073"/>
    <w:rsid w:val="007128C1"/>
    <w:rsid w:val="00994E3D"/>
    <w:rsid w:val="009E5CD9"/>
    <w:rsid w:val="00A0148A"/>
    <w:rsid w:val="00A8494E"/>
    <w:rsid w:val="00AB05D9"/>
    <w:rsid w:val="00B803DE"/>
    <w:rsid w:val="00BE16C2"/>
    <w:rsid w:val="00C9335B"/>
    <w:rsid w:val="00C958B6"/>
    <w:rsid w:val="00CE48D5"/>
    <w:rsid w:val="00CF136B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28</TotalTime>
  <Pages>1</Pages>
  <Words>197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2015-08-19T23:04:00Z</cp:lastPrinted>
  <dcterms:created xsi:type="dcterms:W3CDTF">2015-03-12T00:21:00Z</dcterms:created>
  <dcterms:modified xsi:type="dcterms:W3CDTF">2016-05-06T00:13:00Z</dcterms:modified>
</cp:coreProperties>
</file>