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A5" w:rsidRDefault="0065676B" w:rsidP="0065676B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3E511C">
        <w:rPr>
          <w:rFonts w:ascii="Times New Roman" w:hAnsi="Times New Roman"/>
          <w:b/>
          <w:sz w:val="28"/>
          <w:szCs w:val="28"/>
        </w:rPr>
        <w:t xml:space="preserve">ИНФОРМАЦИЯ </w:t>
      </w:r>
      <w:r w:rsidRPr="003E511C">
        <w:rPr>
          <w:rFonts w:ascii="Times New Roman" w:hAnsi="Times New Roman"/>
          <w:b/>
          <w:sz w:val="28"/>
          <w:szCs w:val="28"/>
        </w:rPr>
        <w:br/>
        <w:t xml:space="preserve">к </w:t>
      </w:r>
      <w:r w:rsidR="003B1B01">
        <w:rPr>
          <w:rFonts w:ascii="Times New Roman" w:hAnsi="Times New Roman"/>
          <w:b/>
          <w:sz w:val="28"/>
          <w:szCs w:val="28"/>
        </w:rPr>
        <w:t>заседанию комитета по региональной политике и законности Законодательного Собрания Приморского края по вопросу «О создании и внедрении системы видеонаблюдения в городе Владивостоке»</w:t>
      </w:r>
    </w:p>
    <w:p w:rsidR="00866505" w:rsidRDefault="00866505" w:rsidP="0065676B">
      <w:pPr>
        <w:widowControl w:val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D1FEF" w:rsidRDefault="004D1FEF" w:rsidP="00C96B8A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Планомерная целенаправленная работа по внедрению и развитию системы видеонаблюдения в городе Владивостоке проводится с 2008 года в целях исполнения </w:t>
      </w:r>
      <w:r w:rsidRPr="00866505">
        <w:rPr>
          <w:rFonts w:ascii="Times New Roman" w:hAnsi="Times New Roman"/>
          <w:sz w:val="28"/>
          <w:szCs w:val="28"/>
        </w:rPr>
        <w:t xml:space="preserve">поручения Президента Российской Федерации </w:t>
      </w:r>
      <w:r w:rsidRPr="00866505">
        <w:rPr>
          <w:rFonts w:ascii="Times New Roman" w:hAnsi="Times New Roman"/>
          <w:sz w:val="28"/>
          <w:szCs w:val="28"/>
        </w:rPr>
        <w:br/>
        <w:t>№ ПР-1293ГС, данного по итогам заседания Государственного Совета Российской Федерации 29 июня 2007 года в городе Ростове-на-Дону</w:t>
      </w:r>
      <w:r w:rsidR="00C701EC">
        <w:rPr>
          <w:rFonts w:ascii="Times New Roman" w:hAnsi="Times New Roman"/>
          <w:sz w:val="28"/>
          <w:szCs w:val="28"/>
        </w:rPr>
        <w:t xml:space="preserve">. Указанным поручением </w:t>
      </w:r>
      <w:r>
        <w:rPr>
          <w:rFonts w:ascii="Times New Roman" w:hAnsi="Times New Roman"/>
          <w:sz w:val="28"/>
          <w:szCs w:val="28"/>
        </w:rPr>
        <w:t>органам государственной власти субъектов Российской Федерации совместно с МВД России было рекомендовано в рамках региональных программ профилактики преступлений и иных правонарушений осуществить развертывание аппаратно-программного комплекса технических сре</w:t>
      </w:r>
      <w:proofErr w:type="gramStart"/>
      <w:r>
        <w:rPr>
          <w:rFonts w:ascii="Times New Roman" w:hAnsi="Times New Roman"/>
          <w:sz w:val="28"/>
          <w:szCs w:val="28"/>
        </w:rPr>
        <w:t>дств в ц</w:t>
      </w:r>
      <w:proofErr w:type="gramEnd"/>
      <w:r>
        <w:rPr>
          <w:rFonts w:ascii="Times New Roman" w:hAnsi="Times New Roman"/>
          <w:sz w:val="28"/>
          <w:szCs w:val="28"/>
        </w:rPr>
        <w:t>елях обеспечения правопорядка и безопасности на улицах и в других общественных местах.</w:t>
      </w:r>
    </w:p>
    <w:p w:rsidR="00AA731B" w:rsidRDefault="00926F0E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6B6F7C">
        <w:rPr>
          <w:rFonts w:ascii="Times New Roman" w:hAnsi="Times New Roman"/>
          <w:sz w:val="28"/>
          <w:szCs w:val="28"/>
        </w:rPr>
        <w:t>В 2008-2009 годах в рамках реализации подпрограммы «</w:t>
      </w:r>
      <w:proofErr w:type="gramStart"/>
      <w:r w:rsidRPr="006B6F7C">
        <w:rPr>
          <w:rFonts w:ascii="Times New Roman" w:hAnsi="Times New Roman"/>
          <w:sz w:val="28"/>
          <w:szCs w:val="28"/>
        </w:rPr>
        <w:t>Безопасный</w:t>
      </w:r>
      <w:proofErr w:type="gramEnd"/>
      <w:r w:rsidRPr="006B6F7C">
        <w:rPr>
          <w:rFonts w:ascii="Times New Roman" w:hAnsi="Times New Roman"/>
          <w:sz w:val="28"/>
          <w:szCs w:val="28"/>
        </w:rPr>
        <w:t xml:space="preserve"> город» краевой целевой программы «Комплексные меры профилактики правонарушений и борьбы с преступностью в Приморском крае» </w:t>
      </w:r>
      <w:r w:rsidRPr="006B6F7C">
        <w:rPr>
          <w:rFonts w:ascii="Times New Roman" w:hAnsi="Times New Roman"/>
          <w:sz w:val="28"/>
          <w:szCs w:val="28"/>
        </w:rPr>
        <w:br/>
        <w:t xml:space="preserve">на 2007-2009 годы, в целях повышения эффективности оперативного управления силами и средствами органов внутренних дел, обеспечения постоянного </w:t>
      </w:r>
      <w:proofErr w:type="gramStart"/>
      <w:r w:rsidRPr="006B6F7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B6F7C">
        <w:rPr>
          <w:rFonts w:ascii="Times New Roman" w:hAnsi="Times New Roman"/>
          <w:sz w:val="28"/>
          <w:szCs w:val="28"/>
        </w:rPr>
        <w:t xml:space="preserve"> состоянием оперативной обстановки, личной и общественной безопасности граждан, в городе Владивостоке создана система профилактического видеонаблюдения. В соответствии с техническим заданием, согласованным с УВД по Приморскому краю, в местах массового пребывания граждан и на дорогах установлены 224 телевизионные видеокамеры, в УВД по городу Владивостоку оборудован центр видеонаблюдения, установлено соответствующее программное обеспечение.</w:t>
      </w:r>
      <w:r w:rsidR="00AA731B">
        <w:rPr>
          <w:rFonts w:ascii="Times New Roman" w:hAnsi="Times New Roman"/>
          <w:sz w:val="28"/>
          <w:szCs w:val="28"/>
        </w:rPr>
        <w:t xml:space="preserve"> Кроме того, </w:t>
      </w:r>
      <w:r w:rsidR="00C701EC">
        <w:rPr>
          <w:rFonts w:ascii="Times New Roman" w:hAnsi="Times New Roman"/>
          <w:sz w:val="28"/>
          <w:szCs w:val="28"/>
        </w:rPr>
        <w:t xml:space="preserve">были созданы </w:t>
      </w:r>
      <w:r w:rsidR="00AA731B">
        <w:rPr>
          <w:rFonts w:ascii="Times New Roman" w:hAnsi="Times New Roman"/>
          <w:sz w:val="28"/>
          <w:szCs w:val="28"/>
        </w:rPr>
        <w:t>возможност</w:t>
      </w:r>
      <w:r w:rsidR="00C701EC">
        <w:rPr>
          <w:rFonts w:ascii="Times New Roman" w:hAnsi="Times New Roman"/>
          <w:sz w:val="28"/>
          <w:szCs w:val="28"/>
        </w:rPr>
        <w:t>и</w:t>
      </w:r>
      <w:r w:rsidR="00AA731B">
        <w:rPr>
          <w:rFonts w:ascii="Times New Roman" w:hAnsi="Times New Roman"/>
          <w:sz w:val="28"/>
          <w:szCs w:val="28"/>
        </w:rPr>
        <w:t xml:space="preserve"> для работы с системой видеонаблюдения для </w:t>
      </w:r>
      <w:r w:rsidR="00AA731B" w:rsidRPr="00AA731B">
        <w:rPr>
          <w:rFonts w:ascii="Times New Roman" w:hAnsi="Times New Roman"/>
          <w:sz w:val="28"/>
          <w:szCs w:val="28"/>
        </w:rPr>
        <w:t>Управлени</w:t>
      </w:r>
      <w:r w:rsidR="00AA731B">
        <w:rPr>
          <w:rFonts w:ascii="Times New Roman" w:hAnsi="Times New Roman"/>
          <w:sz w:val="28"/>
          <w:szCs w:val="28"/>
        </w:rPr>
        <w:t>я</w:t>
      </w:r>
      <w:r w:rsidR="00AA731B" w:rsidRPr="00AA731B">
        <w:rPr>
          <w:rFonts w:ascii="Times New Roman" w:hAnsi="Times New Roman"/>
          <w:sz w:val="28"/>
          <w:szCs w:val="28"/>
        </w:rPr>
        <w:t xml:space="preserve"> МВД России по Приморскому краю, Управлени</w:t>
      </w:r>
      <w:r w:rsidR="00AA731B">
        <w:rPr>
          <w:rFonts w:ascii="Times New Roman" w:hAnsi="Times New Roman"/>
          <w:sz w:val="28"/>
          <w:szCs w:val="28"/>
        </w:rPr>
        <w:t>я</w:t>
      </w:r>
      <w:r w:rsidR="00AA731B" w:rsidRPr="00AA731B">
        <w:rPr>
          <w:rFonts w:ascii="Times New Roman" w:hAnsi="Times New Roman"/>
          <w:sz w:val="28"/>
          <w:szCs w:val="28"/>
        </w:rPr>
        <w:t xml:space="preserve"> ФСБ России по Приморскому краю, </w:t>
      </w:r>
      <w:r w:rsidR="00AA731B">
        <w:rPr>
          <w:rFonts w:ascii="Times New Roman" w:hAnsi="Times New Roman"/>
          <w:sz w:val="28"/>
          <w:szCs w:val="28"/>
        </w:rPr>
        <w:t xml:space="preserve">государственного казенного учреждения Приморского края по пожарной безопасности, ГОЧС (Единой дежурно-диспетчерской службы Приморского края), Центра управления в кризисных ситуациях </w:t>
      </w:r>
      <w:r w:rsidR="00992803">
        <w:rPr>
          <w:rFonts w:ascii="Times New Roman" w:hAnsi="Times New Roman"/>
          <w:sz w:val="28"/>
          <w:szCs w:val="28"/>
        </w:rPr>
        <w:t>ГУ МЧС России по Приморскому краю.</w:t>
      </w:r>
    </w:p>
    <w:p w:rsidR="00E44B6E" w:rsidRPr="00E44B6E" w:rsidRDefault="00E44B6E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E44B6E">
        <w:rPr>
          <w:rFonts w:ascii="Times New Roman" w:hAnsi="Times New Roman"/>
          <w:sz w:val="28"/>
          <w:szCs w:val="28"/>
        </w:rPr>
        <w:t>Общий объём финансирования данных мероприятий за счёт сре</w:t>
      </w:r>
      <w:proofErr w:type="gramStart"/>
      <w:r w:rsidRPr="00E44B6E">
        <w:rPr>
          <w:rFonts w:ascii="Times New Roman" w:hAnsi="Times New Roman"/>
          <w:sz w:val="28"/>
          <w:szCs w:val="28"/>
        </w:rPr>
        <w:t>дств кр</w:t>
      </w:r>
      <w:proofErr w:type="gramEnd"/>
      <w:r w:rsidRPr="00E44B6E">
        <w:rPr>
          <w:rFonts w:ascii="Times New Roman" w:hAnsi="Times New Roman"/>
          <w:sz w:val="28"/>
          <w:szCs w:val="28"/>
        </w:rPr>
        <w:t xml:space="preserve">аевого бюджета составил </w:t>
      </w:r>
      <w:r w:rsidR="00AA731B">
        <w:rPr>
          <w:rFonts w:ascii="Times New Roman" w:hAnsi="Times New Roman"/>
          <w:sz w:val="28"/>
          <w:szCs w:val="28"/>
        </w:rPr>
        <w:t>60</w:t>
      </w:r>
      <w:r w:rsidRPr="00E44B6E">
        <w:rPr>
          <w:rFonts w:ascii="Times New Roman" w:hAnsi="Times New Roman"/>
          <w:sz w:val="28"/>
          <w:szCs w:val="28"/>
        </w:rPr>
        <w:t xml:space="preserve"> млн. </w:t>
      </w:r>
      <w:r w:rsidR="00AA731B">
        <w:rPr>
          <w:rFonts w:ascii="Times New Roman" w:hAnsi="Times New Roman"/>
          <w:sz w:val="28"/>
          <w:szCs w:val="28"/>
        </w:rPr>
        <w:t>566</w:t>
      </w:r>
      <w:r w:rsidRPr="00E44B6E">
        <w:rPr>
          <w:rFonts w:ascii="Times New Roman" w:hAnsi="Times New Roman"/>
          <w:sz w:val="28"/>
          <w:szCs w:val="28"/>
        </w:rPr>
        <w:t xml:space="preserve"> тыс. рублей</w:t>
      </w:r>
      <w:r w:rsidR="00AA731B">
        <w:rPr>
          <w:rFonts w:ascii="Times New Roman" w:hAnsi="Times New Roman"/>
          <w:sz w:val="28"/>
          <w:szCs w:val="28"/>
        </w:rPr>
        <w:t>.</w:t>
      </w:r>
    </w:p>
    <w:p w:rsidR="00A50080" w:rsidRDefault="00A50080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выборе технических параметров камер видеонаблюдения учитывались требования МВД России «Типовая модель комплексной автоматизированной информационно-аналитической системы «Безопасный город».</w:t>
      </w:r>
    </w:p>
    <w:p w:rsidR="00A50080" w:rsidRPr="00A50080" w:rsidRDefault="00A50080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A50080">
        <w:rPr>
          <w:rFonts w:ascii="Times New Roman" w:hAnsi="Times New Roman"/>
          <w:sz w:val="28"/>
          <w:szCs w:val="28"/>
        </w:rPr>
        <w:t xml:space="preserve">Основными функциями системы видеонаблюдения «Безопасный город» являются: обеспечение постоянного </w:t>
      </w:r>
      <w:proofErr w:type="gramStart"/>
      <w:r w:rsidRPr="00A500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A50080">
        <w:rPr>
          <w:rFonts w:ascii="Times New Roman" w:hAnsi="Times New Roman"/>
          <w:sz w:val="28"/>
          <w:szCs w:val="28"/>
        </w:rPr>
        <w:t xml:space="preserve"> состоянием оперативной обстановки путем сбора и отображения в реальном времени видеоинформации, поступающей с видеокамер; запись и хранение видеоинформации; обеспечение удаленного управления видеокамерами в режиме реального времени; просмотр </w:t>
      </w:r>
      <w:r w:rsidRPr="00A50080">
        <w:rPr>
          <w:rFonts w:ascii="Times New Roman" w:hAnsi="Times New Roman"/>
          <w:sz w:val="28"/>
          <w:szCs w:val="28"/>
        </w:rPr>
        <w:lastRenderedPageBreak/>
        <w:t>и копирование видеоматериалов из архива при расследовании преступлений.</w:t>
      </w:r>
    </w:p>
    <w:p w:rsidR="00A50080" w:rsidRDefault="00A50080" w:rsidP="00C96B8A">
      <w:pPr>
        <w:pStyle w:val="21"/>
        <w:widowControl w:val="0"/>
        <w:tabs>
          <w:tab w:val="num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тот момент концепция работы аппаратно-программного комплекса заключалась в прямом видеонаблюдении за территорией города Владивостока, для чего в Управлении МВД России по городу Владивостоку в структуре дежурной части </w:t>
      </w:r>
      <w:r w:rsidR="002940F1">
        <w:rPr>
          <w:sz w:val="28"/>
          <w:szCs w:val="28"/>
        </w:rPr>
        <w:t>создавался Центр управления нарядами с 8 рабочими местами, для работы операторами в котором прикомандировывались сотрудники строевых подразделений, несущих патрульно-постовую службу на территории города Владивостока.</w:t>
      </w:r>
      <w:proofErr w:type="gramEnd"/>
    </w:p>
    <w:p w:rsidR="002940F1" w:rsidRDefault="002940F1" w:rsidP="00C96B8A">
      <w:pPr>
        <w:pStyle w:val="21"/>
        <w:widowControl w:val="0"/>
        <w:tabs>
          <w:tab w:val="num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приказом МВД России от 18.12.2009 г. № 962дсп «О внесении изменений в нормативные правовые акты МВД России» в типовые штатные расписания дежурных частей введены должности оперативных дежурных (по управлению нарядами) и помощников оперативных дежурных (по управлению нарядами),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дальнейшее привлечение к его работе сотрудников иных подразделений являлось бы нарушением государственной </w:t>
      </w:r>
      <w:proofErr w:type="spellStart"/>
      <w:r>
        <w:rPr>
          <w:sz w:val="28"/>
          <w:szCs w:val="28"/>
        </w:rPr>
        <w:t>оргштатной</w:t>
      </w:r>
      <w:proofErr w:type="spellEnd"/>
      <w:r>
        <w:rPr>
          <w:sz w:val="28"/>
          <w:szCs w:val="28"/>
        </w:rPr>
        <w:t xml:space="preserve"> дисциплины.</w:t>
      </w:r>
    </w:p>
    <w:p w:rsidR="002940F1" w:rsidRDefault="002940F1" w:rsidP="00C96B8A">
      <w:pPr>
        <w:pStyle w:val="21"/>
        <w:widowControl w:val="0"/>
        <w:tabs>
          <w:tab w:val="num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таких обстоятельствах осуществление силами двух сотрудников мониторинга оперативной обстановки посредством средств видеонаблюдения в режиме реального времени стало невозможным. Увеличение штатной численности сверх установленных нормативов является недопустимым.</w:t>
      </w:r>
    </w:p>
    <w:p w:rsidR="002940F1" w:rsidRDefault="002940F1" w:rsidP="00C96B8A">
      <w:pPr>
        <w:pStyle w:val="21"/>
        <w:widowControl w:val="0"/>
        <w:tabs>
          <w:tab w:val="num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выходов из сложившейся ситуации Управлением МВД России по Приморскому краю </w:t>
      </w:r>
      <w:r w:rsidR="005575D6">
        <w:rPr>
          <w:sz w:val="28"/>
          <w:szCs w:val="28"/>
        </w:rPr>
        <w:t xml:space="preserve">виделось более широкое использование видеоматериалов из архива при расследовании происшествий, для чего </w:t>
      </w:r>
      <w:proofErr w:type="gramStart"/>
      <w:r w:rsidR="005575D6">
        <w:rPr>
          <w:sz w:val="28"/>
          <w:szCs w:val="28"/>
        </w:rPr>
        <w:t>необходима</w:t>
      </w:r>
      <w:proofErr w:type="gramEnd"/>
      <w:r w:rsidR="005575D6">
        <w:rPr>
          <w:sz w:val="28"/>
          <w:szCs w:val="28"/>
        </w:rPr>
        <w:t xml:space="preserve"> </w:t>
      </w:r>
      <w:proofErr w:type="spellStart"/>
      <w:r w:rsidR="005575D6">
        <w:rPr>
          <w:sz w:val="28"/>
          <w:szCs w:val="28"/>
        </w:rPr>
        <w:t>видеорегистрация</w:t>
      </w:r>
      <w:proofErr w:type="spellEnd"/>
      <w:r w:rsidR="005575D6">
        <w:rPr>
          <w:sz w:val="28"/>
          <w:szCs w:val="28"/>
        </w:rPr>
        <w:t xml:space="preserve"> событий с целью последующего анализа. </w:t>
      </w:r>
      <w:r w:rsidR="00B97A5A">
        <w:rPr>
          <w:sz w:val="28"/>
          <w:szCs w:val="28"/>
        </w:rPr>
        <w:t xml:space="preserve">В этих условиях особые требования предъявляются к </w:t>
      </w:r>
      <w:r w:rsidR="005575D6">
        <w:rPr>
          <w:sz w:val="28"/>
          <w:szCs w:val="28"/>
        </w:rPr>
        <w:t xml:space="preserve">качеству </w:t>
      </w:r>
      <w:r w:rsidR="00B97A5A">
        <w:rPr>
          <w:sz w:val="28"/>
          <w:szCs w:val="28"/>
        </w:rPr>
        <w:t>изображения и видеозаписи.</w:t>
      </w:r>
    </w:p>
    <w:p w:rsidR="00992803" w:rsidRPr="00F005DD" w:rsidRDefault="00992803" w:rsidP="00C96B8A">
      <w:pPr>
        <w:pStyle w:val="21"/>
        <w:widowControl w:val="0"/>
        <w:tabs>
          <w:tab w:val="num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F005DD">
        <w:rPr>
          <w:sz w:val="28"/>
          <w:szCs w:val="28"/>
        </w:rPr>
        <w:t xml:space="preserve">В 2011 году, в целях развития системы видеонаблюдения, по результатам государственного заказа, размещенного Управлением МВД России по Приморскому краю за счет средств краевого бюджета, разработана проектно-сметная документация по дополнительной установке 249 видеокамер в городе Владивостоке, а также приобретено 160 купольных сетевых цветных видеокамер, система хранения информации, 11 рабочих мест операторов, </w:t>
      </w:r>
      <w:r>
        <w:rPr>
          <w:sz w:val="28"/>
          <w:szCs w:val="28"/>
        </w:rPr>
        <w:br/>
      </w:r>
      <w:r w:rsidRPr="00F005DD">
        <w:rPr>
          <w:sz w:val="28"/>
          <w:szCs w:val="28"/>
        </w:rPr>
        <w:t xml:space="preserve">171 источник бесперебойного питания, 6 видеосерверов, 28 стационарных автоматических </w:t>
      </w:r>
      <w:proofErr w:type="spellStart"/>
      <w:r w:rsidRPr="00F005DD">
        <w:rPr>
          <w:sz w:val="28"/>
          <w:szCs w:val="28"/>
        </w:rPr>
        <w:t>фоторадарных</w:t>
      </w:r>
      <w:proofErr w:type="spellEnd"/>
      <w:proofErr w:type="gramEnd"/>
      <w:r w:rsidRPr="00F005DD">
        <w:rPr>
          <w:sz w:val="28"/>
          <w:szCs w:val="28"/>
        </w:rPr>
        <w:t xml:space="preserve"> комплексов </w:t>
      </w:r>
      <w:proofErr w:type="spellStart"/>
      <w:r w:rsidRPr="00F005DD">
        <w:rPr>
          <w:sz w:val="28"/>
          <w:szCs w:val="28"/>
        </w:rPr>
        <w:t>видеофиксации</w:t>
      </w:r>
      <w:proofErr w:type="spellEnd"/>
      <w:r w:rsidRPr="00F005DD">
        <w:rPr>
          <w:sz w:val="28"/>
          <w:szCs w:val="28"/>
        </w:rPr>
        <w:t xml:space="preserve"> нарушений Правил дорожного движения (далее – комплексы </w:t>
      </w:r>
      <w:proofErr w:type="spellStart"/>
      <w:r w:rsidRPr="00F005DD">
        <w:rPr>
          <w:sz w:val="28"/>
          <w:szCs w:val="28"/>
        </w:rPr>
        <w:t>видеофиксации</w:t>
      </w:r>
      <w:proofErr w:type="spellEnd"/>
      <w:r w:rsidRPr="00F005DD">
        <w:rPr>
          <w:sz w:val="28"/>
          <w:szCs w:val="28"/>
        </w:rPr>
        <w:t xml:space="preserve"> нарушений ПДД) на общую сумму 83 млн. 315 тыс. рублей.</w:t>
      </w:r>
    </w:p>
    <w:p w:rsidR="001D3785" w:rsidRDefault="001D3785" w:rsidP="00C96B8A">
      <w:pPr>
        <w:pStyle w:val="21"/>
        <w:widowControl w:val="0"/>
        <w:tabs>
          <w:tab w:val="num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2B7BE4">
        <w:rPr>
          <w:sz w:val="28"/>
          <w:szCs w:val="28"/>
        </w:rPr>
        <w:t>В 2012 году принято решение об ориентации системы видеонаблюдения</w:t>
      </w:r>
      <w:r>
        <w:rPr>
          <w:sz w:val="28"/>
          <w:szCs w:val="28"/>
        </w:rPr>
        <w:t xml:space="preserve"> в городе Владивостоке</w:t>
      </w:r>
      <w:r w:rsidRPr="002B7BE4">
        <w:rPr>
          <w:sz w:val="28"/>
          <w:szCs w:val="28"/>
        </w:rPr>
        <w:t xml:space="preserve"> на выполнение целей и задач не только </w:t>
      </w:r>
      <w:r>
        <w:rPr>
          <w:sz w:val="28"/>
          <w:szCs w:val="28"/>
        </w:rPr>
        <w:t>Управления МВ</w:t>
      </w:r>
      <w:r w:rsidR="00C701EC">
        <w:rPr>
          <w:sz w:val="28"/>
          <w:szCs w:val="28"/>
        </w:rPr>
        <w:t>Д</w:t>
      </w:r>
      <w:r>
        <w:rPr>
          <w:sz w:val="28"/>
          <w:szCs w:val="28"/>
        </w:rPr>
        <w:t xml:space="preserve"> России по городу Владивостоку</w:t>
      </w:r>
      <w:r w:rsidRPr="002B7BE4">
        <w:rPr>
          <w:sz w:val="28"/>
          <w:szCs w:val="28"/>
        </w:rPr>
        <w:t>, но и иных правоохранительных органов</w:t>
      </w:r>
      <w:r>
        <w:rPr>
          <w:sz w:val="28"/>
          <w:szCs w:val="28"/>
        </w:rPr>
        <w:t xml:space="preserve"> (например, таких как Управление ФСКН России по Приморскому краю, Владивостокское линейное управление МВД России на транспорте, Управление ФСБ России по Приморскому краю</w:t>
      </w:r>
      <w:r w:rsidR="00C701EC">
        <w:rPr>
          <w:sz w:val="28"/>
          <w:szCs w:val="28"/>
        </w:rPr>
        <w:t>)</w:t>
      </w:r>
      <w:r w:rsidRPr="002B7BE4">
        <w:rPr>
          <w:sz w:val="28"/>
          <w:szCs w:val="28"/>
        </w:rPr>
        <w:t>.</w:t>
      </w:r>
      <w:proofErr w:type="gramEnd"/>
      <w:r w:rsidRPr="002B7BE4">
        <w:rPr>
          <w:sz w:val="28"/>
          <w:szCs w:val="28"/>
        </w:rPr>
        <w:t xml:space="preserve"> Поэтому на основании</w:t>
      </w:r>
      <w:r>
        <w:rPr>
          <w:sz w:val="28"/>
          <w:szCs w:val="28"/>
        </w:rPr>
        <w:t xml:space="preserve"> их</w:t>
      </w:r>
      <w:r w:rsidRPr="002B7BE4">
        <w:rPr>
          <w:sz w:val="28"/>
          <w:szCs w:val="28"/>
        </w:rPr>
        <w:t xml:space="preserve"> предложений</w:t>
      </w:r>
      <w:r>
        <w:rPr>
          <w:sz w:val="28"/>
          <w:szCs w:val="28"/>
        </w:rPr>
        <w:t xml:space="preserve"> </w:t>
      </w:r>
      <w:r w:rsidRPr="002B7BE4">
        <w:rPr>
          <w:sz w:val="28"/>
          <w:szCs w:val="28"/>
        </w:rPr>
        <w:t>вышеуказанная проектно-сметная документация была доработана.</w:t>
      </w:r>
    </w:p>
    <w:p w:rsidR="00992803" w:rsidRPr="001D3785" w:rsidRDefault="001D3785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после доработки </w:t>
      </w:r>
      <w:r w:rsidRPr="001D3785">
        <w:rPr>
          <w:rFonts w:ascii="Times New Roman" w:hAnsi="Times New Roman"/>
          <w:sz w:val="28"/>
          <w:szCs w:val="28"/>
        </w:rPr>
        <w:t>проектом предусм</w:t>
      </w:r>
      <w:r>
        <w:rPr>
          <w:rFonts w:ascii="Times New Roman" w:hAnsi="Times New Roman"/>
          <w:sz w:val="28"/>
          <w:szCs w:val="28"/>
        </w:rPr>
        <w:t>а</w:t>
      </w:r>
      <w:r w:rsidRPr="001D3785">
        <w:rPr>
          <w:rFonts w:ascii="Times New Roman" w:hAnsi="Times New Roman"/>
          <w:sz w:val="28"/>
          <w:szCs w:val="28"/>
        </w:rPr>
        <w:t>тр</w:t>
      </w:r>
      <w:r>
        <w:rPr>
          <w:rFonts w:ascii="Times New Roman" w:hAnsi="Times New Roman"/>
          <w:sz w:val="28"/>
          <w:szCs w:val="28"/>
        </w:rPr>
        <w:t>ивалась</w:t>
      </w:r>
      <w:r w:rsidRPr="001D3785">
        <w:rPr>
          <w:rFonts w:ascii="Times New Roman" w:hAnsi="Times New Roman"/>
          <w:sz w:val="28"/>
          <w:szCs w:val="28"/>
        </w:rPr>
        <w:t xml:space="preserve"> </w:t>
      </w:r>
      <w:r w:rsidRPr="001D3785">
        <w:rPr>
          <w:rFonts w:ascii="Times New Roman" w:hAnsi="Times New Roman"/>
          <w:sz w:val="28"/>
          <w:szCs w:val="28"/>
        </w:rPr>
        <w:lastRenderedPageBreak/>
        <w:t xml:space="preserve">дополнительная установка на улицах и дорогах города Владивостока </w:t>
      </w:r>
      <w:r w:rsidRPr="001D3785">
        <w:rPr>
          <w:rFonts w:ascii="Times New Roman" w:hAnsi="Times New Roman"/>
          <w:sz w:val="28"/>
          <w:szCs w:val="28"/>
        </w:rPr>
        <w:br/>
        <w:t xml:space="preserve">329 видеокамер с одновременным расширением перечня поддерживаемых ими функций и программных возможностей, а также установка на дорогах города и края 92 комплексов </w:t>
      </w:r>
      <w:proofErr w:type="spellStart"/>
      <w:r w:rsidRPr="001D3785">
        <w:rPr>
          <w:rFonts w:ascii="Times New Roman" w:hAnsi="Times New Roman"/>
          <w:sz w:val="28"/>
          <w:szCs w:val="28"/>
        </w:rPr>
        <w:t>видеофиксации</w:t>
      </w:r>
      <w:proofErr w:type="spellEnd"/>
      <w:r w:rsidRPr="001D3785">
        <w:rPr>
          <w:rFonts w:ascii="Times New Roman" w:hAnsi="Times New Roman"/>
          <w:sz w:val="28"/>
          <w:szCs w:val="28"/>
        </w:rPr>
        <w:t xml:space="preserve"> нарушений Правил дорожного движения.</w:t>
      </w:r>
      <w:r w:rsidR="000D29A5">
        <w:rPr>
          <w:rFonts w:ascii="Times New Roman" w:hAnsi="Times New Roman"/>
          <w:sz w:val="28"/>
          <w:szCs w:val="28"/>
        </w:rPr>
        <w:t xml:space="preserve"> </w:t>
      </w:r>
      <w:r w:rsidR="00C701EC">
        <w:rPr>
          <w:rFonts w:ascii="Times New Roman" w:hAnsi="Times New Roman"/>
          <w:sz w:val="28"/>
          <w:szCs w:val="28"/>
        </w:rPr>
        <w:t>К</w:t>
      </w:r>
      <w:r w:rsidR="000D29A5">
        <w:rPr>
          <w:rFonts w:ascii="Times New Roman" w:hAnsi="Times New Roman"/>
          <w:sz w:val="28"/>
          <w:szCs w:val="28"/>
        </w:rPr>
        <w:t>роме</w:t>
      </w:r>
      <w:r w:rsidR="00C701EC">
        <w:rPr>
          <w:rFonts w:ascii="Times New Roman" w:hAnsi="Times New Roman"/>
          <w:sz w:val="28"/>
          <w:szCs w:val="28"/>
        </w:rPr>
        <w:t xml:space="preserve"> </w:t>
      </w:r>
      <w:r w:rsidR="000D29A5">
        <w:rPr>
          <w:rFonts w:ascii="Times New Roman" w:hAnsi="Times New Roman"/>
          <w:sz w:val="28"/>
          <w:szCs w:val="28"/>
        </w:rPr>
        <w:t>того, проектом предусматривалась</w:t>
      </w:r>
      <w:r w:rsidRPr="001D3785">
        <w:rPr>
          <w:rFonts w:ascii="Times New Roman" w:hAnsi="Times New Roman"/>
          <w:sz w:val="28"/>
          <w:szCs w:val="28"/>
        </w:rPr>
        <w:t xml:space="preserve"> </w:t>
      </w:r>
      <w:r w:rsidR="000D29A5">
        <w:rPr>
          <w:rFonts w:ascii="Times New Roman" w:hAnsi="Times New Roman"/>
          <w:sz w:val="28"/>
          <w:szCs w:val="28"/>
        </w:rPr>
        <w:t xml:space="preserve">модернизация </w:t>
      </w:r>
      <w:r w:rsidRPr="001D3785">
        <w:rPr>
          <w:rFonts w:ascii="Times New Roman" w:hAnsi="Times New Roman"/>
          <w:sz w:val="28"/>
          <w:szCs w:val="28"/>
          <w:bdr w:val="none" w:sz="0" w:space="0" w:color="auto" w:frame="1"/>
        </w:rPr>
        <w:t>уже существующ</w:t>
      </w:r>
      <w:r w:rsidR="000D29A5">
        <w:rPr>
          <w:rFonts w:ascii="Times New Roman" w:hAnsi="Times New Roman"/>
          <w:sz w:val="28"/>
          <w:szCs w:val="28"/>
          <w:bdr w:val="none" w:sz="0" w:space="0" w:color="auto" w:frame="1"/>
        </w:rPr>
        <w:t>ей</w:t>
      </w:r>
      <w:r w:rsidRPr="001D37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систем</w:t>
      </w:r>
      <w:r w:rsidR="000D29A5">
        <w:rPr>
          <w:rFonts w:ascii="Times New Roman" w:hAnsi="Times New Roman"/>
          <w:sz w:val="28"/>
          <w:szCs w:val="28"/>
          <w:bdr w:val="none" w:sz="0" w:space="0" w:color="auto" w:frame="1"/>
        </w:rPr>
        <w:t>ы</w:t>
      </w:r>
      <w:r w:rsidRPr="001D37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Прежде всего, это касается переноса и установки порядка </w:t>
      </w:r>
      <w:r w:rsidR="000D29A5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Pr="001D37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50 видеокамер с учетом особенностей и изменения </w:t>
      </w:r>
      <w:proofErr w:type="gramStart"/>
      <w:r w:rsidRPr="001D3785">
        <w:rPr>
          <w:rFonts w:ascii="Times New Roman" w:hAnsi="Times New Roman"/>
          <w:sz w:val="28"/>
          <w:szCs w:val="28"/>
          <w:bdr w:val="none" w:sz="0" w:space="0" w:color="auto" w:frame="1"/>
        </w:rPr>
        <w:t>криминогенной обстановки</w:t>
      </w:r>
      <w:proofErr w:type="gramEnd"/>
      <w:r w:rsidRPr="001D37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городе, а также замены устаревшего телекоммуникационного оборудования.</w:t>
      </w:r>
    </w:p>
    <w:p w:rsidR="001949F9" w:rsidRPr="00AE11D1" w:rsidRDefault="001949F9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AE11D1">
        <w:rPr>
          <w:rFonts w:ascii="Times New Roman" w:hAnsi="Times New Roman"/>
          <w:sz w:val="28"/>
          <w:szCs w:val="28"/>
        </w:rPr>
        <w:t xml:space="preserve">Проектом предусмотрено использование поворотных </w:t>
      </w:r>
      <w:r w:rsidRPr="00AE11D1">
        <w:rPr>
          <w:rFonts w:ascii="Times New Roman" w:hAnsi="Times New Roman"/>
          <w:sz w:val="28"/>
          <w:szCs w:val="28"/>
          <w:lang w:val="en-US"/>
        </w:rPr>
        <w:t>IP</w:t>
      </w:r>
      <w:r w:rsidRPr="00AE11D1">
        <w:rPr>
          <w:rFonts w:ascii="Times New Roman" w:hAnsi="Times New Roman"/>
          <w:sz w:val="28"/>
          <w:szCs w:val="28"/>
        </w:rPr>
        <w:t xml:space="preserve">-камер </w:t>
      </w:r>
      <w:r w:rsidRPr="00AE11D1">
        <w:rPr>
          <w:rFonts w:ascii="Times New Roman" w:hAnsi="Times New Roman"/>
          <w:sz w:val="28"/>
          <w:szCs w:val="28"/>
          <w:lang w:val="en-US"/>
        </w:rPr>
        <w:t>Panasonic</w:t>
      </w:r>
      <w:r w:rsidRPr="00AE11D1">
        <w:rPr>
          <w:rFonts w:ascii="Times New Roman" w:hAnsi="Times New Roman"/>
          <w:sz w:val="28"/>
          <w:szCs w:val="28"/>
        </w:rPr>
        <w:t xml:space="preserve"> </w:t>
      </w:r>
      <w:r w:rsidRPr="00AE11D1">
        <w:rPr>
          <w:rFonts w:ascii="Times New Roman" w:hAnsi="Times New Roman"/>
          <w:sz w:val="28"/>
          <w:szCs w:val="28"/>
          <w:lang w:val="en-US"/>
        </w:rPr>
        <w:t>WV</w:t>
      </w:r>
      <w:r w:rsidRPr="00AE11D1">
        <w:rPr>
          <w:rFonts w:ascii="Times New Roman" w:hAnsi="Times New Roman"/>
          <w:sz w:val="28"/>
          <w:szCs w:val="28"/>
        </w:rPr>
        <w:t>-</w:t>
      </w:r>
      <w:r w:rsidRPr="00AE11D1">
        <w:rPr>
          <w:rFonts w:ascii="Times New Roman" w:hAnsi="Times New Roman"/>
          <w:sz w:val="28"/>
          <w:szCs w:val="28"/>
          <w:lang w:val="en-US"/>
        </w:rPr>
        <w:t>SW</w:t>
      </w:r>
      <w:r w:rsidRPr="00AE11D1">
        <w:rPr>
          <w:rFonts w:ascii="Times New Roman" w:hAnsi="Times New Roman"/>
          <w:sz w:val="28"/>
          <w:szCs w:val="28"/>
        </w:rPr>
        <w:t>395</w:t>
      </w:r>
      <w:r w:rsidRPr="00AE11D1">
        <w:rPr>
          <w:rFonts w:ascii="Times New Roman" w:hAnsi="Times New Roman"/>
          <w:sz w:val="28"/>
          <w:szCs w:val="28"/>
          <w:lang w:val="en-US"/>
        </w:rPr>
        <w:t>E</w:t>
      </w:r>
      <w:r w:rsidRPr="00AE11D1">
        <w:rPr>
          <w:rFonts w:ascii="Times New Roman" w:hAnsi="Times New Roman"/>
          <w:sz w:val="28"/>
          <w:szCs w:val="28"/>
        </w:rPr>
        <w:t xml:space="preserve">, стационарных уличных цветных видеокамер </w:t>
      </w:r>
      <w:r w:rsidRPr="00AE11D1">
        <w:rPr>
          <w:rFonts w:ascii="Times New Roman" w:hAnsi="Times New Roman"/>
          <w:sz w:val="28"/>
          <w:szCs w:val="28"/>
          <w:lang w:val="en-US"/>
        </w:rPr>
        <w:t>KPC</w:t>
      </w:r>
      <w:r w:rsidRPr="00AE11D1">
        <w:rPr>
          <w:rFonts w:ascii="Times New Roman" w:hAnsi="Times New Roman"/>
          <w:sz w:val="28"/>
          <w:szCs w:val="28"/>
        </w:rPr>
        <w:t>-</w:t>
      </w:r>
      <w:r w:rsidRPr="00AE11D1">
        <w:rPr>
          <w:rFonts w:ascii="Times New Roman" w:hAnsi="Times New Roman"/>
          <w:sz w:val="28"/>
          <w:szCs w:val="28"/>
          <w:lang w:val="en-US"/>
        </w:rPr>
        <w:t>N</w:t>
      </w:r>
      <w:r w:rsidRPr="00AE11D1">
        <w:rPr>
          <w:rFonts w:ascii="Times New Roman" w:hAnsi="Times New Roman"/>
          <w:sz w:val="28"/>
          <w:szCs w:val="28"/>
        </w:rPr>
        <w:t>700</w:t>
      </w:r>
      <w:r w:rsidRPr="00AE11D1">
        <w:rPr>
          <w:rFonts w:ascii="Times New Roman" w:hAnsi="Times New Roman"/>
          <w:sz w:val="28"/>
          <w:szCs w:val="28"/>
          <w:lang w:val="en-US"/>
        </w:rPr>
        <w:t>PH</w:t>
      </w:r>
      <w:r w:rsidRPr="00AE11D1">
        <w:rPr>
          <w:rFonts w:ascii="Times New Roman" w:hAnsi="Times New Roman"/>
          <w:sz w:val="28"/>
          <w:szCs w:val="28"/>
        </w:rPr>
        <w:t xml:space="preserve">, а также четырехканальных видеосерверов </w:t>
      </w:r>
      <w:r w:rsidRPr="00AE11D1">
        <w:rPr>
          <w:rFonts w:ascii="Times New Roman" w:hAnsi="Times New Roman"/>
          <w:sz w:val="28"/>
          <w:szCs w:val="28"/>
          <w:lang w:val="en-US"/>
        </w:rPr>
        <w:t>AXIS</w:t>
      </w:r>
      <w:r w:rsidRPr="00AE11D1">
        <w:rPr>
          <w:rFonts w:ascii="Times New Roman" w:hAnsi="Times New Roman"/>
          <w:sz w:val="28"/>
          <w:szCs w:val="28"/>
        </w:rPr>
        <w:t xml:space="preserve"> 241</w:t>
      </w:r>
      <w:r w:rsidRPr="00AE11D1">
        <w:rPr>
          <w:rFonts w:ascii="Times New Roman" w:hAnsi="Times New Roman"/>
          <w:sz w:val="28"/>
          <w:szCs w:val="28"/>
          <w:lang w:val="en-US"/>
        </w:rPr>
        <w:t>Q</w:t>
      </w:r>
      <w:r w:rsidRPr="00AE11D1">
        <w:rPr>
          <w:rFonts w:ascii="Times New Roman" w:hAnsi="Times New Roman"/>
          <w:sz w:val="28"/>
          <w:szCs w:val="28"/>
        </w:rPr>
        <w:t>.</w:t>
      </w:r>
      <w:r w:rsidR="00AE11D1" w:rsidRPr="00AE11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E11D1" w:rsidRPr="00AE11D1">
        <w:rPr>
          <w:rFonts w:ascii="Times New Roman" w:hAnsi="Times New Roman"/>
          <w:sz w:val="28"/>
          <w:szCs w:val="28"/>
          <w:bdr w:val="none" w:sz="0" w:space="0" w:color="auto" w:frame="1"/>
        </w:rPr>
        <w:t>Программное</w:t>
      </w:r>
      <w:r w:rsidR="00AE11D1" w:rsidRPr="00AE11D1">
        <w:rPr>
          <w:rFonts w:ascii="Times New Roman" w:hAnsi="Times New Roman"/>
          <w:sz w:val="28"/>
          <w:szCs w:val="28"/>
        </w:rPr>
        <w:t xml:space="preserve"> обеспечение системы видеонаблюдения</w:t>
      </w:r>
      <w:r w:rsidR="00C701EC">
        <w:rPr>
          <w:rFonts w:ascii="Times New Roman" w:hAnsi="Times New Roman"/>
          <w:sz w:val="28"/>
          <w:szCs w:val="28"/>
        </w:rPr>
        <w:t xml:space="preserve"> в городе Владивостоке</w:t>
      </w:r>
      <w:r w:rsidR="00AE11D1" w:rsidRPr="00AE11D1">
        <w:rPr>
          <w:rFonts w:ascii="Times New Roman" w:hAnsi="Times New Roman"/>
          <w:sz w:val="28"/>
          <w:szCs w:val="28"/>
        </w:rPr>
        <w:t xml:space="preserve"> построено на комплексной программной платформе безопасности «Интеллект», в том числе использовании таких специализированных модулей, как «</w:t>
      </w:r>
      <w:r w:rsidR="00AE11D1" w:rsidRPr="00AE11D1">
        <w:rPr>
          <w:rFonts w:ascii="Times New Roman" w:hAnsi="Times New Roman"/>
          <w:sz w:val="28"/>
          <w:szCs w:val="28"/>
          <w:lang w:val="en-US"/>
        </w:rPr>
        <w:t>Face</w:t>
      </w:r>
      <w:r w:rsidR="00AE11D1" w:rsidRPr="00AE11D1">
        <w:rPr>
          <w:rFonts w:ascii="Times New Roman" w:hAnsi="Times New Roman"/>
          <w:sz w:val="28"/>
          <w:szCs w:val="28"/>
        </w:rPr>
        <w:t xml:space="preserve">-Интеллект» – для распознавания лиц и автоматической идентификации личности по видеоизображению, и «Авто-Интеллект» – для решения широкого спектра задач в сфере обеспечения безопасности дорожного движения и контроля проезда транспортных средств (распознавания автомобильных номеров, розыска транспортных средств, автоматической </w:t>
      </w:r>
      <w:proofErr w:type="spellStart"/>
      <w:r w:rsidR="00AE11D1" w:rsidRPr="00AE11D1">
        <w:rPr>
          <w:rFonts w:ascii="Times New Roman" w:hAnsi="Times New Roman"/>
          <w:sz w:val="28"/>
          <w:szCs w:val="28"/>
        </w:rPr>
        <w:t>фотовидеофиксации</w:t>
      </w:r>
      <w:proofErr w:type="spellEnd"/>
      <w:r w:rsidR="00AE11D1" w:rsidRPr="00AE11D1">
        <w:rPr>
          <w:rFonts w:ascii="Times New Roman" w:hAnsi="Times New Roman"/>
          <w:sz w:val="28"/>
          <w:szCs w:val="28"/>
        </w:rPr>
        <w:t xml:space="preserve"> нарушений скоростного</w:t>
      </w:r>
      <w:proofErr w:type="gramEnd"/>
      <w:r w:rsidR="00AE11D1" w:rsidRPr="00AE11D1">
        <w:rPr>
          <w:rFonts w:ascii="Times New Roman" w:hAnsi="Times New Roman"/>
          <w:sz w:val="28"/>
          <w:szCs w:val="28"/>
        </w:rPr>
        <w:t xml:space="preserve"> режима и т.д.).</w:t>
      </w:r>
    </w:p>
    <w:p w:rsidR="00DE2B0E" w:rsidRPr="00DE2B0E" w:rsidRDefault="00DE2B0E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DE2B0E">
        <w:rPr>
          <w:rFonts w:ascii="Times New Roman" w:hAnsi="Times New Roman"/>
          <w:sz w:val="28"/>
          <w:szCs w:val="28"/>
        </w:rPr>
        <w:t xml:space="preserve">Для реализации данного проекта, а в дальнейшем для </w:t>
      </w:r>
      <w:r w:rsidRPr="00DE2B0E">
        <w:rPr>
          <w:rFonts w:ascii="Times New Roman" w:hAnsi="Times New Roman"/>
          <w:color w:val="000000"/>
          <w:sz w:val="28"/>
          <w:szCs w:val="28"/>
        </w:rPr>
        <w:t xml:space="preserve">эксплуатации и технического обслуживания системы видеонаблюдения и системы автоматической фиксации нарушений Правил дорожного движения </w:t>
      </w:r>
      <w:r w:rsidRPr="00DE2B0E">
        <w:rPr>
          <w:rFonts w:ascii="Times New Roman" w:hAnsi="Times New Roman"/>
          <w:sz w:val="28"/>
          <w:szCs w:val="28"/>
        </w:rPr>
        <w:t xml:space="preserve">распоряжением Администрации Приморского края от 29 мая 2013 года </w:t>
      </w:r>
      <w:r>
        <w:rPr>
          <w:rFonts w:ascii="Times New Roman" w:hAnsi="Times New Roman"/>
          <w:sz w:val="28"/>
          <w:szCs w:val="28"/>
        </w:rPr>
        <w:br/>
      </w:r>
      <w:r w:rsidRPr="00DE2B0E">
        <w:rPr>
          <w:rFonts w:ascii="Times New Roman" w:hAnsi="Times New Roman"/>
          <w:sz w:val="28"/>
          <w:szCs w:val="28"/>
        </w:rPr>
        <w:t xml:space="preserve">№ 169-ра создано </w:t>
      </w:r>
      <w:r w:rsidRPr="00DE2B0E">
        <w:rPr>
          <w:rFonts w:ascii="Times New Roman" w:hAnsi="Times New Roman"/>
          <w:color w:val="000000"/>
          <w:sz w:val="28"/>
          <w:szCs w:val="28"/>
        </w:rPr>
        <w:t>краевое государственное казенное учреждение «</w:t>
      </w:r>
      <w:proofErr w:type="spellStart"/>
      <w:r w:rsidRPr="00DE2B0E">
        <w:rPr>
          <w:rFonts w:ascii="Times New Roman" w:hAnsi="Times New Roman"/>
          <w:color w:val="000000"/>
          <w:sz w:val="28"/>
          <w:szCs w:val="28"/>
        </w:rPr>
        <w:t>Примгосавтонадзор</w:t>
      </w:r>
      <w:proofErr w:type="spellEnd"/>
      <w:r w:rsidRPr="00DE2B0E">
        <w:rPr>
          <w:rFonts w:ascii="Times New Roman" w:hAnsi="Times New Roman"/>
          <w:color w:val="000000"/>
          <w:sz w:val="28"/>
          <w:szCs w:val="28"/>
        </w:rPr>
        <w:t xml:space="preserve">», за которым с </w:t>
      </w:r>
      <w:r w:rsidRPr="00DE2B0E">
        <w:rPr>
          <w:rFonts w:ascii="Times New Roman" w:hAnsi="Times New Roman"/>
          <w:sz w:val="28"/>
          <w:szCs w:val="28"/>
        </w:rPr>
        <w:t>9 января 2014 года закреплены на праве оперативного управления все технические средства системы видеонаблюдения «Безопасный город».</w:t>
      </w:r>
      <w:proofErr w:type="gramEnd"/>
    </w:p>
    <w:p w:rsidR="00B4736B" w:rsidRDefault="00B4736B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B4736B">
        <w:rPr>
          <w:rFonts w:ascii="Times New Roman" w:hAnsi="Times New Roman"/>
          <w:sz w:val="28"/>
          <w:szCs w:val="28"/>
        </w:rPr>
        <w:t xml:space="preserve">Реализация </w:t>
      </w:r>
      <w:r w:rsidR="00C701EC">
        <w:rPr>
          <w:rFonts w:ascii="Times New Roman" w:hAnsi="Times New Roman"/>
          <w:sz w:val="28"/>
          <w:szCs w:val="28"/>
        </w:rPr>
        <w:t>указанного</w:t>
      </w:r>
      <w:r w:rsidRPr="00B4736B">
        <w:rPr>
          <w:rFonts w:ascii="Times New Roman" w:hAnsi="Times New Roman"/>
          <w:sz w:val="28"/>
          <w:szCs w:val="28"/>
        </w:rPr>
        <w:t xml:space="preserve"> проекта</w:t>
      </w:r>
      <w:r w:rsidR="00C701EC">
        <w:rPr>
          <w:rFonts w:ascii="Times New Roman" w:hAnsi="Times New Roman"/>
          <w:sz w:val="28"/>
          <w:szCs w:val="28"/>
        </w:rPr>
        <w:t xml:space="preserve"> </w:t>
      </w:r>
      <w:r w:rsidR="00C701EC"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="00C701EC" w:rsidRPr="00E132CC">
        <w:rPr>
          <w:rFonts w:ascii="Times New Roman" w:hAnsi="Times New Roman"/>
          <w:color w:val="000000"/>
          <w:sz w:val="28"/>
          <w:szCs w:val="28"/>
        </w:rPr>
        <w:t>развити</w:t>
      </w:r>
      <w:r w:rsidR="00C701EC">
        <w:rPr>
          <w:rFonts w:ascii="Times New Roman" w:hAnsi="Times New Roman"/>
          <w:color w:val="000000"/>
          <w:sz w:val="28"/>
          <w:szCs w:val="28"/>
        </w:rPr>
        <w:t>ю</w:t>
      </w:r>
      <w:r w:rsidR="0042465A">
        <w:rPr>
          <w:rFonts w:ascii="Times New Roman" w:hAnsi="Times New Roman"/>
          <w:color w:val="000000"/>
          <w:sz w:val="28"/>
          <w:szCs w:val="28"/>
        </w:rPr>
        <w:t xml:space="preserve"> в городе Владивостоке и Приморском крае</w:t>
      </w:r>
      <w:r w:rsidR="00C701EC" w:rsidRPr="00E132CC">
        <w:rPr>
          <w:rFonts w:ascii="Times New Roman" w:hAnsi="Times New Roman"/>
          <w:color w:val="000000"/>
          <w:sz w:val="28"/>
          <w:szCs w:val="28"/>
        </w:rPr>
        <w:t xml:space="preserve"> систем</w:t>
      </w:r>
      <w:r w:rsidR="0042465A">
        <w:rPr>
          <w:rFonts w:ascii="Times New Roman" w:hAnsi="Times New Roman"/>
          <w:color w:val="000000"/>
          <w:sz w:val="28"/>
          <w:szCs w:val="28"/>
        </w:rPr>
        <w:t>ы</w:t>
      </w:r>
      <w:r w:rsidR="00C701EC" w:rsidRPr="00E132CC">
        <w:rPr>
          <w:rFonts w:ascii="Times New Roman" w:hAnsi="Times New Roman"/>
          <w:color w:val="000000"/>
          <w:sz w:val="28"/>
          <w:szCs w:val="28"/>
        </w:rPr>
        <w:t xml:space="preserve"> профилактического видеонаблюдения и </w:t>
      </w:r>
      <w:r w:rsidR="0042465A">
        <w:rPr>
          <w:rFonts w:ascii="Times New Roman" w:hAnsi="Times New Roman"/>
          <w:color w:val="000000"/>
          <w:sz w:val="28"/>
          <w:szCs w:val="28"/>
        </w:rPr>
        <w:t xml:space="preserve">системы </w:t>
      </w:r>
      <w:r w:rsidR="00C701EC" w:rsidRPr="00E132CC">
        <w:rPr>
          <w:rFonts w:ascii="Times New Roman" w:hAnsi="Times New Roman"/>
          <w:color w:val="000000"/>
          <w:sz w:val="28"/>
          <w:szCs w:val="28"/>
        </w:rPr>
        <w:t xml:space="preserve">автоматической фиксации нарушений </w:t>
      </w:r>
      <w:r w:rsidR="00C701EC">
        <w:rPr>
          <w:rFonts w:ascii="Times New Roman" w:hAnsi="Times New Roman"/>
          <w:color w:val="000000"/>
          <w:sz w:val="28"/>
          <w:szCs w:val="28"/>
        </w:rPr>
        <w:t>Правил дорожного движения Российской Федерации</w:t>
      </w:r>
      <w:r w:rsidRPr="00B4736B">
        <w:rPr>
          <w:rFonts w:ascii="Times New Roman" w:hAnsi="Times New Roman"/>
          <w:sz w:val="28"/>
          <w:szCs w:val="28"/>
        </w:rPr>
        <w:t xml:space="preserve"> осуществлялась в 2013-2015 годах в рамках реализации двух государственных программ Приморского края: </w:t>
      </w:r>
    </w:p>
    <w:p w:rsidR="00992803" w:rsidRDefault="00B4736B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B4736B">
        <w:rPr>
          <w:rFonts w:ascii="Times New Roman" w:hAnsi="Times New Roman"/>
          <w:sz w:val="28"/>
          <w:szCs w:val="28"/>
        </w:rPr>
        <w:t>в 2013-2014 годах – в рамках подпрограммы «Повышение безопасности дорожного движения в Приморском крае на 2013-2017 годы» государственной программы Приморского края «Развитие транспортного комплекса Приморского края» на 2013-20</w:t>
      </w:r>
      <w:r w:rsidR="007F7261">
        <w:rPr>
          <w:rFonts w:ascii="Times New Roman" w:hAnsi="Times New Roman"/>
          <w:sz w:val="28"/>
          <w:szCs w:val="28"/>
        </w:rPr>
        <w:t>21</w:t>
      </w:r>
      <w:r w:rsidRPr="00B4736B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;</w:t>
      </w:r>
    </w:p>
    <w:p w:rsidR="00B4736B" w:rsidRPr="007F7261" w:rsidRDefault="00B4736B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7F7261">
        <w:rPr>
          <w:rFonts w:ascii="Times New Roman" w:hAnsi="Times New Roman"/>
          <w:sz w:val="28"/>
          <w:szCs w:val="28"/>
        </w:rPr>
        <w:t xml:space="preserve">в 2015 году – в рамках </w:t>
      </w:r>
      <w:r w:rsidR="007F7261" w:rsidRPr="007F7261">
        <w:rPr>
          <w:rFonts w:ascii="Times New Roman" w:hAnsi="Times New Roman"/>
          <w:sz w:val="28"/>
          <w:szCs w:val="28"/>
        </w:rPr>
        <w:t>подпрограммы «Повышение безопасности дорожного движения в Приморском крае» на 2015-2020 годы</w:t>
      </w:r>
      <w:r w:rsidR="007F7261">
        <w:rPr>
          <w:rFonts w:ascii="Times New Roman" w:hAnsi="Times New Roman"/>
          <w:sz w:val="28"/>
          <w:szCs w:val="28"/>
        </w:rPr>
        <w:t xml:space="preserve"> государственной программы Приморского края «Безопасный край» на 2015-2020 годы.</w:t>
      </w:r>
    </w:p>
    <w:p w:rsidR="00992803" w:rsidRDefault="008E7F15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ходе реализации проекта </w:t>
      </w:r>
      <w:r w:rsidR="007F7261">
        <w:rPr>
          <w:rFonts w:ascii="Times New Roman" w:hAnsi="Times New Roman"/>
          <w:color w:val="000000"/>
          <w:sz w:val="28"/>
          <w:szCs w:val="28"/>
        </w:rPr>
        <w:t>н</w:t>
      </w:r>
      <w:r w:rsidR="007F7261" w:rsidRPr="00E132CC">
        <w:rPr>
          <w:rFonts w:ascii="Times New Roman" w:hAnsi="Times New Roman"/>
          <w:color w:val="000000"/>
          <w:sz w:val="28"/>
          <w:szCs w:val="28"/>
        </w:rPr>
        <w:t xml:space="preserve">а дорогах города Владивостока и Приморского края смонтировано 64 рубежа </w:t>
      </w:r>
      <w:proofErr w:type="spellStart"/>
      <w:r w:rsidR="007F7261" w:rsidRPr="00E132CC">
        <w:rPr>
          <w:rFonts w:ascii="Times New Roman" w:hAnsi="Times New Roman"/>
          <w:color w:val="000000"/>
          <w:sz w:val="28"/>
          <w:szCs w:val="28"/>
        </w:rPr>
        <w:t>видеофиксации</w:t>
      </w:r>
      <w:proofErr w:type="spellEnd"/>
      <w:r w:rsidR="007F7261" w:rsidRPr="00E132CC">
        <w:rPr>
          <w:rFonts w:ascii="Times New Roman" w:hAnsi="Times New Roman"/>
          <w:color w:val="000000"/>
          <w:sz w:val="28"/>
          <w:szCs w:val="28"/>
        </w:rPr>
        <w:t xml:space="preserve"> нарушений </w:t>
      </w:r>
      <w:r w:rsidR="007F7261">
        <w:rPr>
          <w:rFonts w:ascii="Times New Roman" w:hAnsi="Times New Roman"/>
          <w:color w:val="000000"/>
          <w:sz w:val="28"/>
          <w:szCs w:val="28"/>
        </w:rPr>
        <w:t>Правил дорожного движения, н</w:t>
      </w:r>
      <w:r w:rsidR="007F7261" w:rsidRPr="00E132CC">
        <w:rPr>
          <w:rFonts w:ascii="Times New Roman" w:hAnsi="Times New Roman"/>
          <w:color w:val="000000"/>
          <w:sz w:val="28"/>
          <w:szCs w:val="28"/>
        </w:rPr>
        <w:t xml:space="preserve">а улицах и в других общественных местах в городе Владивостоке установлены 354 видеокамеры, в том числе 59 видеокамер на </w:t>
      </w:r>
      <w:r w:rsidR="007F7261" w:rsidRPr="00E132CC">
        <w:rPr>
          <w:rFonts w:ascii="Times New Roman" w:hAnsi="Times New Roman"/>
          <w:color w:val="000000"/>
          <w:sz w:val="28"/>
          <w:szCs w:val="28"/>
        </w:rPr>
        <w:lastRenderedPageBreak/>
        <w:t>одиннадцати железнодорожных посадочных платформах и шести железнодорожных переездах, расположенных в пределах Владивостокского городского округа</w:t>
      </w:r>
      <w:r w:rsidR="007F7261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2E562E" w:rsidRDefault="002E562E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E562E">
        <w:rPr>
          <w:rFonts w:ascii="Times New Roman" w:hAnsi="Times New Roman"/>
          <w:sz w:val="28"/>
          <w:szCs w:val="28"/>
        </w:rPr>
        <w:t xml:space="preserve">Общий объём финансирования данных мероприятий, </w:t>
      </w:r>
      <w:r>
        <w:rPr>
          <w:rFonts w:ascii="Times New Roman" w:hAnsi="Times New Roman"/>
          <w:sz w:val="28"/>
          <w:szCs w:val="28"/>
        </w:rPr>
        <w:t xml:space="preserve">в том числе </w:t>
      </w:r>
      <w:r w:rsidRPr="002E562E">
        <w:rPr>
          <w:rFonts w:ascii="Times New Roman" w:hAnsi="Times New Roman"/>
          <w:sz w:val="28"/>
          <w:szCs w:val="28"/>
        </w:rPr>
        <w:t>приобрете</w:t>
      </w:r>
      <w:r>
        <w:rPr>
          <w:rFonts w:ascii="Times New Roman" w:hAnsi="Times New Roman"/>
          <w:sz w:val="28"/>
          <w:szCs w:val="28"/>
        </w:rPr>
        <w:t>ние</w:t>
      </w:r>
      <w:r w:rsidRPr="002E562E">
        <w:rPr>
          <w:rFonts w:ascii="Times New Roman" w:hAnsi="Times New Roman"/>
          <w:sz w:val="28"/>
          <w:szCs w:val="28"/>
        </w:rPr>
        <w:t xml:space="preserve"> необходимо</w:t>
      </w:r>
      <w:r>
        <w:rPr>
          <w:rFonts w:ascii="Times New Roman" w:hAnsi="Times New Roman"/>
          <w:sz w:val="28"/>
          <w:szCs w:val="28"/>
        </w:rPr>
        <w:t>го</w:t>
      </w:r>
      <w:r w:rsidRPr="002E562E">
        <w:rPr>
          <w:rFonts w:ascii="Times New Roman" w:hAnsi="Times New Roman"/>
          <w:sz w:val="28"/>
          <w:szCs w:val="28"/>
        </w:rPr>
        <w:t xml:space="preserve"> оборудовани</w:t>
      </w:r>
      <w:r>
        <w:rPr>
          <w:rFonts w:ascii="Times New Roman" w:hAnsi="Times New Roman"/>
          <w:sz w:val="28"/>
          <w:szCs w:val="28"/>
        </w:rPr>
        <w:t>я</w:t>
      </w:r>
      <w:r w:rsidRPr="002E562E">
        <w:rPr>
          <w:rFonts w:ascii="Times New Roman" w:hAnsi="Times New Roman"/>
          <w:sz w:val="28"/>
          <w:szCs w:val="28"/>
        </w:rPr>
        <w:t xml:space="preserve"> и материал</w:t>
      </w:r>
      <w:r>
        <w:rPr>
          <w:rFonts w:ascii="Times New Roman" w:hAnsi="Times New Roman"/>
          <w:sz w:val="28"/>
          <w:szCs w:val="28"/>
        </w:rPr>
        <w:t xml:space="preserve">ов, выполнение работ по монтажу участков видеонаблюдения и комплексов </w:t>
      </w:r>
      <w:proofErr w:type="spellStart"/>
      <w:r>
        <w:rPr>
          <w:rFonts w:ascii="Times New Roman" w:hAnsi="Times New Roman"/>
          <w:sz w:val="28"/>
          <w:szCs w:val="28"/>
        </w:rPr>
        <w:t>видеофиксации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нарушений Правил дорожного движения,</w:t>
      </w:r>
      <w:r w:rsidRPr="002E562E">
        <w:rPr>
          <w:rFonts w:ascii="Times New Roman" w:hAnsi="Times New Roman"/>
          <w:sz w:val="28"/>
          <w:szCs w:val="28"/>
        </w:rPr>
        <w:t xml:space="preserve"> за счёт сре</w:t>
      </w:r>
      <w:proofErr w:type="gramStart"/>
      <w:r w:rsidRPr="002E562E">
        <w:rPr>
          <w:rFonts w:ascii="Times New Roman" w:hAnsi="Times New Roman"/>
          <w:sz w:val="28"/>
          <w:szCs w:val="28"/>
        </w:rPr>
        <w:t>дств кр</w:t>
      </w:r>
      <w:proofErr w:type="gramEnd"/>
      <w:r w:rsidRPr="002E562E">
        <w:rPr>
          <w:rFonts w:ascii="Times New Roman" w:hAnsi="Times New Roman"/>
          <w:sz w:val="28"/>
          <w:szCs w:val="28"/>
        </w:rPr>
        <w:t xml:space="preserve">аевого бюджета составил </w:t>
      </w:r>
      <w:r w:rsidR="000B0BCD">
        <w:rPr>
          <w:rFonts w:ascii="Times New Roman" w:hAnsi="Times New Roman"/>
          <w:sz w:val="28"/>
          <w:szCs w:val="28"/>
        </w:rPr>
        <w:br/>
      </w:r>
      <w:r w:rsidRPr="002E334F">
        <w:rPr>
          <w:rFonts w:ascii="Times New Roman" w:hAnsi="Times New Roman"/>
          <w:i/>
          <w:sz w:val="28"/>
          <w:szCs w:val="28"/>
        </w:rPr>
        <w:t>334 млн. 898 тыс.</w:t>
      </w:r>
      <w:r w:rsidR="000B0BCD" w:rsidRPr="002E334F">
        <w:rPr>
          <w:rFonts w:ascii="Times New Roman" w:hAnsi="Times New Roman"/>
          <w:i/>
          <w:sz w:val="28"/>
          <w:szCs w:val="28"/>
        </w:rPr>
        <w:t xml:space="preserve"> </w:t>
      </w:r>
      <w:r w:rsidRPr="002E334F">
        <w:rPr>
          <w:rFonts w:ascii="Times New Roman" w:hAnsi="Times New Roman"/>
          <w:i/>
          <w:sz w:val="28"/>
          <w:szCs w:val="28"/>
        </w:rPr>
        <w:t>рублей</w:t>
      </w:r>
      <w:r w:rsidRPr="002E334F">
        <w:rPr>
          <w:rFonts w:ascii="Times New Roman" w:hAnsi="Times New Roman"/>
          <w:sz w:val="28"/>
          <w:szCs w:val="28"/>
        </w:rPr>
        <w:t>.</w:t>
      </w:r>
    </w:p>
    <w:p w:rsidR="008E7F15" w:rsidRDefault="008E7F15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AE11D1">
        <w:rPr>
          <w:rFonts w:ascii="Times New Roman" w:hAnsi="Times New Roman"/>
          <w:color w:val="000000"/>
          <w:sz w:val="28"/>
          <w:szCs w:val="28"/>
        </w:rPr>
        <w:t>Ежегодно в краевом бюджете предусматриваются бюджетные ассигнования на выполнение работ по техническому обслуживанию системы видеонаблюдения в городе Владивостоке. В краевом бюджете</w:t>
      </w:r>
      <w:r w:rsidR="00934D0E">
        <w:rPr>
          <w:rFonts w:ascii="Times New Roman" w:hAnsi="Times New Roman"/>
          <w:color w:val="000000"/>
          <w:sz w:val="28"/>
          <w:szCs w:val="28"/>
        </w:rPr>
        <w:t xml:space="preserve"> на 2016 год</w:t>
      </w:r>
      <w:r w:rsidRPr="00AE11D1">
        <w:rPr>
          <w:rFonts w:ascii="Times New Roman" w:hAnsi="Times New Roman"/>
          <w:color w:val="000000"/>
          <w:sz w:val="28"/>
          <w:szCs w:val="28"/>
        </w:rPr>
        <w:t xml:space="preserve"> на эти цели предусмотрено </w:t>
      </w:r>
      <w:r w:rsidRPr="00AE11D1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млн. </w:t>
      </w:r>
      <w:r w:rsidRPr="00AE11D1">
        <w:rPr>
          <w:rFonts w:ascii="Times New Roman" w:hAnsi="Times New Roman"/>
          <w:sz w:val="28"/>
          <w:szCs w:val="28"/>
        </w:rPr>
        <w:t>702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8E7F15" w:rsidRPr="00D07B5A" w:rsidRDefault="008E7F15" w:rsidP="00C96B8A">
      <w:pPr>
        <w:widowControl w:val="0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марта</w:t>
      </w:r>
      <w:r w:rsidRPr="00D07B5A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07B5A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КГКУ</w:t>
      </w:r>
      <w:r w:rsidRPr="00D07B5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D07B5A">
        <w:rPr>
          <w:rFonts w:ascii="Times New Roman" w:hAnsi="Times New Roman"/>
          <w:sz w:val="28"/>
          <w:szCs w:val="28"/>
        </w:rPr>
        <w:t>Примгосавтонадзор</w:t>
      </w:r>
      <w:proofErr w:type="spellEnd"/>
      <w:r w:rsidRPr="00D07B5A">
        <w:rPr>
          <w:rFonts w:ascii="Times New Roman" w:hAnsi="Times New Roman"/>
          <w:sz w:val="28"/>
          <w:szCs w:val="28"/>
        </w:rPr>
        <w:t xml:space="preserve">» заключен государственный контракт на оказание услуг по </w:t>
      </w:r>
      <w:r w:rsidRPr="00D07B5A">
        <w:rPr>
          <w:rStyle w:val="iceouttxt51"/>
          <w:rFonts w:ascii="Times New Roman" w:hAnsi="Times New Roman" w:cs="Times New Roman"/>
          <w:bCs/>
          <w:color w:val="auto"/>
          <w:sz w:val="28"/>
          <w:szCs w:val="28"/>
        </w:rPr>
        <w:t>эксплуатационно-техническому обслуживанию и ремонту системы видеонаблюдения «Безопасный город» в 201</w:t>
      </w:r>
      <w:r>
        <w:rPr>
          <w:rStyle w:val="iceouttxt51"/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Pr="00D07B5A">
        <w:rPr>
          <w:rStyle w:val="iceouttxt51"/>
          <w:rFonts w:ascii="Times New Roman" w:hAnsi="Times New Roman" w:cs="Times New Roman"/>
          <w:bCs/>
          <w:color w:val="auto"/>
          <w:sz w:val="28"/>
          <w:szCs w:val="28"/>
        </w:rPr>
        <w:t xml:space="preserve"> году на сумму</w:t>
      </w:r>
      <w:r w:rsidRPr="00D07B5A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 xml:space="preserve"> млн. </w:t>
      </w:r>
      <w:r w:rsidRPr="00D07B5A">
        <w:rPr>
          <w:rFonts w:ascii="Times New Roman" w:hAnsi="Times New Roman"/>
          <w:sz w:val="28"/>
          <w:szCs w:val="28"/>
        </w:rPr>
        <w:t>рублей.</w:t>
      </w:r>
      <w:r>
        <w:rPr>
          <w:rFonts w:ascii="Times New Roman" w:hAnsi="Times New Roman"/>
          <w:sz w:val="28"/>
          <w:szCs w:val="28"/>
        </w:rPr>
        <w:t xml:space="preserve"> В рамках данного </w:t>
      </w:r>
      <w:r w:rsidRPr="00D07B5A">
        <w:rPr>
          <w:rFonts w:ascii="Times New Roman" w:hAnsi="Times New Roman"/>
          <w:sz w:val="28"/>
          <w:szCs w:val="28"/>
        </w:rPr>
        <w:t xml:space="preserve">государственного контракта </w:t>
      </w:r>
      <w:r>
        <w:rPr>
          <w:rFonts w:ascii="Times New Roman" w:hAnsi="Times New Roman"/>
          <w:sz w:val="28"/>
          <w:szCs w:val="28"/>
        </w:rPr>
        <w:t>будут</w:t>
      </w:r>
      <w:r w:rsidRPr="00D07B5A">
        <w:rPr>
          <w:rFonts w:ascii="Times New Roman" w:hAnsi="Times New Roman"/>
          <w:sz w:val="28"/>
          <w:szCs w:val="28"/>
        </w:rPr>
        <w:t xml:space="preserve"> </w:t>
      </w:r>
      <w:r w:rsidRPr="00D07B5A">
        <w:rPr>
          <w:rStyle w:val="iceouttxt51"/>
          <w:rFonts w:ascii="Times New Roman" w:hAnsi="Times New Roman" w:cs="Times New Roman"/>
          <w:bCs/>
          <w:color w:val="auto"/>
          <w:sz w:val="28"/>
          <w:szCs w:val="28"/>
        </w:rPr>
        <w:t>осуществлены работы по техническому обслуживанию системы видеонаблюдения, включая текущее обслуживание узлов видеонаблюдения, видеокамер, видеосерверов, автоматизированных рабочих мест, а также восстановление работоспособности (ремонт) видеокамер, видеосерверов, восстановление кабельных линий (волоконно-оптических, электрических, медных) на опорах, жилых зданиях и кабельной канализации</w:t>
      </w:r>
      <w:r w:rsidRPr="00D07B5A">
        <w:rPr>
          <w:rFonts w:ascii="Times New Roman" w:hAnsi="Times New Roman"/>
          <w:sz w:val="28"/>
          <w:szCs w:val="28"/>
        </w:rPr>
        <w:t>.</w:t>
      </w:r>
    </w:p>
    <w:sectPr w:rsidR="008E7F15" w:rsidRPr="00D07B5A" w:rsidSect="00AD044B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1FD" w:rsidRDefault="005F11FD" w:rsidP="002A5591">
      <w:r>
        <w:separator/>
      </w:r>
    </w:p>
  </w:endnote>
  <w:endnote w:type="continuationSeparator" w:id="0">
    <w:p w:rsidR="005F11FD" w:rsidRDefault="005F11FD" w:rsidP="002A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1FD" w:rsidRDefault="005F11FD" w:rsidP="002A5591">
      <w:r>
        <w:separator/>
      </w:r>
    </w:p>
  </w:footnote>
  <w:footnote w:type="continuationSeparator" w:id="0">
    <w:p w:rsidR="005F11FD" w:rsidRDefault="005F11FD" w:rsidP="002A55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89331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A5591" w:rsidRPr="002A5591" w:rsidRDefault="002A559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A5591">
          <w:rPr>
            <w:rFonts w:ascii="Times New Roman" w:hAnsi="Times New Roman"/>
            <w:sz w:val="24"/>
            <w:szCs w:val="24"/>
          </w:rPr>
          <w:fldChar w:fldCharType="begin"/>
        </w:r>
        <w:r w:rsidRPr="002A559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A5591">
          <w:rPr>
            <w:rFonts w:ascii="Times New Roman" w:hAnsi="Times New Roman"/>
            <w:sz w:val="24"/>
            <w:szCs w:val="24"/>
          </w:rPr>
          <w:fldChar w:fldCharType="separate"/>
        </w:r>
        <w:r w:rsidR="00C96B8A">
          <w:rPr>
            <w:rFonts w:ascii="Times New Roman" w:hAnsi="Times New Roman"/>
            <w:noProof/>
            <w:sz w:val="24"/>
            <w:szCs w:val="24"/>
          </w:rPr>
          <w:t>4</w:t>
        </w:r>
        <w:r w:rsidRPr="002A559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A5591" w:rsidRDefault="002A55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82771"/>
    <w:multiLevelType w:val="multilevel"/>
    <w:tmpl w:val="C390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CD2A93"/>
    <w:multiLevelType w:val="multilevel"/>
    <w:tmpl w:val="09A0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F04528"/>
    <w:multiLevelType w:val="multilevel"/>
    <w:tmpl w:val="BC4C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959"/>
    <w:rsid w:val="000B0BCD"/>
    <w:rsid w:val="000D29A5"/>
    <w:rsid w:val="000F4959"/>
    <w:rsid w:val="00162D4D"/>
    <w:rsid w:val="001949F9"/>
    <w:rsid w:val="001C049D"/>
    <w:rsid w:val="001D3785"/>
    <w:rsid w:val="00214846"/>
    <w:rsid w:val="002940F1"/>
    <w:rsid w:val="002A5591"/>
    <w:rsid w:val="002E334F"/>
    <w:rsid w:val="002E562E"/>
    <w:rsid w:val="002F64D4"/>
    <w:rsid w:val="00352F23"/>
    <w:rsid w:val="00376660"/>
    <w:rsid w:val="00385A27"/>
    <w:rsid w:val="003869E1"/>
    <w:rsid w:val="003A756B"/>
    <w:rsid w:val="003B1B01"/>
    <w:rsid w:val="003E511C"/>
    <w:rsid w:val="003E7AA5"/>
    <w:rsid w:val="0042465A"/>
    <w:rsid w:val="0047633B"/>
    <w:rsid w:val="004B4331"/>
    <w:rsid w:val="004D1FEF"/>
    <w:rsid w:val="00527E54"/>
    <w:rsid w:val="005336FA"/>
    <w:rsid w:val="005575D6"/>
    <w:rsid w:val="005D642A"/>
    <w:rsid w:val="005F11FD"/>
    <w:rsid w:val="0065676B"/>
    <w:rsid w:val="006B6F7C"/>
    <w:rsid w:val="006F55E6"/>
    <w:rsid w:val="0074311A"/>
    <w:rsid w:val="007D2D89"/>
    <w:rsid w:val="007F7261"/>
    <w:rsid w:val="00844F40"/>
    <w:rsid w:val="00866505"/>
    <w:rsid w:val="008E7F15"/>
    <w:rsid w:val="00926F0E"/>
    <w:rsid w:val="00934D0E"/>
    <w:rsid w:val="00992803"/>
    <w:rsid w:val="009C2E31"/>
    <w:rsid w:val="009D58F6"/>
    <w:rsid w:val="00A50080"/>
    <w:rsid w:val="00A612C4"/>
    <w:rsid w:val="00AA731B"/>
    <w:rsid w:val="00AD044B"/>
    <w:rsid w:val="00AE11D1"/>
    <w:rsid w:val="00B4736B"/>
    <w:rsid w:val="00B97A5A"/>
    <w:rsid w:val="00BA4B80"/>
    <w:rsid w:val="00BC39A1"/>
    <w:rsid w:val="00C4353C"/>
    <w:rsid w:val="00C701EC"/>
    <w:rsid w:val="00C96B8A"/>
    <w:rsid w:val="00C97B16"/>
    <w:rsid w:val="00CA44A8"/>
    <w:rsid w:val="00CD13CC"/>
    <w:rsid w:val="00D60004"/>
    <w:rsid w:val="00D80204"/>
    <w:rsid w:val="00DE2B0E"/>
    <w:rsid w:val="00E24873"/>
    <w:rsid w:val="00E41BB9"/>
    <w:rsid w:val="00E44B6E"/>
    <w:rsid w:val="00EF51A0"/>
    <w:rsid w:val="00F70DD8"/>
    <w:rsid w:val="00F8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F7C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link w:val="10"/>
    <w:uiPriority w:val="9"/>
    <w:qFormat/>
    <w:rsid w:val="003A756B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756B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6B6F7C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6F7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ceouttxt51">
    <w:name w:val="iceouttxt51"/>
    <w:rsid w:val="006B6F7C"/>
    <w:rPr>
      <w:rFonts w:ascii="Arial" w:hAnsi="Arial" w:cs="Arial" w:hint="default"/>
      <w:color w:val="666666"/>
      <w:sz w:val="17"/>
      <w:szCs w:val="17"/>
    </w:rPr>
  </w:style>
  <w:style w:type="paragraph" w:styleId="a3">
    <w:name w:val="header"/>
    <w:basedOn w:val="a"/>
    <w:link w:val="a4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591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5591"/>
    <w:rPr>
      <w:rFonts w:ascii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3E7AA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7AA5"/>
    <w:rPr>
      <w:rFonts w:ascii="Calibri" w:hAnsi="Calibri" w:cs="Times New Roman"/>
    </w:rPr>
  </w:style>
  <w:style w:type="paragraph" w:styleId="23">
    <w:name w:val="Body Text 2"/>
    <w:basedOn w:val="a"/>
    <w:link w:val="24"/>
    <w:rsid w:val="003E7AA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E7A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Zag11">
    <w:name w:val="Zag_11"/>
    <w:rsid w:val="003E7AA5"/>
  </w:style>
  <w:style w:type="paragraph" w:styleId="a9">
    <w:name w:val="No Spacing"/>
    <w:uiPriority w:val="1"/>
    <w:qFormat/>
    <w:rsid w:val="00844F4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A7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75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semiHidden/>
    <w:unhideWhenUsed/>
    <w:rsid w:val="003A756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A756B"/>
    <w:rPr>
      <w:color w:val="800080"/>
      <w:u w:val="single"/>
    </w:rPr>
  </w:style>
  <w:style w:type="character" w:customStyle="1" w:styleId="wsico">
    <w:name w:val="wsico"/>
    <w:basedOn w:val="a0"/>
    <w:rsid w:val="003A756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A756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A756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eld">
    <w:name w:val="field"/>
    <w:basedOn w:val="a0"/>
    <w:rsid w:val="003A756B"/>
  </w:style>
  <w:style w:type="character" w:customStyle="1" w:styleId="iblock">
    <w:name w:val="iblock"/>
    <w:basedOn w:val="a0"/>
    <w:rsid w:val="003A756B"/>
  </w:style>
  <w:style w:type="character" w:customStyle="1" w:styleId="submenu">
    <w:name w:val="submenu"/>
    <w:basedOn w:val="a0"/>
    <w:rsid w:val="003A756B"/>
  </w:style>
  <w:style w:type="character" w:styleId="ad">
    <w:name w:val="Strong"/>
    <w:basedOn w:val="a0"/>
    <w:uiPriority w:val="22"/>
    <w:qFormat/>
    <w:rsid w:val="003A756B"/>
    <w:rPr>
      <w:b/>
      <w:bCs/>
    </w:rPr>
  </w:style>
  <w:style w:type="character" w:customStyle="1" w:styleId="programme">
    <w:name w:val="programme"/>
    <w:basedOn w:val="a0"/>
    <w:rsid w:val="003A756B"/>
  </w:style>
  <w:style w:type="character" w:customStyle="1" w:styleId="question">
    <w:name w:val="question"/>
    <w:basedOn w:val="a0"/>
    <w:rsid w:val="003A756B"/>
  </w:style>
  <w:style w:type="character" w:customStyle="1" w:styleId="ieonly">
    <w:name w:val="ieonly"/>
    <w:basedOn w:val="a0"/>
    <w:rsid w:val="003A756B"/>
  </w:style>
  <w:style w:type="character" w:customStyle="1" w:styleId="lite">
    <w:name w:val="lite"/>
    <w:basedOn w:val="a0"/>
    <w:rsid w:val="003A756B"/>
  </w:style>
  <w:style w:type="character" w:customStyle="1" w:styleId="secondsubmenu">
    <w:name w:val="secondsubmenu"/>
    <w:basedOn w:val="a0"/>
    <w:rsid w:val="003A756B"/>
  </w:style>
  <w:style w:type="character" w:customStyle="1" w:styleId="aboutlive">
    <w:name w:val="aboutlive"/>
    <w:basedOn w:val="a0"/>
    <w:rsid w:val="003A756B"/>
  </w:style>
  <w:style w:type="character" w:customStyle="1" w:styleId="now">
    <w:name w:val="now"/>
    <w:basedOn w:val="a0"/>
    <w:rsid w:val="003A756B"/>
  </w:style>
  <w:style w:type="character" w:customStyle="1" w:styleId="liveprogtitle">
    <w:name w:val="liveprogtitle"/>
    <w:basedOn w:val="a0"/>
    <w:rsid w:val="003A756B"/>
  </w:style>
  <w:style w:type="character" w:styleId="ae">
    <w:name w:val="Emphasis"/>
    <w:basedOn w:val="a0"/>
    <w:uiPriority w:val="20"/>
    <w:qFormat/>
    <w:rsid w:val="003A756B"/>
    <w:rPr>
      <w:i/>
      <w:iCs/>
    </w:rPr>
  </w:style>
  <w:style w:type="character" w:customStyle="1" w:styleId="play">
    <w:name w:val="play"/>
    <w:basedOn w:val="a0"/>
    <w:rsid w:val="003A756B"/>
  </w:style>
  <w:style w:type="character" w:customStyle="1" w:styleId="count">
    <w:name w:val="count"/>
    <w:basedOn w:val="a0"/>
    <w:rsid w:val="003A756B"/>
  </w:style>
  <w:style w:type="character" w:customStyle="1" w:styleId="photo">
    <w:name w:val="photo"/>
    <w:basedOn w:val="a0"/>
    <w:rsid w:val="003A756B"/>
  </w:style>
  <w:style w:type="character" w:customStyle="1" w:styleId="about">
    <w:name w:val="about"/>
    <w:basedOn w:val="a0"/>
    <w:rsid w:val="003A756B"/>
  </w:style>
  <w:style w:type="character" w:customStyle="1" w:styleId="post">
    <w:name w:val="post"/>
    <w:basedOn w:val="a0"/>
    <w:rsid w:val="003A756B"/>
  </w:style>
  <w:style w:type="character" w:customStyle="1" w:styleId="netlinks">
    <w:name w:val="netlinks"/>
    <w:basedOn w:val="a0"/>
    <w:rsid w:val="003A756B"/>
  </w:style>
  <w:style w:type="character" w:customStyle="1" w:styleId="socialblock">
    <w:name w:val="social_block"/>
    <w:basedOn w:val="a0"/>
    <w:rsid w:val="003A756B"/>
  </w:style>
  <w:style w:type="character" w:customStyle="1" w:styleId="socnum">
    <w:name w:val="soc_num"/>
    <w:basedOn w:val="a0"/>
    <w:rsid w:val="003A756B"/>
  </w:style>
  <w:style w:type="character" w:customStyle="1" w:styleId="js-relapitem-text-span">
    <w:name w:val="js-relap__item-text-span"/>
    <w:basedOn w:val="a0"/>
    <w:rsid w:val="003A756B"/>
  </w:style>
  <w:style w:type="character" w:customStyle="1" w:styleId="inpselblock">
    <w:name w:val="inpselblock"/>
    <w:basedOn w:val="a0"/>
    <w:rsid w:val="003A756B"/>
  </w:style>
  <w:style w:type="character" w:customStyle="1" w:styleId="inpseltxt">
    <w:name w:val="inpseltxt"/>
    <w:basedOn w:val="a0"/>
    <w:rsid w:val="003A756B"/>
  </w:style>
  <w:style w:type="paragraph" w:customStyle="1" w:styleId="author">
    <w:name w:val="author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time">
    <w:name w:val="datetime"/>
    <w:basedOn w:val="a0"/>
    <w:rsid w:val="003A756B"/>
  </w:style>
  <w:style w:type="paragraph" w:customStyle="1" w:styleId="commtext">
    <w:name w:val="commte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xt">
    <w:name w:val="t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азвание1"/>
    <w:basedOn w:val="a0"/>
    <w:rsid w:val="003A756B"/>
  </w:style>
  <w:style w:type="character" w:customStyle="1" w:styleId="black">
    <w:name w:val="black"/>
    <w:basedOn w:val="a0"/>
    <w:rsid w:val="003A756B"/>
  </w:style>
  <w:style w:type="character" w:customStyle="1" w:styleId="open">
    <w:name w:val="open"/>
    <w:basedOn w:val="a0"/>
    <w:rsid w:val="003A756B"/>
  </w:style>
  <w:style w:type="paragraph" w:styleId="af">
    <w:name w:val="Balloon Text"/>
    <w:basedOn w:val="a"/>
    <w:link w:val="af0"/>
    <w:uiPriority w:val="99"/>
    <w:semiHidden/>
    <w:unhideWhenUsed/>
    <w:rsid w:val="003A756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75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F7C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link w:val="10"/>
    <w:uiPriority w:val="9"/>
    <w:qFormat/>
    <w:rsid w:val="003A756B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756B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6B6F7C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6F7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ceouttxt51">
    <w:name w:val="iceouttxt51"/>
    <w:rsid w:val="006B6F7C"/>
    <w:rPr>
      <w:rFonts w:ascii="Arial" w:hAnsi="Arial" w:cs="Arial" w:hint="default"/>
      <w:color w:val="666666"/>
      <w:sz w:val="17"/>
      <w:szCs w:val="17"/>
    </w:rPr>
  </w:style>
  <w:style w:type="paragraph" w:styleId="a3">
    <w:name w:val="header"/>
    <w:basedOn w:val="a"/>
    <w:link w:val="a4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591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5591"/>
    <w:rPr>
      <w:rFonts w:ascii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3E7AA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7AA5"/>
    <w:rPr>
      <w:rFonts w:ascii="Calibri" w:hAnsi="Calibri" w:cs="Times New Roman"/>
    </w:rPr>
  </w:style>
  <w:style w:type="paragraph" w:styleId="23">
    <w:name w:val="Body Text 2"/>
    <w:basedOn w:val="a"/>
    <w:link w:val="24"/>
    <w:rsid w:val="003E7AA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E7A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Zag11">
    <w:name w:val="Zag_11"/>
    <w:rsid w:val="003E7AA5"/>
  </w:style>
  <w:style w:type="paragraph" w:styleId="a9">
    <w:name w:val="No Spacing"/>
    <w:uiPriority w:val="1"/>
    <w:qFormat/>
    <w:rsid w:val="00844F4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A7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75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semiHidden/>
    <w:unhideWhenUsed/>
    <w:rsid w:val="003A756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A756B"/>
    <w:rPr>
      <w:color w:val="800080"/>
      <w:u w:val="single"/>
    </w:rPr>
  </w:style>
  <w:style w:type="character" w:customStyle="1" w:styleId="wsico">
    <w:name w:val="wsico"/>
    <w:basedOn w:val="a0"/>
    <w:rsid w:val="003A756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A756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A756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eld">
    <w:name w:val="field"/>
    <w:basedOn w:val="a0"/>
    <w:rsid w:val="003A756B"/>
  </w:style>
  <w:style w:type="character" w:customStyle="1" w:styleId="iblock">
    <w:name w:val="iblock"/>
    <w:basedOn w:val="a0"/>
    <w:rsid w:val="003A756B"/>
  </w:style>
  <w:style w:type="character" w:customStyle="1" w:styleId="submenu">
    <w:name w:val="submenu"/>
    <w:basedOn w:val="a0"/>
    <w:rsid w:val="003A756B"/>
  </w:style>
  <w:style w:type="character" w:styleId="ad">
    <w:name w:val="Strong"/>
    <w:basedOn w:val="a0"/>
    <w:uiPriority w:val="22"/>
    <w:qFormat/>
    <w:rsid w:val="003A756B"/>
    <w:rPr>
      <w:b/>
      <w:bCs/>
    </w:rPr>
  </w:style>
  <w:style w:type="character" w:customStyle="1" w:styleId="programme">
    <w:name w:val="programme"/>
    <w:basedOn w:val="a0"/>
    <w:rsid w:val="003A756B"/>
  </w:style>
  <w:style w:type="character" w:customStyle="1" w:styleId="question">
    <w:name w:val="question"/>
    <w:basedOn w:val="a0"/>
    <w:rsid w:val="003A756B"/>
  </w:style>
  <w:style w:type="character" w:customStyle="1" w:styleId="ieonly">
    <w:name w:val="ieonly"/>
    <w:basedOn w:val="a0"/>
    <w:rsid w:val="003A756B"/>
  </w:style>
  <w:style w:type="character" w:customStyle="1" w:styleId="lite">
    <w:name w:val="lite"/>
    <w:basedOn w:val="a0"/>
    <w:rsid w:val="003A756B"/>
  </w:style>
  <w:style w:type="character" w:customStyle="1" w:styleId="secondsubmenu">
    <w:name w:val="secondsubmenu"/>
    <w:basedOn w:val="a0"/>
    <w:rsid w:val="003A756B"/>
  </w:style>
  <w:style w:type="character" w:customStyle="1" w:styleId="aboutlive">
    <w:name w:val="aboutlive"/>
    <w:basedOn w:val="a0"/>
    <w:rsid w:val="003A756B"/>
  </w:style>
  <w:style w:type="character" w:customStyle="1" w:styleId="now">
    <w:name w:val="now"/>
    <w:basedOn w:val="a0"/>
    <w:rsid w:val="003A756B"/>
  </w:style>
  <w:style w:type="character" w:customStyle="1" w:styleId="liveprogtitle">
    <w:name w:val="liveprogtitle"/>
    <w:basedOn w:val="a0"/>
    <w:rsid w:val="003A756B"/>
  </w:style>
  <w:style w:type="character" w:styleId="ae">
    <w:name w:val="Emphasis"/>
    <w:basedOn w:val="a0"/>
    <w:uiPriority w:val="20"/>
    <w:qFormat/>
    <w:rsid w:val="003A756B"/>
    <w:rPr>
      <w:i/>
      <w:iCs/>
    </w:rPr>
  </w:style>
  <w:style w:type="character" w:customStyle="1" w:styleId="play">
    <w:name w:val="play"/>
    <w:basedOn w:val="a0"/>
    <w:rsid w:val="003A756B"/>
  </w:style>
  <w:style w:type="character" w:customStyle="1" w:styleId="count">
    <w:name w:val="count"/>
    <w:basedOn w:val="a0"/>
    <w:rsid w:val="003A756B"/>
  </w:style>
  <w:style w:type="character" w:customStyle="1" w:styleId="photo">
    <w:name w:val="photo"/>
    <w:basedOn w:val="a0"/>
    <w:rsid w:val="003A756B"/>
  </w:style>
  <w:style w:type="character" w:customStyle="1" w:styleId="about">
    <w:name w:val="about"/>
    <w:basedOn w:val="a0"/>
    <w:rsid w:val="003A756B"/>
  </w:style>
  <w:style w:type="character" w:customStyle="1" w:styleId="post">
    <w:name w:val="post"/>
    <w:basedOn w:val="a0"/>
    <w:rsid w:val="003A756B"/>
  </w:style>
  <w:style w:type="character" w:customStyle="1" w:styleId="netlinks">
    <w:name w:val="netlinks"/>
    <w:basedOn w:val="a0"/>
    <w:rsid w:val="003A756B"/>
  </w:style>
  <w:style w:type="character" w:customStyle="1" w:styleId="socialblock">
    <w:name w:val="social_block"/>
    <w:basedOn w:val="a0"/>
    <w:rsid w:val="003A756B"/>
  </w:style>
  <w:style w:type="character" w:customStyle="1" w:styleId="socnum">
    <w:name w:val="soc_num"/>
    <w:basedOn w:val="a0"/>
    <w:rsid w:val="003A756B"/>
  </w:style>
  <w:style w:type="character" w:customStyle="1" w:styleId="js-relapitem-text-span">
    <w:name w:val="js-relap__item-text-span"/>
    <w:basedOn w:val="a0"/>
    <w:rsid w:val="003A756B"/>
  </w:style>
  <w:style w:type="character" w:customStyle="1" w:styleId="inpselblock">
    <w:name w:val="inpselblock"/>
    <w:basedOn w:val="a0"/>
    <w:rsid w:val="003A756B"/>
  </w:style>
  <w:style w:type="character" w:customStyle="1" w:styleId="inpseltxt">
    <w:name w:val="inpseltxt"/>
    <w:basedOn w:val="a0"/>
    <w:rsid w:val="003A756B"/>
  </w:style>
  <w:style w:type="paragraph" w:customStyle="1" w:styleId="author">
    <w:name w:val="author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time">
    <w:name w:val="datetime"/>
    <w:basedOn w:val="a0"/>
    <w:rsid w:val="003A756B"/>
  </w:style>
  <w:style w:type="paragraph" w:customStyle="1" w:styleId="commtext">
    <w:name w:val="commte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xt">
    <w:name w:val="t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азвание1"/>
    <w:basedOn w:val="a0"/>
    <w:rsid w:val="003A756B"/>
  </w:style>
  <w:style w:type="character" w:customStyle="1" w:styleId="black">
    <w:name w:val="black"/>
    <w:basedOn w:val="a0"/>
    <w:rsid w:val="003A756B"/>
  </w:style>
  <w:style w:type="character" w:customStyle="1" w:styleId="open">
    <w:name w:val="open"/>
    <w:basedOn w:val="a0"/>
    <w:rsid w:val="003A756B"/>
  </w:style>
  <w:style w:type="paragraph" w:styleId="af">
    <w:name w:val="Balloon Text"/>
    <w:basedOn w:val="a"/>
    <w:link w:val="af0"/>
    <w:uiPriority w:val="99"/>
    <w:semiHidden/>
    <w:unhideWhenUsed/>
    <w:rsid w:val="003A756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75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3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0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5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5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35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3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22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0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4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7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1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9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8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24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87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6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6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36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41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81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678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0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3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1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7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5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7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47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1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87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871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63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8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4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0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0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80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97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5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89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82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77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88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17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94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57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99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13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67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903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73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3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6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08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69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23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95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88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5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675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7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8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13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40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12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4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30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97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34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15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02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30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19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626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7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61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89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27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55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30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691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9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2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8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83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79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10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773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3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03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9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98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86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8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05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08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21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85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5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74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57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35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95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26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84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85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5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42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25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72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27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46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08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01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0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35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48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7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4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08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50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25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92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51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74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44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3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71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3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85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64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73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5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31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77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98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56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9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7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51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5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27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09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2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3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83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92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56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74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50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68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06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3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7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78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7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43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62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350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83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00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22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586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2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33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35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788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8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123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46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382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48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86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431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852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0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89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9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54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363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7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74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42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59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6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62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5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12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1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57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1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04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6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29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95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51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26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0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0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73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1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63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16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458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06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243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15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99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9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5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78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24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75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30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89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99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6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59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44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772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69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459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2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907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60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06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61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55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08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91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61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07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355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11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20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093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34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33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97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8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37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07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46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901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66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77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036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12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212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458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440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6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504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76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14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123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782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53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27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40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532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82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18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7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900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8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59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37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3609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988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4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879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10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02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54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35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18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809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05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36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086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8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2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97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4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57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85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5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57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065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548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46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40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213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99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97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44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42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0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705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1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65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40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098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99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914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93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19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11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5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2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66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5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9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8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8208</Characters>
  <Application>Microsoft Office Word</Application>
  <DocSecurity>4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Хурсан Дмитрий Васильевич</dc:creator>
  <cp:lastModifiedBy>Гончарук Лилия Александровна</cp:lastModifiedBy>
  <cp:revision>2</cp:revision>
  <cp:lastPrinted>2016-04-08T02:00:00Z</cp:lastPrinted>
  <dcterms:created xsi:type="dcterms:W3CDTF">2016-04-08T02:00:00Z</dcterms:created>
  <dcterms:modified xsi:type="dcterms:W3CDTF">2016-04-08T02:00:00Z</dcterms:modified>
</cp:coreProperties>
</file>