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608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F22A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F22AB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22AB" w:rsidRPr="00AF22AB">
              <w:rPr>
                <w:szCs w:val="28"/>
              </w:rPr>
              <w:t>2421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F22A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F22AB" w:rsidP="0094344A">
            <w:pPr>
              <w:ind w:left="-108"/>
              <w:jc w:val="both"/>
            </w:pPr>
            <w:r w:rsidRPr="00AF22AB">
              <w:t xml:space="preserve">О докладе председателя </w:t>
            </w:r>
            <w:proofErr w:type="spellStart"/>
            <w:proofErr w:type="gramStart"/>
            <w:r w:rsidRPr="00AF22AB">
              <w:t>Законода</w:t>
            </w:r>
            <w:proofErr w:type="spellEnd"/>
            <w:r>
              <w:t>-</w:t>
            </w:r>
            <w:r w:rsidRPr="00AF22AB">
              <w:t>тельного</w:t>
            </w:r>
            <w:proofErr w:type="gramEnd"/>
            <w:r w:rsidRPr="00AF22AB">
              <w:t xml:space="preserve"> Собрания Приморского края о деятельности </w:t>
            </w:r>
            <w:proofErr w:type="spellStart"/>
            <w:r w:rsidRPr="00AF22AB">
              <w:t>Законода</w:t>
            </w:r>
            <w:proofErr w:type="spellEnd"/>
            <w:r>
              <w:t>-</w:t>
            </w:r>
            <w:r w:rsidRPr="00AF22AB">
              <w:t>тельного Собрания Приморского края за 2015 год</w:t>
            </w:r>
          </w:p>
          <w:p w:rsidR="000B3FB2" w:rsidRPr="00AF22AB" w:rsidRDefault="000B3FB2" w:rsidP="0094344A">
            <w:pPr>
              <w:ind w:left="-108"/>
              <w:jc w:val="both"/>
            </w:pPr>
          </w:p>
        </w:tc>
      </w:tr>
    </w:tbl>
    <w:p w:rsidR="00AF22AB" w:rsidRPr="00AF22AB" w:rsidRDefault="00AF22AB" w:rsidP="00AF22AB">
      <w:pPr>
        <w:ind w:firstLine="709"/>
        <w:jc w:val="both"/>
      </w:pPr>
      <w:r w:rsidRPr="00AF22AB">
        <w:t>Заслушав и обсудив доклад председателя Законодательного Собрания Приморского края о деятельности Законодательного Собрания Приморского края за 2015 год, Законодательное Собрание Приморского края</w:t>
      </w:r>
    </w:p>
    <w:p w:rsidR="00AF22AB" w:rsidRPr="00AF22AB" w:rsidRDefault="00AF22AB" w:rsidP="00AF22AB"/>
    <w:p w:rsidR="00AF22AB" w:rsidRPr="00AF22AB" w:rsidRDefault="00AF22AB" w:rsidP="00AF22AB">
      <w:r w:rsidRPr="00AF22AB">
        <w:t>ПОСТАНОВЛЯЕТ:</w:t>
      </w:r>
    </w:p>
    <w:p w:rsidR="00AF22AB" w:rsidRPr="00AF22AB" w:rsidRDefault="00AF22AB" w:rsidP="00AF22AB"/>
    <w:p w:rsidR="00AF22AB" w:rsidRPr="00AF22AB" w:rsidRDefault="00AF22AB" w:rsidP="00AF22AB">
      <w:pPr>
        <w:ind w:right="-144" w:firstLine="720"/>
        <w:jc w:val="both"/>
      </w:pPr>
      <w:r w:rsidRPr="00AF22AB">
        <w:t>1.Доклад председателя Законодательного Собрания Приморского края о деятельности Законодательного Собрания Приморского края за 2015 год принять к сведению.</w:t>
      </w:r>
    </w:p>
    <w:p w:rsidR="00AF22AB" w:rsidRPr="00AF22AB" w:rsidRDefault="00AF22AB" w:rsidP="00AF22AB">
      <w:pPr>
        <w:ind w:left="720" w:right="-144"/>
        <w:jc w:val="both"/>
      </w:pPr>
    </w:p>
    <w:p w:rsidR="00AF22AB" w:rsidRPr="00AF22AB" w:rsidRDefault="00AF22AB" w:rsidP="00AF22AB">
      <w:pPr>
        <w:ind w:right="-144" w:firstLine="720"/>
        <w:jc w:val="both"/>
      </w:pPr>
      <w:r w:rsidRPr="00AF22AB">
        <w:t>2.Настоящее постановление вступает в силу со дня его принятия.</w:t>
      </w:r>
    </w:p>
    <w:p w:rsidR="00AF22AB" w:rsidRPr="00AF22AB" w:rsidRDefault="00AF22AB" w:rsidP="00AF22AB">
      <w:pPr>
        <w:ind w:firstLine="708"/>
        <w:jc w:val="both"/>
      </w:pPr>
      <w:bookmarkStart w:id="0" w:name="_GoBack"/>
      <w:bookmarkEnd w:id="0"/>
    </w:p>
    <w:p w:rsidR="00AF22AB" w:rsidRPr="00AF22AB" w:rsidRDefault="00AF22AB" w:rsidP="00AF22AB">
      <w:pPr>
        <w:jc w:val="both"/>
      </w:pPr>
    </w:p>
    <w:p w:rsidR="00AF22AB" w:rsidRPr="00AF22AB" w:rsidRDefault="00AF22AB" w:rsidP="00AF22AB">
      <w:pPr>
        <w:jc w:val="right"/>
      </w:pPr>
    </w:p>
    <w:p w:rsidR="00AF22AB" w:rsidRPr="00AF22AB" w:rsidRDefault="00AF22AB" w:rsidP="00AF22AB">
      <w:pPr>
        <w:jc w:val="both"/>
      </w:pPr>
      <w:r w:rsidRPr="00AF22AB">
        <w:t>Председатель</w:t>
      </w:r>
    </w:p>
    <w:p w:rsidR="00AF22AB" w:rsidRPr="00AF22AB" w:rsidRDefault="00AF22AB" w:rsidP="00AF22AB">
      <w:pPr>
        <w:jc w:val="both"/>
      </w:pPr>
      <w:r w:rsidRPr="00AF22AB">
        <w:t xml:space="preserve">Законодательного Собрания </w:t>
      </w:r>
      <w:r w:rsidRPr="00AF22AB">
        <w:tab/>
      </w:r>
      <w:r w:rsidRPr="00AF22AB">
        <w:tab/>
      </w:r>
      <w:r w:rsidRPr="00AF22AB">
        <w:tab/>
      </w:r>
      <w:r w:rsidRPr="00AF22AB">
        <w:tab/>
      </w:r>
      <w:r w:rsidRPr="00AF22AB">
        <w:tab/>
      </w:r>
      <w:r w:rsidRPr="00AF22AB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A12" w:rsidRDefault="005E5A12">
      <w:r>
        <w:separator/>
      </w:r>
    </w:p>
  </w:endnote>
  <w:endnote w:type="continuationSeparator" w:id="0">
    <w:p w:rsidR="005E5A12" w:rsidRDefault="005E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A12" w:rsidRDefault="005E5A12">
      <w:r>
        <w:separator/>
      </w:r>
    </w:p>
  </w:footnote>
  <w:footnote w:type="continuationSeparator" w:id="0">
    <w:p w:rsidR="005E5A12" w:rsidRDefault="005E5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22A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5A12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22AB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2016-03-30T06:34:00Z</cp:lastPrinted>
  <dcterms:created xsi:type="dcterms:W3CDTF">2016-03-30T06:33:00Z</dcterms:created>
  <dcterms:modified xsi:type="dcterms:W3CDTF">2016-03-30T06:34:00Z</dcterms:modified>
</cp:coreProperties>
</file>