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2A2" w:rsidRDefault="00C252A2" w:rsidP="00C252A2">
      <w:pPr>
        <w:pStyle w:val="a3"/>
        <w:spacing w:before="0" w:beforeAutospacing="0" w:after="0" w:afterAutospacing="0" w:line="300" w:lineRule="exact"/>
        <w:ind w:left="6237"/>
      </w:pPr>
      <w:r>
        <w:rPr>
          <w:rFonts w:eastAsiaTheme="minorEastAsia"/>
          <w:sz w:val="28"/>
          <w:szCs w:val="28"/>
        </w:rPr>
        <w:t>Приложение 4</w:t>
      </w:r>
    </w:p>
    <w:p w:rsidR="00C252A2" w:rsidRDefault="00C252A2" w:rsidP="00C252A2">
      <w:pPr>
        <w:pStyle w:val="a3"/>
        <w:spacing w:before="0" w:beforeAutospacing="0" w:after="0" w:afterAutospacing="0" w:line="300" w:lineRule="exact"/>
        <w:ind w:left="6237"/>
      </w:pPr>
      <w:r>
        <w:rPr>
          <w:rFonts w:eastAsiaTheme="minorEastAsia"/>
          <w:sz w:val="28"/>
          <w:szCs w:val="28"/>
        </w:rPr>
        <w:t xml:space="preserve">к проекту закона </w:t>
      </w:r>
    </w:p>
    <w:p w:rsidR="00C252A2" w:rsidRDefault="00C252A2" w:rsidP="00C252A2">
      <w:pPr>
        <w:pStyle w:val="a3"/>
        <w:spacing w:before="0" w:beforeAutospacing="0" w:after="0" w:afterAutospacing="0" w:line="300" w:lineRule="exact"/>
        <w:ind w:left="6237"/>
      </w:pPr>
      <w:r>
        <w:rPr>
          <w:rFonts w:eastAsiaTheme="minorEastAsia"/>
          <w:sz w:val="28"/>
          <w:szCs w:val="28"/>
        </w:rPr>
        <w:t>Приморского края</w:t>
      </w:r>
    </w:p>
    <w:p w:rsidR="00C252A2" w:rsidRDefault="00C252A2" w:rsidP="00C252A2">
      <w:pPr>
        <w:pStyle w:val="a3"/>
        <w:spacing w:before="0" w:beforeAutospacing="0" w:after="0" w:afterAutospacing="0" w:line="280" w:lineRule="exact"/>
        <w:ind w:left="6237"/>
        <w:rPr>
          <w:rFonts w:eastAsiaTheme="minorEastAsia"/>
          <w:sz w:val="28"/>
          <w:szCs w:val="28"/>
        </w:rPr>
      </w:pPr>
    </w:p>
    <w:p w:rsidR="00C252A2" w:rsidRDefault="00C252A2" w:rsidP="00C252A2">
      <w:pPr>
        <w:pStyle w:val="a3"/>
        <w:spacing w:before="0" w:beforeAutospacing="0" w:after="0" w:afterAutospacing="0" w:line="280" w:lineRule="exact"/>
        <w:ind w:left="6237"/>
        <w:rPr>
          <w:rFonts w:eastAsiaTheme="minorEastAsia"/>
          <w:sz w:val="28"/>
          <w:szCs w:val="28"/>
        </w:rPr>
      </w:pPr>
    </w:p>
    <w:p w:rsidR="00C252A2" w:rsidRDefault="00C252A2" w:rsidP="00C252A2">
      <w:pPr>
        <w:pStyle w:val="a3"/>
        <w:spacing w:before="0" w:beforeAutospacing="0" w:after="0" w:afterAutospacing="0" w:line="280" w:lineRule="exact"/>
        <w:ind w:left="6237"/>
      </w:pPr>
      <w:r>
        <w:rPr>
          <w:rFonts w:eastAsiaTheme="minorEastAsia"/>
          <w:sz w:val="28"/>
          <w:szCs w:val="28"/>
        </w:rPr>
        <w:t xml:space="preserve">"Приложение 4 </w:t>
      </w:r>
    </w:p>
    <w:p w:rsidR="00C252A2" w:rsidRDefault="00C252A2" w:rsidP="00C252A2">
      <w:pPr>
        <w:pStyle w:val="a3"/>
        <w:spacing w:before="0" w:beforeAutospacing="0" w:after="0" w:afterAutospacing="0" w:line="300" w:lineRule="exact"/>
        <w:ind w:left="6237"/>
      </w:pPr>
      <w:r>
        <w:rPr>
          <w:rFonts w:eastAsiaTheme="minorEastAsia"/>
          <w:sz w:val="28"/>
          <w:szCs w:val="28"/>
        </w:rPr>
        <w:t>к Закону</w:t>
      </w:r>
    </w:p>
    <w:p w:rsidR="00C252A2" w:rsidRDefault="00C252A2" w:rsidP="00C252A2">
      <w:pPr>
        <w:pStyle w:val="a3"/>
        <w:spacing w:before="0" w:beforeAutospacing="0" w:after="0" w:afterAutospacing="0" w:line="280" w:lineRule="exact"/>
        <w:ind w:left="623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Приморского края </w:t>
      </w:r>
      <w:r>
        <w:rPr>
          <w:rFonts w:eastAsiaTheme="minorEastAsia"/>
          <w:sz w:val="28"/>
          <w:szCs w:val="28"/>
        </w:rPr>
        <w:br/>
        <w:t>от 22.12.2015 № 737-КЗ</w:t>
      </w:r>
    </w:p>
    <w:p w:rsidR="00C252A2" w:rsidRDefault="00C252A2" w:rsidP="00C252A2">
      <w:pPr>
        <w:pStyle w:val="a3"/>
        <w:spacing w:before="0" w:beforeAutospacing="0" w:after="0" w:afterAutospacing="0" w:line="280" w:lineRule="exact"/>
        <w:ind w:left="6237"/>
        <w:rPr>
          <w:rFonts w:eastAsiaTheme="minorEastAsia"/>
          <w:sz w:val="28"/>
          <w:szCs w:val="28"/>
        </w:rPr>
      </w:pPr>
    </w:p>
    <w:p w:rsidR="00C252A2" w:rsidRPr="00C252A2" w:rsidRDefault="00C252A2" w:rsidP="00C252A2">
      <w:pPr>
        <w:jc w:val="center"/>
        <w:rPr>
          <w:rFonts w:eastAsia="Times New Roman" w:cs="Times New Roman"/>
          <w:sz w:val="26"/>
          <w:szCs w:val="26"/>
          <w:lang w:eastAsia="ru-RU"/>
        </w:rPr>
      </w:pPr>
      <w:r w:rsidRPr="00C252A2">
        <w:rPr>
          <w:rFonts w:eastAsia="Times New Roman" w:cs="Times New Roman"/>
          <w:sz w:val="26"/>
          <w:szCs w:val="26"/>
          <w:lang w:eastAsia="ru-RU"/>
        </w:rPr>
        <w:t>Перечень</w:t>
      </w:r>
    </w:p>
    <w:p w:rsidR="008C45D8" w:rsidRDefault="002509A1" w:rsidP="00C252A2">
      <w:pPr>
        <w:jc w:val="center"/>
      </w:pPr>
      <w:r w:rsidRPr="002509A1"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509A1" w:rsidRDefault="002509A1" w:rsidP="00C252A2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2509A1" w:rsidRPr="002509A1" w:rsidTr="002509A1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16" w:type="dxa"/>
            <w:shd w:val="clear" w:color="auto" w:fill="auto"/>
            <w:vAlign w:val="center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2509A1" w:rsidRPr="002509A1" w:rsidRDefault="002509A1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2509A1" w:rsidRPr="002509A1" w:rsidTr="002509A1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6629F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509A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509A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2509A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509A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ПРИМОРСКОГО 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B87AD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недополученных доходов организаций железнодорожного транспорта, возникающих в результате государственного регулирования тарифов на услуги по перевозке пассажиров в пригородном железнодорожном сообщении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B87AD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 на срок до 1 года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2509A1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 мероприятий   по   обеспечению жильем граждан Российской Федерации,  проживающих в сельской местности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   бюджетам    субъектов Российской Федерации на поддержку начинающих фермеров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B87AD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12 января 1995 года № 5-ФЗ "О ветеранах", в соответствии с Указом Президента Российской Федерации от 7 мая 2008 года   № 714 "Об обеспечении жильем ветеранов Великой Отечественной войны </w:t>
            </w:r>
            <w:r w:rsidR="00B87AD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 субъектов Российской Федерации от бюджета Фонда социального страхования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2 02 03128 02 0000 151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B87AD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762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B87AD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B87AD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bookmarkStart w:id="0" w:name="_GoBack"/>
            <w:bookmarkEnd w:id="0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222EB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222EB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C604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2509A1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C604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C604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ПРОЕКТНОГО УПРАВЛЕНИЯ ПРИМОРСКОГО КРАЯ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22E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 в части регистрации залога тракторов, самоходных дорожно-строительных машин и иных машин и прицепов к ним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22E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30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8E133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8E133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E133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8E133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8E133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E133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8E133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"Доступная среда" на </w:t>
            </w:r>
            <w:r w:rsidR="008E133C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2011-2020 годы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8E133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</w:t>
            </w:r>
            <w:r w:rsidR="008E133C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городов - центров культуры и туризма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76211D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6211D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9A1" w:rsidRPr="0076211D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6211D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8E133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509A1" w:rsidRPr="002509A1" w:rsidTr="002509A1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A1" w:rsidRPr="002509A1" w:rsidRDefault="002509A1" w:rsidP="002509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509A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509A1" w:rsidRDefault="002509A1" w:rsidP="00C252A2">
      <w:pPr>
        <w:jc w:val="center"/>
      </w:pPr>
    </w:p>
    <w:sectPr w:rsidR="002509A1" w:rsidSect="006629FF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2CE" w:rsidRDefault="001A42CE" w:rsidP="002509A1">
      <w:r>
        <w:separator/>
      </w:r>
    </w:p>
  </w:endnote>
  <w:endnote w:type="continuationSeparator" w:id="0">
    <w:p w:rsidR="001A42CE" w:rsidRDefault="001A42CE" w:rsidP="0025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2CE" w:rsidRDefault="001A42CE" w:rsidP="002509A1">
      <w:r>
        <w:separator/>
      </w:r>
    </w:p>
  </w:footnote>
  <w:footnote w:type="continuationSeparator" w:id="0">
    <w:p w:rsidR="001A42CE" w:rsidRDefault="001A42CE" w:rsidP="00250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126908"/>
      <w:docPartObj>
        <w:docPartGallery w:val="Page Numbers (Top of Page)"/>
        <w:docPartUnique/>
      </w:docPartObj>
    </w:sdtPr>
    <w:sdtEndPr/>
    <w:sdtContent>
      <w:p w:rsidR="002509A1" w:rsidRDefault="002509A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AD9">
          <w:rPr>
            <w:noProof/>
          </w:rPr>
          <w:t>56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2A2"/>
    <w:rsid w:val="001A42CE"/>
    <w:rsid w:val="00222EB6"/>
    <w:rsid w:val="002509A1"/>
    <w:rsid w:val="00625F29"/>
    <w:rsid w:val="006629FF"/>
    <w:rsid w:val="0076211D"/>
    <w:rsid w:val="008C45D8"/>
    <w:rsid w:val="008E133C"/>
    <w:rsid w:val="00B87AD9"/>
    <w:rsid w:val="00C252A2"/>
    <w:rsid w:val="00C416FC"/>
    <w:rsid w:val="00C6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2A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509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509A1"/>
  </w:style>
  <w:style w:type="paragraph" w:styleId="a6">
    <w:name w:val="footer"/>
    <w:basedOn w:val="a"/>
    <w:link w:val="a7"/>
    <w:uiPriority w:val="99"/>
    <w:unhideWhenUsed/>
    <w:rsid w:val="002509A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509A1"/>
  </w:style>
  <w:style w:type="paragraph" w:styleId="a8">
    <w:name w:val="Balloon Text"/>
    <w:basedOn w:val="a"/>
    <w:link w:val="a9"/>
    <w:uiPriority w:val="99"/>
    <w:semiHidden/>
    <w:unhideWhenUsed/>
    <w:rsid w:val="007621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21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2A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509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509A1"/>
  </w:style>
  <w:style w:type="paragraph" w:styleId="a6">
    <w:name w:val="footer"/>
    <w:basedOn w:val="a"/>
    <w:link w:val="a7"/>
    <w:uiPriority w:val="99"/>
    <w:unhideWhenUsed/>
    <w:rsid w:val="002509A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509A1"/>
  </w:style>
  <w:style w:type="paragraph" w:styleId="a8">
    <w:name w:val="Balloon Text"/>
    <w:basedOn w:val="a"/>
    <w:link w:val="a9"/>
    <w:uiPriority w:val="99"/>
    <w:semiHidden/>
    <w:unhideWhenUsed/>
    <w:rsid w:val="007621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2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6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13995</Words>
  <Characters>79775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2016-03-28T04:49:00Z</cp:lastPrinted>
  <dcterms:created xsi:type="dcterms:W3CDTF">2016-03-28T04:14:00Z</dcterms:created>
  <dcterms:modified xsi:type="dcterms:W3CDTF">2016-03-28T09:33:00Z</dcterms:modified>
</cp:coreProperties>
</file>