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52005810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8E4397" w:rsidP="00151EE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21.03.2016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8E4397" w:rsidP="00151EE6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286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51742B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51742B">
              <w:t>5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51742B">
        <w:t>5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r w:rsidR="00AA6352">
        <w:t xml:space="preserve">Горчаковым В.В.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>Законодательного Собрания, 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51742B">
        <w:t>5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51742B">
        <w:t>5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51742B">
        <w:t>5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Default="00D03000" w:rsidP="004F118D">
      <w:pPr>
        <w:spacing w:line="240" w:lineRule="auto"/>
      </w:pPr>
    </w:p>
    <w:p w:rsidR="00D55FD0" w:rsidRPr="00D077DB" w:rsidRDefault="00D55FD0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415" w:rsidRDefault="00712415">
      <w:r>
        <w:separator/>
      </w:r>
    </w:p>
  </w:endnote>
  <w:endnote w:type="continuationSeparator" w:id="0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415" w:rsidRDefault="00712415">
      <w:r>
        <w:separator/>
      </w:r>
    </w:p>
  </w:footnote>
  <w:footnote w:type="continuationSeparator" w:id="0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BF697E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BF697E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1EE6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51EE6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3F7F30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1742B"/>
    <w:rsid w:val="0053423C"/>
    <w:rsid w:val="00540A7F"/>
    <w:rsid w:val="00571069"/>
    <w:rsid w:val="00572EB7"/>
    <w:rsid w:val="00591B85"/>
    <w:rsid w:val="005A66DC"/>
    <w:rsid w:val="00643D67"/>
    <w:rsid w:val="00652F43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4397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BF697E"/>
    <w:rsid w:val="00C31D4B"/>
    <w:rsid w:val="00C94DEA"/>
    <w:rsid w:val="00CC1165"/>
    <w:rsid w:val="00CF75BD"/>
    <w:rsid w:val="00D03000"/>
    <w:rsid w:val="00D032AA"/>
    <w:rsid w:val="00D077DB"/>
    <w:rsid w:val="00D225BC"/>
    <w:rsid w:val="00D55FD0"/>
    <w:rsid w:val="00D77AE4"/>
    <w:rsid w:val="00D872DF"/>
    <w:rsid w:val="00DD683F"/>
    <w:rsid w:val="00DE292E"/>
    <w:rsid w:val="00DE2ECC"/>
    <w:rsid w:val="00E21B5A"/>
    <w:rsid w:val="00E269DD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278CB-C3CA-46FD-BCDF-6595BF1A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8</cp:revision>
  <cp:lastPrinted>2016-03-20T23:35:00Z</cp:lastPrinted>
  <dcterms:created xsi:type="dcterms:W3CDTF">2014-03-18T22:34:00Z</dcterms:created>
  <dcterms:modified xsi:type="dcterms:W3CDTF">2016-03-20T23:35:00Z</dcterms:modified>
</cp:coreProperties>
</file>