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183DC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2006660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174CFB" w:rsidP="00423A5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21.03.2016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174CFB" w:rsidP="00423A5E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285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A3104D" w:rsidRDefault="00496BFD" w:rsidP="00F6465D">
            <w:pPr>
              <w:spacing w:line="240" w:lineRule="auto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постановление Законодательного Собрания Приморского края от 26.03.2014 № 1261 "</w:t>
            </w:r>
            <w:r w:rsidR="006B4B28">
              <w:rPr>
                <w:szCs w:val="28"/>
              </w:rPr>
              <w:t xml:space="preserve">О </w:t>
            </w:r>
            <w:r w:rsidR="00BD6071" w:rsidRPr="00A3104D">
              <w:rPr>
                <w:szCs w:val="28"/>
              </w:rPr>
              <w:t>Положени</w:t>
            </w:r>
            <w:r w:rsidR="006B4B28">
              <w:rPr>
                <w:szCs w:val="28"/>
              </w:rPr>
              <w:t>и</w:t>
            </w:r>
            <w:r w:rsidR="00BD6071" w:rsidRPr="00A3104D">
              <w:rPr>
                <w:szCs w:val="28"/>
              </w:rPr>
              <w:t xml:space="preserve"> о помощниках депутата Законодательного Собрания Приморского края</w:t>
            </w:r>
            <w:r w:rsidR="00174CFB">
              <w:rPr>
                <w:szCs w:val="28"/>
              </w:rPr>
              <w:t>"</w:t>
            </w:r>
            <w:r w:rsidR="00BD6071" w:rsidRPr="00A3104D">
              <w:rPr>
                <w:szCs w:val="28"/>
              </w:rPr>
              <w:t xml:space="preserve"> </w:t>
            </w:r>
          </w:p>
        </w:tc>
      </w:tr>
    </w:tbl>
    <w:p w:rsidR="00BD6071" w:rsidRDefault="00BD6071" w:rsidP="00BD6071">
      <w:pPr>
        <w:spacing w:line="240" w:lineRule="auto"/>
        <w:ind w:firstLine="708"/>
      </w:pPr>
    </w:p>
    <w:p w:rsidR="00BD6071" w:rsidRPr="008074D2" w:rsidRDefault="00BD6071" w:rsidP="00BD607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</w:t>
      </w:r>
      <w:r w:rsidR="006E0AB1">
        <w:rPr>
          <w:szCs w:val="28"/>
        </w:rPr>
        <w:t xml:space="preserve">подготовленный комитетом Законодательного Собрания </w:t>
      </w:r>
      <w:r w:rsidR="00F6465D">
        <w:rPr>
          <w:szCs w:val="28"/>
        </w:rPr>
        <w:t xml:space="preserve">по регламенту, депутатской этике и организации работы Законодательного Собрания </w:t>
      </w:r>
      <w:r>
        <w:rPr>
          <w:szCs w:val="28"/>
        </w:rPr>
        <w:t xml:space="preserve">проект постановления Законодательного Собрания Приморского края </w:t>
      </w:r>
      <w:r w:rsidR="00496BFD">
        <w:rPr>
          <w:szCs w:val="28"/>
        </w:rPr>
        <w:t>"</w:t>
      </w:r>
      <w:r w:rsidR="00496BFD" w:rsidRPr="007233D9">
        <w:rPr>
          <w:szCs w:val="28"/>
        </w:rPr>
        <w:t xml:space="preserve">О </w:t>
      </w:r>
      <w:r w:rsidR="00496BFD">
        <w:rPr>
          <w:szCs w:val="28"/>
        </w:rPr>
        <w:t>внесении изменений в постановление Законодательного Собрания Приморского края от 26.03.2014 № 1261</w:t>
      </w:r>
      <w:r w:rsidRPr="00C440BB">
        <w:rPr>
          <w:szCs w:val="28"/>
        </w:rPr>
        <w:t>"</w:t>
      </w:r>
      <w:r w:rsidR="001A2D8C">
        <w:rPr>
          <w:szCs w:val="28"/>
        </w:rPr>
        <w:t xml:space="preserve">О </w:t>
      </w:r>
      <w:proofErr w:type="gramStart"/>
      <w:r w:rsidR="001A2D8C" w:rsidRPr="00A3104D">
        <w:rPr>
          <w:szCs w:val="28"/>
        </w:rPr>
        <w:t>Положени</w:t>
      </w:r>
      <w:r w:rsidR="001A2D8C">
        <w:rPr>
          <w:szCs w:val="28"/>
        </w:rPr>
        <w:t>и</w:t>
      </w:r>
      <w:proofErr w:type="gramEnd"/>
      <w:r w:rsidR="001A2D8C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1A2D8C">
        <w:rPr>
          <w:szCs w:val="28"/>
        </w:rPr>
        <w:t>"</w:t>
      </w:r>
      <w:r w:rsidRPr="00C440BB">
        <w:rPr>
          <w:szCs w:val="28"/>
        </w:rPr>
        <w:t>,</w:t>
      </w:r>
      <w:r w:rsidR="00706541">
        <w:rPr>
          <w:szCs w:val="28"/>
        </w:rPr>
        <w:t xml:space="preserve"> </w:t>
      </w:r>
      <w:r w:rsidR="00496BFD">
        <w:rPr>
          <w:szCs w:val="28"/>
        </w:rPr>
        <w:t>заключение прокуратуры Приморского края от 03.03.2016 исх. № 86-11-2016 на указанный проект постановления</w:t>
      </w:r>
      <w:r w:rsidR="00B853F1">
        <w:rPr>
          <w:szCs w:val="28"/>
        </w:rPr>
        <w:t>,</w:t>
      </w:r>
      <w:r w:rsidR="00496BFD" w:rsidRPr="00496BFD">
        <w:rPr>
          <w:szCs w:val="28"/>
        </w:rPr>
        <w:t xml:space="preserve"> </w:t>
      </w:r>
      <w:r w:rsidR="00496BFD">
        <w:rPr>
          <w:szCs w:val="28"/>
        </w:rPr>
        <w:t xml:space="preserve">принимая во внимание информацию, изложенную в письме председателя Законодательного Собрания от 17.12.2015 исх. № 02/16-09/1801, </w:t>
      </w:r>
      <w:r w:rsidRPr="008074D2">
        <w:rPr>
          <w:szCs w:val="28"/>
        </w:rPr>
        <w:t xml:space="preserve">комитет </w:t>
      </w:r>
    </w:p>
    <w:p w:rsidR="00BD6071" w:rsidRDefault="00BD6071" w:rsidP="00BD6071"/>
    <w:p w:rsidR="00BD6071" w:rsidRDefault="00BD6071" w:rsidP="00BD6071">
      <w:pPr>
        <w:spacing w:line="240" w:lineRule="auto"/>
      </w:pPr>
      <w:r>
        <w:t>РЕШИЛ:</w:t>
      </w:r>
    </w:p>
    <w:p w:rsidR="00BD6071" w:rsidRDefault="00BD6071" w:rsidP="00BD6071">
      <w:pPr>
        <w:spacing w:line="240" w:lineRule="auto"/>
      </w:pPr>
    </w:p>
    <w:p w:rsidR="00BD6071" w:rsidRDefault="00BD6071" w:rsidP="00BD607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>
        <w:rPr>
          <w:szCs w:val="28"/>
        </w:rPr>
        <w:t>1.</w:t>
      </w:r>
      <w:r w:rsidR="002E0CD9">
        <w:rPr>
          <w:szCs w:val="28"/>
        </w:rPr>
        <w:t xml:space="preserve">Внести </w:t>
      </w:r>
      <w:r w:rsidR="00706541">
        <w:rPr>
          <w:szCs w:val="28"/>
        </w:rPr>
        <w:t xml:space="preserve">в качестве законодательной инициативы в </w:t>
      </w:r>
      <w:r w:rsidR="002E0CD9">
        <w:rPr>
          <w:szCs w:val="28"/>
        </w:rPr>
        <w:t>Законодательно</w:t>
      </w:r>
      <w:r w:rsidR="00706541">
        <w:rPr>
          <w:szCs w:val="28"/>
        </w:rPr>
        <w:t>е</w:t>
      </w:r>
      <w:r w:rsidR="002E0CD9">
        <w:rPr>
          <w:szCs w:val="28"/>
        </w:rPr>
        <w:t xml:space="preserve"> Собрани</w:t>
      </w:r>
      <w:r w:rsidR="00706541">
        <w:rPr>
          <w:szCs w:val="28"/>
        </w:rPr>
        <w:t>е</w:t>
      </w:r>
      <w:r w:rsidR="002E0CD9">
        <w:rPr>
          <w:szCs w:val="28"/>
        </w:rPr>
        <w:t xml:space="preserve"> проект постановления </w:t>
      </w:r>
      <w:r w:rsidR="009E74DB">
        <w:rPr>
          <w:szCs w:val="28"/>
        </w:rPr>
        <w:t xml:space="preserve">Законодательного Собрания </w:t>
      </w:r>
      <w:r w:rsidR="00496BFD">
        <w:rPr>
          <w:szCs w:val="28"/>
        </w:rPr>
        <w:t>"</w:t>
      </w:r>
      <w:r w:rsidR="00496BFD" w:rsidRPr="007233D9">
        <w:rPr>
          <w:szCs w:val="28"/>
        </w:rPr>
        <w:t xml:space="preserve">О </w:t>
      </w:r>
      <w:r w:rsidR="00496BFD">
        <w:rPr>
          <w:szCs w:val="28"/>
        </w:rPr>
        <w:t xml:space="preserve">внесении изменений в постановление Законодательного Собрания Приморского края от 26.03.2014 № 1261 </w:t>
      </w:r>
      <w:r w:rsidR="002E0CD9">
        <w:rPr>
          <w:szCs w:val="28"/>
        </w:rPr>
        <w:t>"</w:t>
      </w:r>
      <w:r w:rsidR="001A2D8C">
        <w:rPr>
          <w:szCs w:val="28"/>
        </w:rPr>
        <w:t xml:space="preserve">О </w:t>
      </w:r>
      <w:proofErr w:type="gramStart"/>
      <w:r w:rsidR="001A2D8C" w:rsidRPr="00A3104D">
        <w:rPr>
          <w:szCs w:val="28"/>
        </w:rPr>
        <w:t>Положени</w:t>
      </w:r>
      <w:r w:rsidR="001A2D8C">
        <w:rPr>
          <w:szCs w:val="28"/>
        </w:rPr>
        <w:t>и</w:t>
      </w:r>
      <w:proofErr w:type="gramEnd"/>
      <w:r w:rsidR="001A2D8C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1A2D8C">
        <w:rPr>
          <w:szCs w:val="28"/>
        </w:rPr>
        <w:t>".</w:t>
      </w:r>
    </w:p>
    <w:p w:rsidR="00BD6071" w:rsidRDefault="00BD6071" w:rsidP="00BD607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D6071" w:rsidRDefault="00BD6071" w:rsidP="00BD6071">
      <w:pPr>
        <w:spacing w:line="240" w:lineRule="auto"/>
        <w:ind w:firstLine="708"/>
      </w:pPr>
      <w:r>
        <w:rPr>
          <w:szCs w:val="28"/>
        </w:rPr>
        <w:t>2.</w:t>
      </w:r>
      <w:r w:rsidR="009E74DB">
        <w:rPr>
          <w:szCs w:val="28"/>
        </w:rPr>
        <w:t>Рекомендовать Законодательному Собранию принять указанный проект постановления</w:t>
      </w:r>
      <w:r w:rsidR="00EB68A5">
        <w:rPr>
          <w:szCs w:val="28"/>
        </w:rPr>
        <w:t xml:space="preserve"> </w:t>
      </w:r>
      <w:r w:rsidR="00FC62E6">
        <w:rPr>
          <w:szCs w:val="28"/>
        </w:rPr>
        <w:t xml:space="preserve">Законодательного Собрания </w:t>
      </w:r>
      <w:r w:rsidR="00EB68A5">
        <w:rPr>
          <w:szCs w:val="28"/>
        </w:rPr>
        <w:t xml:space="preserve">на заседании Законодательного Собрания </w:t>
      </w:r>
      <w:r w:rsidR="00496BFD">
        <w:rPr>
          <w:szCs w:val="28"/>
        </w:rPr>
        <w:t>30</w:t>
      </w:r>
      <w:r w:rsidR="00F6465D">
        <w:rPr>
          <w:szCs w:val="28"/>
        </w:rPr>
        <w:t xml:space="preserve"> марта 201</w:t>
      </w:r>
      <w:r w:rsidR="00496BFD">
        <w:rPr>
          <w:szCs w:val="28"/>
        </w:rPr>
        <w:t>6</w:t>
      </w:r>
      <w:r w:rsidR="00EB68A5">
        <w:rPr>
          <w:szCs w:val="28"/>
        </w:rPr>
        <w:t xml:space="preserve"> года</w:t>
      </w:r>
      <w:r w:rsidR="009E74DB">
        <w:rPr>
          <w:szCs w:val="28"/>
        </w:rPr>
        <w:t>.</w:t>
      </w:r>
    </w:p>
    <w:p w:rsidR="00BD6071" w:rsidRDefault="00BD6071" w:rsidP="00BD6071">
      <w:pPr>
        <w:spacing w:line="240" w:lineRule="auto"/>
      </w:pPr>
    </w:p>
    <w:p w:rsidR="009E74DB" w:rsidRDefault="00BD6071" w:rsidP="009E74DB">
      <w:pPr>
        <w:pStyle w:val="a3"/>
        <w:tabs>
          <w:tab w:val="left" w:pos="708"/>
        </w:tabs>
        <w:jc w:val="both"/>
      </w:pPr>
      <w:r>
        <w:tab/>
      </w:r>
      <w:r w:rsidR="00FC62E6">
        <w:rPr>
          <w:szCs w:val="28"/>
        </w:rPr>
        <w:t xml:space="preserve">3.Поручить </w:t>
      </w:r>
      <w:proofErr w:type="spellStart"/>
      <w:r w:rsidR="00FC62E6">
        <w:rPr>
          <w:szCs w:val="28"/>
        </w:rPr>
        <w:t>Межонову</w:t>
      </w:r>
      <w:proofErr w:type="spellEnd"/>
      <w:r w:rsidR="00FC62E6">
        <w:rPr>
          <w:szCs w:val="28"/>
        </w:rPr>
        <w:t xml:space="preserve">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9E74DB" w:rsidRDefault="009E74DB" w:rsidP="009E74DB">
      <w:pPr>
        <w:pStyle w:val="a3"/>
        <w:tabs>
          <w:tab w:val="left" w:pos="708"/>
        </w:tabs>
        <w:jc w:val="both"/>
      </w:pPr>
    </w:p>
    <w:p w:rsidR="009E74DB" w:rsidRDefault="009E74DB" w:rsidP="009E74DB">
      <w:pPr>
        <w:pStyle w:val="a3"/>
        <w:tabs>
          <w:tab w:val="left" w:pos="708"/>
        </w:tabs>
        <w:jc w:val="both"/>
      </w:pPr>
      <w:r>
        <w:lastRenderedPageBreak/>
        <w:tab/>
        <w:t xml:space="preserve">4.Определить время, необходимое для рассмотрения Законодательным Собранием данного вопроса, – </w:t>
      </w:r>
      <w:r w:rsidR="00ED045C">
        <w:t>5</w:t>
      </w:r>
      <w:r>
        <w:t xml:space="preserve"> минут, в том числе д</w:t>
      </w:r>
      <w:r w:rsidR="00DE292E">
        <w:t>ля доклада –</w:t>
      </w:r>
      <w:r w:rsidR="00F6465D">
        <w:t>3</w:t>
      </w:r>
      <w:r w:rsidR="00DE292E">
        <w:t xml:space="preserve"> минуты</w:t>
      </w:r>
      <w:r>
        <w:t>.</w:t>
      </w:r>
    </w:p>
    <w:p w:rsidR="009E74DB" w:rsidRPr="00637332" w:rsidRDefault="009E74DB" w:rsidP="009E74DB">
      <w:pPr>
        <w:spacing w:line="240" w:lineRule="auto"/>
        <w:ind w:firstLine="708"/>
      </w:pPr>
    </w:p>
    <w:p w:rsidR="009E74DB" w:rsidRDefault="009E74DB" w:rsidP="009E74DB">
      <w:pPr>
        <w:spacing w:line="240" w:lineRule="auto"/>
        <w:ind w:firstLine="720"/>
      </w:pPr>
    </w:p>
    <w:p w:rsidR="009E74DB" w:rsidRDefault="009E74DB" w:rsidP="009E74DB">
      <w:pPr>
        <w:spacing w:line="240" w:lineRule="auto"/>
        <w:ind w:firstLine="720"/>
      </w:pPr>
    </w:p>
    <w:p w:rsidR="00BD6071" w:rsidRDefault="00BD6071" w:rsidP="00BD6071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F6465D">
        <w:t xml:space="preserve">        К.А. Межонов</w:t>
      </w:r>
    </w:p>
    <w:sectPr w:rsidR="00BD6071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D20" w:rsidRDefault="00350D20">
      <w:r>
        <w:separator/>
      </w:r>
    </w:p>
  </w:endnote>
  <w:endnote w:type="continuationSeparator" w:id="0">
    <w:p w:rsidR="00350D20" w:rsidRDefault="00350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D20" w:rsidRDefault="00350D20">
      <w:r>
        <w:separator/>
      </w:r>
    </w:p>
  </w:footnote>
  <w:footnote w:type="continuationSeparator" w:id="0">
    <w:p w:rsidR="00350D20" w:rsidRDefault="00350D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B1" w:rsidRDefault="00DB6458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E0AB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E0AB1" w:rsidRDefault="006E0AB1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B1" w:rsidRDefault="00DB6458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E0AB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26DD0">
      <w:rPr>
        <w:rStyle w:val="a4"/>
        <w:noProof/>
      </w:rPr>
      <w:t>2</w:t>
    </w:r>
    <w:r>
      <w:rPr>
        <w:rStyle w:val="a4"/>
      </w:rPr>
      <w:fldChar w:fldCharType="end"/>
    </w:r>
  </w:p>
  <w:p w:rsidR="006E0AB1" w:rsidRDefault="006E0AB1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332D3"/>
    <w:rsid w:val="0010671F"/>
    <w:rsid w:val="00145239"/>
    <w:rsid w:val="00174CFB"/>
    <w:rsid w:val="00183DCB"/>
    <w:rsid w:val="001A2D8C"/>
    <w:rsid w:val="001B0D66"/>
    <w:rsid w:val="002D73C4"/>
    <w:rsid w:val="002E0CD9"/>
    <w:rsid w:val="00315C42"/>
    <w:rsid w:val="00326DD0"/>
    <w:rsid w:val="00336FFD"/>
    <w:rsid w:val="00350D20"/>
    <w:rsid w:val="00387E2E"/>
    <w:rsid w:val="004045A4"/>
    <w:rsid w:val="004202D9"/>
    <w:rsid w:val="00421AAC"/>
    <w:rsid w:val="00423A5E"/>
    <w:rsid w:val="00436C01"/>
    <w:rsid w:val="004876C2"/>
    <w:rsid w:val="00496BFD"/>
    <w:rsid w:val="006762EA"/>
    <w:rsid w:val="006772EE"/>
    <w:rsid w:val="00690A31"/>
    <w:rsid w:val="006B4B28"/>
    <w:rsid w:val="006E0AB1"/>
    <w:rsid w:val="00706541"/>
    <w:rsid w:val="007C5E7C"/>
    <w:rsid w:val="00833189"/>
    <w:rsid w:val="00870DAB"/>
    <w:rsid w:val="0089223C"/>
    <w:rsid w:val="008B0CB5"/>
    <w:rsid w:val="008F7B49"/>
    <w:rsid w:val="009226CC"/>
    <w:rsid w:val="00931528"/>
    <w:rsid w:val="0094544A"/>
    <w:rsid w:val="00953355"/>
    <w:rsid w:val="009E40DD"/>
    <w:rsid w:val="009E74DB"/>
    <w:rsid w:val="00A67DC0"/>
    <w:rsid w:val="00A87535"/>
    <w:rsid w:val="00AD7E18"/>
    <w:rsid w:val="00B54055"/>
    <w:rsid w:val="00B853F1"/>
    <w:rsid w:val="00BD6071"/>
    <w:rsid w:val="00C44ABB"/>
    <w:rsid w:val="00CF3EBC"/>
    <w:rsid w:val="00D032AA"/>
    <w:rsid w:val="00D732C1"/>
    <w:rsid w:val="00D872DF"/>
    <w:rsid w:val="00D94433"/>
    <w:rsid w:val="00DB6458"/>
    <w:rsid w:val="00DD683F"/>
    <w:rsid w:val="00DE292E"/>
    <w:rsid w:val="00E64191"/>
    <w:rsid w:val="00EA2CC3"/>
    <w:rsid w:val="00EB68A5"/>
    <w:rsid w:val="00ED045C"/>
    <w:rsid w:val="00F00735"/>
    <w:rsid w:val="00F6465D"/>
    <w:rsid w:val="00FB0383"/>
    <w:rsid w:val="00FC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212</Words>
  <Characters>1769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5</cp:revision>
  <cp:lastPrinted>2016-03-21T01:56:00Z</cp:lastPrinted>
  <dcterms:created xsi:type="dcterms:W3CDTF">2016-03-11T00:55:00Z</dcterms:created>
  <dcterms:modified xsi:type="dcterms:W3CDTF">2016-03-21T01:57:00Z</dcterms:modified>
</cp:coreProperties>
</file>