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BE0544" w:rsidTr="00BE462E">
        <w:trPr>
          <w:cantSplit/>
          <w:trHeight w:hRule="exact" w:val="708"/>
        </w:trPr>
        <w:tc>
          <w:tcPr>
            <w:tcW w:w="9356" w:type="dxa"/>
          </w:tcPr>
          <w:p w:rsidR="00D215C3" w:rsidRPr="00D215C3" w:rsidRDefault="00C921C5" w:rsidP="007321A6">
            <w:pPr>
              <w:pStyle w:val="1"/>
              <w:tabs>
                <w:tab w:val="left" w:pos="707"/>
                <w:tab w:val="left" w:pos="874"/>
                <w:tab w:val="left" w:pos="2108"/>
                <w:tab w:val="left" w:pos="2271"/>
              </w:tabs>
              <w:ind w:left="709" w:hanging="709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194.4pt;height:31.25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B42E3D" w:rsidRPr="00932AC8" w:rsidRDefault="00E14BC5" w:rsidP="00E00F5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B42E3D" w:rsidRPr="00932AC8">
                          <w:rPr>
                            <w:sz w:val="20"/>
                          </w:rPr>
                          <w:t xml:space="preserve">внесен </w:t>
                        </w:r>
                      </w:p>
                      <w:p w:rsidR="00B42E3D" w:rsidRPr="00932AC8" w:rsidRDefault="0010724F" w:rsidP="00E00F5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</w:t>
                        </w:r>
                        <w:r w:rsidR="00634BB3">
                          <w:rPr>
                            <w:sz w:val="20"/>
                          </w:rPr>
                          <w:t xml:space="preserve">рокурором </w:t>
                        </w:r>
                        <w:r w:rsidR="00B42E3D" w:rsidRPr="00932AC8">
                          <w:rPr>
                            <w:sz w:val="20"/>
                          </w:rPr>
                          <w:t xml:space="preserve">Приморского края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 w:rsidTr="00BE462E">
        <w:tc>
          <w:tcPr>
            <w:tcW w:w="9356" w:type="dxa"/>
          </w:tcPr>
          <w:p w:rsidR="00BE0544" w:rsidRDefault="00BE0544" w:rsidP="00B814F0">
            <w:pPr>
              <w:pStyle w:val="1"/>
              <w:spacing w:line="240" w:lineRule="auto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B814F0" w:rsidRPr="00B814F0" w:rsidRDefault="00B814F0" w:rsidP="00BE462E">
            <w:pPr>
              <w:tabs>
                <w:tab w:val="left" w:pos="-108"/>
              </w:tabs>
              <w:ind w:left="-108"/>
              <w:rPr>
                <w:szCs w:val="28"/>
              </w:rPr>
            </w:pPr>
          </w:p>
          <w:p w:rsidR="00652695" w:rsidRDefault="00737F36" w:rsidP="00737F36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0709B1">
              <w:rPr>
                <w:b/>
                <w:bCs/>
              </w:rPr>
              <w:t>О ВНЕСЕНИИ ИЗМЕНЕНИ</w:t>
            </w:r>
            <w:r w:rsidR="00652695">
              <w:rPr>
                <w:b/>
                <w:bCs/>
              </w:rPr>
              <w:t>Й</w:t>
            </w:r>
            <w:r>
              <w:rPr>
                <w:b/>
                <w:bCs/>
              </w:rPr>
              <w:t xml:space="preserve"> </w:t>
            </w:r>
            <w:r w:rsidRPr="000709B1">
              <w:rPr>
                <w:b/>
                <w:bCs/>
              </w:rPr>
              <w:t>В</w:t>
            </w:r>
            <w:r w:rsidR="00542EA3">
              <w:rPr>
                <w:b/>
                <w:bCs/>
              </w:rPr>
              <w:t xml:space="preserve"> </w:t>
            </w:r>
            <w:r>
              <w:rPr>
                <w:b/>
              </w:rPr>
              <w:t>ЗАКОН</w:t>
            </w:r>
            <w:r w:rsidR="00652695">
              <w:rPr>
                <w:b/>
              </w:rPr>
              <w:t xml:space="preserve"> </w:t>
            </w:r>
            <w:r w:rsidRPr="000709B1">
              <w:rPr>
                <w:b/>
                <w:bCs/>
              </w:rPr>
              <w:t>ПРИМОРСКОГО КРАЯ</w:t>
            </w:r>
            <w:r w:rsidR="00542EA3">
              <w:rPr>
                <w:b/>
                <w:bCs/>
              </w:rPr>
              <w:t xml:space="preserve"> </w:t>
            </w:r>
          </w:p>
          <w:p w:rsidR="00652695" w:rsidRDefault="00737F36" w:rsidP="00652695">
            <w:pPr>
              <w:pStyle w:val="2"/>
              <w:spacing w:after="0" w:line="240" w:lineRule="auto"/>
              <w:jc w:val="center"/>
              <w:rPr>
                <w:b/>
                <w:szCs w:val="28"/>
              </w:rPr>
            </w:pPr>
            <w:r w:rsidRPr="00337212">
              <w:rPr>
                <w:b/>
                <w:bCs/>
              </w:rPr>
              <w:t>"</w:t>
            </w:r>
            <w:r w:rsidR="00E14BC5">
              <w:rPr>
                <w:b/>
                <w:szCs w:val="28"/>
              </w:rPr>
              <w:t xml:space="preserve">О РЕГУЛИРОВАНИИ </w:t>
            </w:r>
            <w:r w:rsidR="00652695">
              <w:rPr>
                <w:b/>
                <w:szCs w:val="28"/>
              </w:rPr>
              <w:t xml:space="preserve">ЗЕМЕЛЬНЫХ ОТНОШЕНИЙ </w:t>
            </w:r>
          </w:p>
          <w:p w:rsidR="00737F36" w:rsidRPr="00337212" w:rsidRDefault="00652695" w:rsidP="00652695">
            <w:pPr>
              <w:pStyle w:val="2"/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Cs w:val="28"/>
              </w:rPr>
              <w:t xml:space="preserve">В </w:t>
            </w:r>
            <w:r w:rsidR="00E14BC5">
              <w:rPr>
                <w:b/>
                <w:szCs w:val="28"/>
              </w:rPr>
              <w:t xml:space="preserve"> ПРИМОРСКО</w:t>
            </w:r>
            <w:r>
              <w:rPr>
                <w:b/>
                <w:szCs w:val="28"/>
              </w:rPr>
              <w:t xml:space="preserve">М </w:t>
            </w:r>
            <w:r w:rsidR="00E14BC5">
              <w:rPr>
                <w:b/>
                <w:szCs w:val="28"/>
              </w:rPr>
              <w:t xml:space="preserve"> КРА</w:t>
            </w:r>
            <w:r>
              <w:rPr>
                <w:b/>
                <w:szCs w:val="28"/>
              </w:rPr>
              <w:t>Е</w:t>
            </w:r>
            <w:r w:rsidR="00737F36" w:rsidRPr="00337212">
              <w:rPr>
                <w:b/>
                <w:szCs w:val="28"/>
              </w:rPr>
              <w:t>"</w:t>
            </w:r>
          </w:p>
          <w:p w:rsidR="00B814F0" w:rsidRPr="00B814F0" w:rsidRDefault="00B814F0" w:rsidP="00B814F0"/>
        </w:tc>
      </w:tr>
    </w:tbl>
    <w:p w:rsidR="00FF455D" w:rsidRDefault="00FF455D" w:rsidP="00BB219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 w:rsidRPr="00283C6A">
        <w:rPr>
          <w:szCs w:val="28"/>
        </w:rPr>
        <w:tab/>
      </w:r>
      <w:proofErr w:type="gramStart"/>
      <w:r w:rsidRPr="00283C6A">
        <w:rPr>
          <w:szCs w:val="28"/>
        </w:rPr>
        <w:t>Принят</w:t>
      </w:r>
      <w:proofErr w:type="gramEnd"/>
      <w:r w:rsidRPr="00283C6A">
        <w:rPr>
          <w:szCs w:val="28"/>
        </w:rPr>
        <w:t xml:space="preserve"> Законодательным Собранием Приморского края</w:t>
      </w:r>
      <w:r w:rsidR="00E00F5D">
        <w:rPr>
          <w:szCs w:val="28"/>
        </w:rPr>
        <w:t xml:space="preserve"> </w:t>
      </w:r>
    </w:p>
    <w:p w:rsidR="00D869E6" w:rsidRPr="00312D97" w:rsidRDefault="00D869E6" w:rsidP="00E92D6B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 w:val="26"/>
          <w:szCs w:val="26"/>
        </w:rPr>
      </w:pPr>
    </w:p>
    <w:p w:rsidR="00FF455D" w:rsidRPr="00283C6A" w:rsidRDefault="00FF455D" w:rsidP="00705F68">
      <w:pPr>
        <w:tabs>
          <w:tab w:val="left" w:pos="426"/>
        </w:tabs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794502" w:rsidRDefault="00727D5F" w:rsidP="00705F68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proofErr w:type="gramStart"/>
      <w:r w:rsidRPr="00574D73">
        <w:rPr>
          <w:szCs w:val="28"/>
        </w:rPr>
        <w:t xml:space="preserve">Внести </w:t>
      </w:r>
      <w:bookmarkStart w:id="0" w:name="_GoBack"/>
      <w:bookmarkEnd w:id="0"/>
      <w:r w:rsidR="00854FF6" w:rsidRPr="00574D73">
        <w:rPr>
          <w:szCs w:val="28"/>
        </w:rPr>
        <w:t>в</w:t>
      </w:r>
      <w:r w:rsidRPr="00574D73">
        <w:rPr>
          <w:szCs w:val="28"/>
        </w:rPr>
        <w:t xml:space="preserve"> Закон Приморского края от 29 декабря 2003 года </w:t>
      </w:r>
      <w:r w:rsidR="00854FF6" w:rsidRPr="00574D73">
        <w:rPr>
          <w:szCs w:val="28"/>
        </w:rPr>
        <w:t xml:space="preserve">                    </w:t>
      </w:r>
      <w:r w:rsidRPr="00574D73">
        <w:rPr>
          <w:szCs w:val="28"/>
        </w:rPr>
        <w:t xml:space="preserve">№ 90-КЗ </w:t>
      </w:r>
      <w:r w:rsidR="00FC1AE5" w:rsidRPr="00574D73">
        <w:rPr>
          <w:szCs w:val="28"/>
        </w:rPr>
        <w:t>"</w:t>
      </w:r>
      <w:r w:rsidRPr="00574D73">
        <w:rPr>
          <w:szCs w:val="28"/>
        </w:rPr>
        <w:t>О регулировании земельных отношений в Приморском крае</w:t>
      </w:r>
      <w:r w:rsidR="00FC1AE5" w:rsidRPr="00574D73">
        <w:rPr>
          <w:szCs w:val="28"/>
        </w:rPr>
        <w:t>"</w:t>
      </w:r>
      <w:r w:rsidRPr="00574D73">
        <w:rPr>
          <w:szCs w:val="28"/>
        </w:rPr>
        <w:t xml:space="preserve"> (Ведомости Законодательного Собрания Приморского края, 2003, № 45, </w:t>
      </w:r>
      <w:r w:rsidR="007275C5">
        <w:rPr>
          <w:szCs w:val="28"/>
        </w:rPr>
        <w:t xml:space="preserve">              </w:t>
      </w:r>
      <w:r w:rsidRPr="00574D73">
        <w:rPr>
          <w:szCs w:val="28"/>
        </w:rPr>
        <w:t xml:space="preserve">стр. 10; 2005, № 92, стр. 10; 2006, № 127, стр. 9, № 2, стр. 19, № 3, </w:t>
      </w:r>
      <w:r w:rsidR="007275C5">
        <w:rPr>
          <w:szCs w:val="28"/>
        </w:rPr>
        <w:t xml:space="preserve">стр. </w:t>
      </w:r>
      <w:r w:rsidRPr="00574D73">
        <w:rPr>
          <w:szCs w:val="28"/>
        </w:rPr>
        <w:t>24; 2007,</w:t>
      </w:r>
      <w:r w:rsidR="00574D73">
        <w:rPr>
          <w:szCs w:val="28"/>
        </w:rPr>
        <w:t xml:space="preserve"> </w:t>
      </w:r>
      <w:r w:rsidRPr="00574D73">
        <w:rPr>
          <w:szCs w:val="28"/>
        </w:rPr>
        <w:t>№ 44, стр. 24; 2008,</w:t>
      </w:r>
      <w:r w:rsidR="00FC1AE5" w:rsidRPr="00574D73">
        <w:rPr>
          <w:szCs w:val="28"/>
        </w:rPr>
        <w:t xml:space="preserve"> </w:t>
      </w:r>
      <w:r w:rsidRPr="00574D73">
        <w:rPr>
          <w:szCs w:val="28"/>
        </w:rPr>
        <w:t>№ 68, стр. 6, № 92, стр. 8;</w:t>
      </w:r>
      <w:proofErr w:type="gramEnd"/>
      <w:r w:rsidRPr="00574D73">
        <w:rPr>
          <w:szCs w:val="28"/>
        </w:rPr>
        <w:t xml:space="preserve"> </w:t>
      </w:r>
      <w:proofErr w:type="gramStart"/>
      <w:r w:rsidRPr="00574D73">
        <w:rPr>
          <w:szCs w:val="28"/>
        </w:rPr>
        <w:t xml:space="preserve">2009, № 104, стр. 5, </w:t>
      </w:r>
      <w:r w:rsidR="007275C5">
        <w:rPr>
          <w:szCs w:val="28"/>
        </w:rPr>
        <w:t xml:space="preserve">                  </w:t>
      </w:r>
      <w:r w:rsidRPr="00574D73">
        <w:rPr>
          <w:szCs w:val="28"/>
        </w:rPr>
        <w:t>№ 118,</w:t>
      </w:r>
      <w:r w:rsidR="00574D73">
        <w:rPr>
          <w:szCs w:val="28"/>
        </w:rPr>
        <w:t xml:space="preserve"> </w:t>
      </w:r>
      <w:r w:rsidRPr="00574D73">
        <w:rPr>
          <w:szCs w:val="28"/>
        </w:rPr>
        <w:t xml:space="preserve">стр. 32, № 136, стр. 3; 2010, № 138, стр. 8, № 141, стр. 52; 2011, № 174, стр. 4, № 194, стр. 86, № 206, стр. 63; 2012, № 8, стр. 72, № 23, стр. 24, </w:t>
      </w:r>
      <w:r w:rsidR="007275C5">
        <w:rPr>
          <w:szCs w:val="28"/>
        </w:rPr>
        <w:t xml:space="preserve">                 </w:t>
      </w:r>
      <w:r w:rsidRPr="00574D73">
        <w:rPr>
          <w:szCs w:val="28"/>
        </w:rPr>
        <w:t xml:space="preserve">стр. 38, № 35, стр. 225; 2013, № 52, стр. 34, № 55, стр. 3, стр. 38, № 57, </w:t>
      </w:r>
      <w:r w:rsidR="007275C5">
        <w:rPr>
          <w:szCs w:val="28"/>
        </w:rPr>
        <w:t xml:space="preserve">                 </w:t>
      </w:r>
      <w:r w:rsidRPr="00574D73">
        <w:rPr>
          <w:szCs w:val="28"/>
        </w:rPr>
        <w:t>стр. 20, № 67,</w:t>
      </w:r>
      <w:r w:rsidR="00574D73">
        <w:rPr>
          <w:szCs w:val="28"/>
        </w:rPr>
        <w:t xml:space="preserve"> </w:t>
      </w:r>
      <w:r w:rsidRPr="00574D73">
        <w:rPr>
          <w:szCs w:val="28"/>
        </w:rPr>
        <w:t>стр. 24;</w:t>
      </w:r>
      <w:proofErr w:type="gramEnd"/>
      <w:r w:rsidRPr="00574D73">
        <w:rPr>
          <w:szCs w:val="28"/>
        </w:rPr>
        <w:t xml:space="preserve"> 2014, № 73, стр. 40, № 96, стр. 54; 2015, № 112, стр. 16, № 125,</w:t>
      </w:r>
      <w:r w:rsidR="00574D73">
        <w:rPr>
          <w:szCs w:val="28"/>
        </w:rPr>
        <w:t xml:space="preserve"> </w:t>
      </w:r>
      <w:r w:rsidRPr="00574D73">
        <w:rPr>
          <w:szCs w:val="28"/>
        </w:rPr>
        <w:t>стр. 109, № 131, стр. 2) следующие изменения:</w:t>
      </w:r>
    </w:p>
    <w:p w:rsidR="00FC0C9E" w:rsidRDefault="00794502" w:rsidP="00705F68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>
        <w:rPr>
          <w:szCs w:val="28"/>
        </w:rPr>
        <w:t>1)статью 5 изложить в следующей редакции:</w:t>
      </w:r>
    </w:p>
    <w:p w:rsidR="00897C03" w:rsidRDefault="00FC0C9E" w:rsidP="00FC0C9E">
      <w:pPr>
        <w:tabs>
          <w:tab w:val="left" w:pos="709"/>
          <w:tab w:val="left" w:pos="851"/>
          <w:tab w:val="left" w:pos="993"/>
          <w:tab w:val="left" w:pos="2552"/>
        </w:tabs>
        <w:autoSpaceDE w:val="0"/>
        <w:autoSpaceDN w:val="0"/>
        <w:adjustRightInd w:val="0"/>
        <w:ind w:left="2410" w:hanging="1690"/>
        <w:jc w:val="both"/>
        <w:rPr>
          <w:szCs w:val="28"/>
        </w:rPr>
      </w:pPr>
      <w:r>
        <w:rPr>
          <w:szCs w:val="28"/>
        </w:rPr>
        <w:t>"СТАТЬЯ 5</w:t>
      </w:r>
      <w:r w:rsidR="00897C03">
        <w:rPr>
          <w:szCs w:val="28"/>
        </w:rPr>
        <w:t xml:space="preserve">. </w:t>
      </w:r>
      <w:r w:rsidRPr="00574D73">
        <w:rPr>
          <w:szCs w:val="28"/>
        </w:rPr>
        <w:t>ПЕРЕВОД ЗЕМЕЛЬ (ЗЕМЕЛЬНЫХ</w:t>
      </w:r>
      <w:r>
        <w:rPr>
          <w:szCs w:val="28"/>
        </w:rPr>
        <w:t xml:space="preserve"> УЧАСТКОВ) </w:t>
      </w:r>
    </w:p>
    <w:p w:rsidR="00FC0C9E" w:rsidRDefault="007321A6" w:rsidP="00897C03">
      <w:pPr>
        <w:tabs>
          <w:tab w:val="left" w:pos="851"/>
          <w:tab w:val="left" w:pos="993"/>
          <w:tab w:val="left" w:pos="2268"/>
          <w:tab w:val="left" w:pos="2552"/>
        </w:tabs>
        <w:autoSpaceDE w:val="0"/>
        <w:autoSpaceDN w:val="0"/>
        <w:adjustRightInd w:val="0"/>
        <w:ind w:left="2410" w:hanging="1690"/>
        <w:jc w:val="both"/>
        <w:rPr>
          <w:szCs w:val="28"/>
        </w:rPr>
      </w:pPr>
      <w:r>
        <w:rPr>
          <w:szCs w:val="28"/>
        </w:rPr>
        <w:t xml:space="preserve">                     </w:t>
      </w:r>
      <w:r w:rsidR="006517BD">
        <w:rPr>
          <w:szCs w:val="28"/>
        </w:rPr>
        <w:t xml:space="preserve"> </w:t>
      </w:r>
      <w:r w:rsidR="00FC0C9E">
        <w:rPr>
          <w:szCs w:val="28"/>
        </w:rPr>
        <w:t xml:space="preserve">ИЗ ОДНОЙ КАТЕГОРИИ В </w:t>
      </w:r>
      <w:r w:rsidR="00FC0C9E" w:rsidRPr="00574D73">
        <w:rPr>
          <w:szCs w:val="28"/>
        </w:rPr>
        <w:t>ДРУГУЮ</w:t>
      </w:r>
    </w:p>
    <w:p w:rsidR="007321A6" w:rsidRDefault="007321A6" w:rsidP="00897C03">
      <w:pPr>
        <w:tabs>
          <w:tab w:val="left" w:pos="851"/>
          <w:tab w:val="left" w:pos="993"/>
          <w:tab w:val="left" w:pos="2268"/>
          <w:tab w:val="left" w:pos="2552"/>
        </w:tabs>
        <w:autoSpaceDE w:val="0"/>
        <w:autoSpaceDN w:val="0"/>
        <w:adjustRightInd w:val="0"/>
        <w:ind w:left="2410" w:hanging="1690"/>
        <w:jc w:val="both"/>
        <w:rPr>
          <w:szCs w:val="28"/>
        </w:rPr>
      </w:pPr>
    </w:p>
    <w:p w:rsidR="00727D5F" w:rsidRPr="00574D73" w:rsidRDefault="00727D5F" w:rsidP="00A86C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74D73">
        <w:rPr>
          <w:szCs w:val="28"/>
        </w:rPr>
        <w:t>Перевод земель (земельных участков) из одной категории в другую осуществляется:</w:t>
      </w:r>
    </w:p>
    <w:p w:rsidR="00727D5F" w:rsidRPr="00574D73" w:rsidRDefault="00FC1AE5" w:rsidP="00705F68">
      <w:pPr>
        <w:widowControl w:val="0"/>
        <w:tabs>
          <w:tab w:val="left" w:pos="845"/>
        </w:tabs>
        <w:autoSpaceDE w:val="0"/>
        <w:autoSpaceDN w:val="0"/>
        <w:adjustRightInd w:val="0"/>
        <w:ind w:firstLine="709"/>
        <w:rPr>
          <w:szCs w:val="28"/>
        </w:rPr>
      </w:pPr>
      <w:r w:rsidRPr="00574D73">
        <w:rPr>
          <w:szCs w:val="28"/>
        </w:rPr>
        <w:t>1)</w:t>
      </w:r>
      <w:r w:rsidR="00727D5F" w:rsidRPr="00574D73">
        <w:rPr>
          <w:szCs w:val="28"/>
        </w:rPr>
        <w:t>органами исполнительной власти Приморского края в отношении:</w:t>
      </w:r>
    </w:p>
    <w:p w:rsidR="00727D5F" w:rsidRPr="00574D73" w:rsidRDefault="00FC1AE5" w:rsidP="00A86C70">
      <w:pPr>
        <w:tabs>
          <w:tab w:val="left" w:pos="845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74D73">
        <w:rPr>
          <w:szCs w:val="28"/>
        </w:rPr>
        <w:t>а</w:t>
      </w:r>
      <w:proofErr w:type="gramStart"/>
      <w:r w:rsidRPr="00574D73">
        <w:rPr>
          <w:szCs w:val="28"/>
        </w:rPr>
        <w:t>)</w:t>
      </w:r>
      <w:r w:rsidR="00727D5F" w:rsidRPr="00574D73">
        <w:rPr>
          <w:szCs w:val="28"/>
        </w:rPr>
        <w:t>з</w:t>
      </w:r>
      <w:proofErr w:type="gramEnd"/>
      <w:r w:rsidR="00727D5F" w:rsidRPr="00574D73">
        <w:rPr>
          <w:szCs w:val="28"/>
        </w:rPr>
        <w:t>емель (земельных участков), находящихся в собственности Приморского</w:t>
      </w:r>
      <w:r w:rsidR="00A86C70">
        <w:rPr>
          <w:szCs w:val="28"/>
        </w:rPr>
        <w:t xml:space="preserve"> </w:t>
      </w:r>
      <w:r w:rsidR="00727D5F" w:rsidRPr="00574D73">
        <w:rPr>
          <w:szCs w:val="28"/>
        </w:rPr>
        <w:t>края;</w:t>
      </w:r>
    </w:p>
    <w:p w:rsidR="00727D5F" w:rsidRPr="00574D73" w:rsidRDefault="00FC1AE5" w:rsidP="00A86C70">
      <w:pPr>
        <w:tabs>
          <w:tab w:val="left" w:pos="8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74D73">
        <w:rPr>
          <w:szCs w:val="28"/>
        </w:rPr>
        <w:t>б</w:t>
      </w:r>
      <w:proofErr w:type="gramStart"/>
      <w:r w:rsidRPr="00574D73">
        <w:rPr>
          <w:szCs w:val="28"/>
        </w:rPr>
        <w:t>)</w:t>
      </w:r>
      <w:r w:rsidR="00727D5F" w:rsidRPr="00574D73">
        <w:rPr>
          <w:szCs w:val="28"/>
        </w:rPr>
        <w:t>з</w:t>
      </w:r>
      <w:proofErr w:type="gramEnd"/>
      <w:r w:rsidR="00727D5F" w:rsidRPr="00574D73">
        <w:rPr>
          <w:szCs w:val="28"/>
        </w:rPr>
        <w:t>емель сельскохозяйственного назначения или земельных участков в</w:t>
      </w:r>
      <w:r w:rsidR="00727D5F" w:rsidRPr="00574D73">
        <w:rPr>
          <w:szCs w:val="28"/>
        </w:rPr>
        <w:br/>
        <w:t>составе таких земель, находящихся в муницип</w:t>
      </w:r>
      <w:r w:rsidR="00574D73">
        <w:rPr>
          <w:szCs w:val="28"/>
        </w:rPr>
        <w:t>альной и частной собственности,</w:t>
      </w:r>
      <w:r w:rsidR="00A86C70">
        <w:rPr>
          <w:szCs w:val="28"/>
        </w:rPr>
        <w:t xml:space="preserve"> </w:t>
      </w:r>
      <w:r w:rsidR="00727D5F" w:rsidRPr="00574D73">
        <w:rPr>
          <w:szCs w:val="28"/>
        </w:rPr>
        <w:t>а</w:t>
      </w:r>
      <w:r w:rsidR="00A86C70">
        <w:rPr>
          <w:szCs w:val="28"/>
        </w:rPr>
        <w:t xml:space="preserve"> </w:t>
      </w:r>
      <w:r w:rsidR="00727D5F" w:rsidRPr="00574D73">
        <w:rPr>
          <w:szCs w:val="28"/>
        </w:rPr>
        <w:t>также государственная собственность на которые не разграничена;</w:t>
      </w:r>
    </w:p>
    <w:p w:rsidR="00574D73" w:rsidRDefault="00FC1AE5" w:rsidP="00A86C70">
      <w:pPr>
        <w:tabs>
          <w:tab w:val="left" w:pos="8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74D73">
        <w:rPr>
          <w:szCs w:val="28"/>
        </w:rPr>
        <w:t>в</w:t>
      </w:r>
      <w:proofErr w:type="gramStart"/>
      <w:r w:rsidRPr="00574D73">
        <w:rPr>
          <w:szCs w:val="28"/>
        </w:rPr>
        <w:t>)</w:t>
      </w:r>
      <w:r w:rsidR="00727D5F" w:rsidRPr="00574D73">
        <w:rPr>
          <w:szCs w:val="28"/>
        </w:rPr>
        <w:t>з</w:t>
      </w:r>
      <w:proofErr w:type="gramEnd"/>
      <w:r w:rsidR="00727D5F" w:rsidRPr="00574D73">
        <w:rPr>
          <w:szCs w:val="28"/>
        </w:rPr>
        <w:t>емель (земельных участков), расположенных в границах Артемовского</w:t>
      </w:r>
      <w:r w:rsidR="00574D73">
        <w:rPr>
          <w:szCs w:val="28"/>
        </w:rPr>
        <w:t xml:space="preserve"> </w:t>
      </w:r>
      <w:r w:rsidR="00727D5F" w:rsidRPr="00574D73">
        <w:rPr>
          <w:szCs w:val="28"/>
        </w:rPr>
        <w:t>городского округа, Владивостокского городского округа, поселений,</w:t>
      </w:r>
      <w:r w:rsidR="00574D73">
        <w:rPr>
          <w:szCs w:val="28"/>
        </w:rPr>
        <w:t xml:space="preserve"> </w:t>
      </w:r>
      <w:r w:rsidR="00727D5F" w:rsidRPr="00574D73">
        <w:rPr>
          <w:szCs w:val="28"/>
        </w:rPr>
        <w:t>входящих</w:t>
      </w:r>
      <w:r w:rsidR="00574D73">
        <w:rPr>
          <w:szCs w:val="28"/>
        </w:rPr>
        <w:t xml:space="preserve"> в </w:t>
      </w:r>
      <w:r w:rsidR="00727D5F" w:rsidRPr="00574D73">
        <w:rPr>
          <w:szCs w:val="28"/>
        </w:rPr>
        <w:t xml:space="preserve">состав </w:t>
      </w:r>
      <w:proofErr w:type="spellStart"/>
      <w:r w:rsidR="00727D5F" w:rsidRPr="00574D73">
        <w:rPr>
          <w:szCs w:val="28"/>
        </w:rPr>
        <w:t>Шкотовског</w:t>
      </w:r>
      <w:r w:rsidR="00574D73">
        <w:rPr>
          <w:szCs w:val="28"/>
        </w:rPr>
        <w:t>о</w:t>
      </w:r>
      <w:proofErr w:type="spellEnd"/>
      <w:r w:rsidR="00574D73">
        <w:rPr>
          <w:szCs w:val="28"/>
        </w:rPr>
        <w:t xml:space="preserve"> и Надеждинского муниципальных районов, находящихся </w:t>
      </w:r>
      <w:r w:rsidR="00727D5F" w:rsidRPr="00574D73">
        <w:rPr>
          <w:szCs w:val="28"/>
        </w:rPr>
        <w:t>в</w:t>
      </w:r>
      <w:r w:rsidR="00574D73">
        <w:rPr>
          <w:szCs w:val="28"/>
        </w:rPr>
        <w:t xml:space="preserve"> </w:t>
      </w:r>
      <w:r w:rsidR="00727D5F" w:rsidRPr="00574D73">
        <w:rPr>
          <w:szCs w:val="28"/>
        </w:rPr>
        <w:t>частной собстве</w:t>
      </w:r>
      <w:r w:rsidR="00574D73">
        <w:rPr>
          <w:szCs w:val="28"/>
        </w:rPr>
        <w:t xml:space="preserve">нности, а также государственная </w:t>
      </w:r>
      <w:r w:rsidR="00727D5F" w:rsidRPr="00574D73">
        <w:rPr>
          <w:szCs w:val="28"/>
        </w:rPr>
        <w:t>собст</w:t>
      </w:r>
      <w:r w:rsidR="00574D73">
        <w:rPr>
          <w:szCs w:val="28"/>
        </w:rPr>
        <w:t xml:space="preserve">венность на которые </w:t>
      </w:r>
      <w:r w:rsidR="00727D5F" w:rsidRPr="00574D73">
        <w:rPr>
          <w:szCs w:val="28"/>
        </w:rPr>
        <w:t>не</w:t>
      </w:r>
      <w:r w:rsidR="00574D73">
        <w:rPr>
          <w:szCs w:val="28"/>
        </w:rPr>
        <w:t xml:space="preserve"> </w:t>
      </w:r>
      <w:r w:rsidR="00574D73" w:rsidRPr="00574D73">
        <w:rPr>
          <w:szCs w:val="28"/>
        </w:rPr>
        <w:t>разграничена;</w:t>
      </w:r>
    </w:p>
    <w:p w:rsidR="00574D73" w:rsidRDefault="00FC1AE5" w:rsidP="00A86C70">
      <w:pPr>
        <w:tabs>
          <w:tab w:val="left" w:pos="8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74D73">
        <w:rPr>
          <w:szCs w:val="28"/>
        </w:rPr>
        <w:t>2)</w:t>
      </w:r>
      <w:r w:rsidR="00727D5F" w:rsidRPr="00574D73">
        <w:rPr>
          <w:szCs w:val="28"/>
        </w:rPr>
        <w:t>органами местного самоуправления в отношении:</w:t>
      </w:r>
    </w:p>
    <w:p w:rsidR="00727D5F" w:rsidRPr="00574D73" w:rsidRDefault="00FC1AE5" w:rsidP="00A86C70">
      <w:pPr>
        <w:tabs>
          <w:tab w:val="left" w:pos="8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74D73">
        <w:rPr>
          <w:szCs w:val="28"/>
        </w:rPr>
        <w:t>а</w:t>
      </w:r>
      <w:proofErr w:type="gramStart"/>
      <w:r w:rsidRPr="00574D73">
        <w:rPr>
          <w:szCs w:val="28"/>
        </w:rPr>
        <w:t>)</w:t>
      </w:r>
      <w:r w:rsidR="00727D5F" w:rsidRPr="00574D73">
        <w:rPr>
          <w:szCs w:val="28"/>
        </w:rPr>
        <w:t>з</w:t>
      </w:r>
      <w:proofErr w:type="gramEnd"/>
      <w:r w:rsidR="00727D5F" w:rsidRPr="00574D73">
        <w:rPr>
          <w:szCs w:val="28"/>
        </w:rPr>
        <w:t>емель (земельных участков), находящихся в муниципальной</w:t>
      </w:r>
      <w:r w:rsidR="00727D5F" w:rsidRPr="00574D73">
        <w:rPr>
          <w:szCs w:val="28"/>
        </w:rPr>
        <w:br/>
        <w:t>собственности, за исключением земель сельскохозяйственного назначения или</w:t>
      </w:r>
      <w:r w:rsidR="00574D73">
        <w:rPr>
          <w:szCs w:val="28"/>
        </w:rPr>
        <w:t xml:space="preserve"> </w:t>
      </w:r>
      <w:r w:rsidR="00727D5F" w:rsidRPr="00574D73">
        <w:rPr>
          <w:szCs w:val="28"/>
        </w:rPr>
        <w:t>земельных участков в составе таких земель;</w:t>
      </w:r>
    </w:p>
    <w:p w:rsidR="00727D5F" w:rsidRPr="00574D73" w:rsidRDefault="00FC1AE5" w:rsidP="007275C5">
      <w:pPr>
        <w:tabs>
          <w:tab w:val="left" w:pos="888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74D73">
        <w:rPr>
          <w:szCs w:val="28"/>
        </w:rPr>
        <w:lastRenderedPageBreak/>
        <w:t>б</w:t>
      </w:r>
      <w:proofErr w:type="gramStart"/>
      <w:r w:rsidRPr="00574D73">
        <w:rPr>
          <w:szCs w:val="28"/>
        </w:rPr>
        <w:t>)</w:t>
      </w:r>
      <w:r w:rsidR="00727D5F" w:rsidRPr="00574D73">
        <w:rPr>
          <w:szCs w:val="28"/>
        </w:rPr>
        <w:t>з</w:t>
      </w:r>
      <w:proofErr w:type="gramEnd"/>
      <w:r w:rsidR="00727D5F" w:rsidRPr="00574D73">
        <w:rPr>
          <w:szCs w:val="28"/>
        </w:rPr>
        <w:t>емель (земельных участков), находящихся в частной собственности, за</w:t>
      </w:r>
      <w:r w:rsidR="00574D73">
        <w:rPr>
          <w:szCs w:val="28"/>
        </w:rPr>
        <w:t xml:space="preserve"> </w:t>
      </w:r>
      <w:r w:rsidR="00727D5F" w:rsidRPr="00574D73">
        <w:rPr>
          <w:szCs w:val="28"/>
        </w:rPr>
        <w:t>исключением земель сельскохозяйственного назначения или земельных участков</w:t>
      </w:r>
      <w:r w:rsidR="007275C5">
        <w:rPr>
          <w:szCs w:val="28"/>
        </w:rPr>
        <w:t xml:space="preserve"> </w:t>
      </w:r>
      <w:r w:rsidR="00727D5F" w:rsidRPr="00574D73">
        <w:rPr>
          <w:szCs w:val="28"/>
        </w:rPr>
        <w:t xml:space="preserve">в составе таких земель; 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Надеждинского и </w:t>
      </w:r>
      <w:proofErr w:type="spellStart"/>
      <w:r w:rsidR="00727D5F" w:rsidRPr="00574D73">
        <w:rPr>
          <w:szCs w:val="28"/>
        </w:rPr>
        <w:t>Шкотовского</w:t>
      </w:r>
      <w:proofErr w:type="spellEnd"/>
      <w:r w:rsidR="00727D5F" w:rsidRPr="00574D73">
        <w:rPr>
          <w:szCs w:val="28"/>
        </w:rPr>
        <w:t xml:space="preserve"> муниципальных районов;</w:t>
      </w:r>
    </w:p>
    <w:p w:rsidR="00727D5F" w:rsidRPr="00574D73" w:rsidRDefault="00FC1AE5" w:rsidP="00FC1A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74D73">
        <w:rPr>
          <w:szCs w:val="28"/>
        </w:rPr>
        <w:t>в</w:t>
      </w:r>
      <w:proofErr w:type="gramStart"/>
      <w:r w:rsidRPr="00574D73">
        <w:rPr>
          <w:szCs w:val="28"/>
        </w:rPr>
        <w:t>)</w:t>
      </w:r>
      <w:r w:rsidR="00727D5F" w:rsidRPr="00574D73">
        <w:rPr>
          <w:szCs w:val="28"/>
        </w:rPr>
        <w:t>з</w:t>
      </w:r>
      <w:proofErr w:type="gramEnd"/>
      <w:r w:rsidR="00727D5F" w:rsidRPr="00574D73">
        <w:rPr>
          <w:szCs w:val="28"/>
        </w:rPr>
        <w:t xml:space="preserve">емель (земельных участков), государственная собственность на которые не разграничена, за исключением земель сельскохозяйственного назначения или земельных участков в составе таких земель; 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Надеждинского и </w:t>
      </w:r>
      <w:proofErr w:type="spellStart"/>
      <w:r w:rsidR="00727D5F" w:rsidRPr="00574D73">
        <w:rPr>
          <w:szCs w:val="28"/>
        </w:rPr>
        <w:t>Шкотовского</w:t>
      </w:r>
      <w:proofErr w:type="spellEnd"/>
      <w:r w:rsidR="00727D5F" w:rsidRPr="00574D73">
        <w:rPr>
          <w:szCs w:val="28"/>
        </w:rPr>
        <w:t xml:space="preserve"> муниципальных районов.";</w:t>
      </w:r>
    </w:p>
    <w:p w:rsidR="00727D5F" w:rsidRPr="00574D73" w:rsidRDefault="007275C5" w:rsidP="00FC1AE5">
      <w:pPr>
        <w:autoSpaceDE w:val="0"/>
        <w:autoSpaceDN w:val="0"/>
        <w:adjustRightInd w:val="0"/>
        <w:ind w:firstLine="709"/>
        <w:rPr>
          <w:szCs w:val="28"/>
        </w:rPr>
      </w:pPr>
      <w:r w:rsidRPr="007275C5">
        <w:rPr>
          <w:szCs w:val="28"/>
        </w:rPr>
        <w:t>2)</w:t>
      </w:r>
      <w:r w:rsidR="00727D5F" w:rsidRPr="00574D73">
        <w:rPr>
          <w:szCs w:val="28"/>
        </w:rPr>
        <w:t xml:space="preserve">пункт 11 </w:t>
      </w:r>
      <w:r w:rsidR="004E18C3" w:rsidRPr="00574D73">
        <w:rPr>
          <w:szCs w:val="28"/>
        </w:rPr>
        <w:t>стать</w:t>
      </w:r>
      <w:r w:rsidR="004E18C3">
        <w:rPr>
          <w:szCs w:val="28"/>
        </w:rPr>
        <w:t>и</w:t>
      </w:r>
      <w:r w:rsidR="00794502">
        <w:rPr>
          <w:szCs w:val="28"/>
        </w:rPr>
        <w:t xml:space="preserve"> 7 </w:t>
      </w:r>
      <w:r w:rsidR="00727D5F" w:rsidRPr="00574D73">
        <w:rPr>
          <w:szCs w:val="28"/>
        </w:rPr>
        <w:t>изложить в следующей редакции:</w:t>
      </w:r>
    </w:p>
    <w:p w:rsidR="00727D5F" w:rsidRPr="00574D73" w:rsidRDefault="007275C5" w:rsidP="00FC1A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"11)</w:t>
      </w:r>
      <w:r w:rsidR="00727D5F" w:rsidRPr="00574D73">
        <w:rPr>
          <w:szCs w:val="28"/>
        </w:rPr>
        <w:t>перевод из одной категории в другую земель (земельных участков)</w:t>
      </w:r>
      <w:r>
        <w:rPr>
          <w:szCs w:val="28"/>
        </w:rPr>
        <w:t>,</w:t>
      </w:r>
      <w:r w:rsidR="00727D5F" w:rsidRPr="00574D73">
        <w:rPr>
          <w:szCs w:val="28"/>
        </w:rPr>
        <w:t xml:space="preserve"> находящихся в собственности Приморского края; земель сельскохозяйственного назначения или земельных участков в составе таких земель, находящихся в муниципальной и частной собственности, а также государственная </w:t>
      </w:r>
      <w:proofErr w:type="gramStart"/>
      <w:r w:rsidR="00727D5F" w:rsidRPr="00574D73">
        <w:rPr>
          <w:szCs w:val="28"/>
        </w:rPr>
        <w:t>собственность</w:t>
      </w:r>
      <w:proofErr w:type="gramEnd"/>
      <w:r w:rsidR="00727D5F" w:rsidRPr="00574D73">
        <w:rPr>
          <w:szCs w:val="28"/>
        </w:rPr>
        <w:t xml:space="preserve"> на которые не разграничена; 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 w:rsidR="00727D5F" w:rsidRPr="00574D73">
        <w:rPr>
          <w:szCs w:val="28"/>
        </w:rPr>
        <w:t>Шкотовского</w:t>
      </w:r>
      <w:proofErr w:type="spellEnd"/>
      <w:r w:rsidR="00727D5F" w:rsidRPr="00574D73">
        <w:rPr>
          <w:szCs w:val="28"/>
        </w:rPr>
        <w:t xml:space="preserve"> и Надеждинского муниципальных районов, находящихся в частной собственности, а также государственная </w:t>
      </w:r>
      <w:proofErr w:type="gramStart"/>
      <w:r w:rsidR="00727D5F" w:rsidRPr="00574D73">
        <w:rPr>
          <w:szCs w:val="28"/>
        </w:rPr>
        <w:t>собственность</w:t>
      </w:r>
      <w:proofErr w:type="gramEnd"/>
      <w:r w:rsidR="00727D5F" w:rsidRPr="00574D73">
        <w:rPr>
          <w:szCs w:val="28"/>
        </w:rPr>
        <w:t xml:space="preserve"> на которые не разграничена.".</w:t>
      </w:r>
    </w:p>
    <w:p w:rsidR="00727D5F" w:rsidRPr="00574D73" w:rsidRDefault="00727D5F" w:rsidP="00727D5F">
      <w:pPr>
        <w:autoSpaceDE w:val="0"/>
        <w:autoSpaceDN w:val="0"/>
        <w:adjustRightInd w:val="0"/>
        <w:spacing w:line="240" w:lineRule="exact"/>
        <w:ind w:left="725"/>
        <w:rPr>
          <w:szCs w:val="28"/>
        </w:rPr>
      </w:pPr>
    </w:p>
    <w:p w:rsidR="00727D5F" w:rsidRPr="00574D73" w:rsidRDefault="00727D5F" w:rsidP="00854FF6">
      <w:pPr>
        <w:autoSpaceDE w:val="0"/>
        <w:autoSpaceDN w:val="0"/>
        <w:adjustRightInd w:val="0"/>
        <w:spacing w:before="158"/>
        <w:ind w:firstLine="709"/>
        <w:rPr>
          <w:szCs w:val="28"/>
        </w:rPr>
      </w:pPr>
      <w:r w:rsidRPr="00574D73">
        <w:rPr>
          <w:szCs w:val="28"/>
        </w:rPr>
        <w:t>СТАТЬЯ 2.</w:t>
      </w:r>
    </w:p>
    <w:p w:rsidR="00FC1AE5" w:rsidRPr="00574D73" w:rsidRDefault="00727D5F" w:rsidP="00A86C7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74D73">
        <w:rPr>
          <w:szCs w:val="28"/>
        </w:rPr>
        <w:t>Настоящий Закон вступает в силу со дня его официального опубликования.</w:t>
      </w:r>
    </w:p>
    <w:p w:rsidR="00FC1AE5" w:rsidRPr="00574D73" w:rsidRDefault="00FC1AE5" w:rsidP="00A86C70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FC1AE5" w:rsidRPr="00574D73" w:rsidRDefault="00FC1AE5" w:rsidP="00A86C70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FC1AE5" w:rsidRPr="00574D73" w:rsidRDefault="00FC1AE5" w:rsidP="00A86C70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BE0544" w:rsidRDefault="00AD32CD" w:rsidP="00A86C70">
      <w:pPr>
        <w:tabs>
          <w:tab w:val="left" w:pos="709"/>
        </w:tabs>
        <w:autoSpaceDE w:val="0"/>
        <w:autoSpaceDN w:val="0"/>
        <w:adjustRightInd w:val="0"/>
        <w:jc w:val="center"/>
      </w:pPr>
      <w:r w:rsidRPr="00574D73">
        <w:rPr>
          <w:szCs w:val="28"/>
        </w:rPr>
        <w:t xml:space="preserve">Губернатор края                                                                    </w:t>
      </w:r>
      <w:r w:rsidR="00BE462E" w:rsidRPr="00574D73">
        <w:rPr>
          <w:szCs w:val="28"/>
        </w:rPr>
        <w:t xml:space="preserve">  </w:t>
      </w:r>
      <w:r w:rsidR="00200FBE" w:rsidRPr="00574D73">
        <w:rPr>
          <w:szCs w:val="28"/>
        </w:rPr>
        <w:t>В.В.</w:t>
      </w:r>
      <w:r w:rsidR="00737F36" w:rsidRPr="00574D73">
        <w:rPr>
          <w:szCs w:val="28"/>
        </w:rPr>
        <w:t xml:space="preserve"> </w:t>
      </w:r>
      <w:proofErr w:type="spellStart"/>
      <w:r w:rsidR="00200FBE" w:rsidRPr="00574D73">
        <w:rPr>
          <w:szCs w:val="28"/>
        </w:rPr>
        <w:t>Миклушевский</w:t>
      </w:r>
      <w:proofErr w:type="spellEnd"/>
    </w:p>
    <w:sectPr w:rsidR="00BE0544" w:rsidSect="00574D73">
      <w:headerReference w:type="even" r:id="rId9"/>
      <w:headerReference w:type="default" r:id="rId10"/>
      <w:pgSz w:w="11906" w:h="16838"/>
      <w:pgMar w:top="1134" w:right="850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1C5" w:rsidRDefault="00C921C5">
      <w:r>
        <w:separator/>
      </w:r>
    </w:p>
  </w:endnote>
  <w:endnote w:type="continuationSeparator" w:id="0">
    <w:p w:rsidR="00C921C5" w:rsidRDefault="00C92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1C5" w:rsidRDefault="00C921C5">
      <w:r>
        <w:separator/>
      </w:r>
    </w:p>
  </w:footnote>
  <w:footnote w:type="continuationSeparator" w:id="0">
    <w:p w:rsidR="00C921C5" w:rsidRDefault="00C921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3D" w:rsidRDefault="00704F7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3D" w:rsidRDefault="00704F7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C7294">
      <w:rPr>
        <w:rStyle w:val="a7"/>
        <w:noProof/>
      </w:rPr>
      <w:t>2</w: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90739"/>
    <w:multiLevelType w:val="hybridMultilevel"/>
    <w:tmpl w:val="11543CDA"/>
    <w:lvl w:ilvl="0" w:tplc="AC805D26">
      <w:start w:val="1"/>
      <w:numFmt w:val="decimal"/>
      <w:lvlText w:val="%1)"/>
      <w:lvlJc w:val="left"/>
      <w:pPr>
        <w:tabs>
          <w:tab w:val="num" w:pos="1775"/>
        </w:tabs>
        <w:ind w:left="1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5"/>
        </w:tabs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5"/>
        </w:tabs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5"/>
        </w:tabs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5"/>
        </w:tabs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5"/>
        </w:tabs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5"/>
        </w:tabs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5"/>
        </w:tabs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5"/>
        </w:tabs>
        <w:ind w:left="7535" w:hanging="180"/>
      </w:pPr>
    </w:lvl>
  </w:abstractNum>
  <w:abstractNum w:abstractNumId="1">
    <w:nsid w:val="5CA60BD2"/>
    <w:multiLevelType w:val="singleLevel"/>
    <w:tmpl w:val="CEE6F830"/>
    <w:lvl w:ilvl="0">
      <w:start w:val="1"/>
      <w:numFmt w:val="decimal"/>
      <w:lvlText w:val="%1)"/>
      <w:legacy w:legacy="1" w:legacySpace="0" w:legacyIndent="3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6D1504F3"/>
    <w:multiLevelType w:val="singleLevel"/>
    <w:tmpl w:val="05888278"/>
    <w:lvl w:ilvl="0">
      <w:start w:val="2"/>
      <w:numFmt w:val="decimal"/>
      <w:lvlText w:val="%1)"/>
      <w:legacy w:legacy="1" w:legacySpace="0" w:legacyIndent="3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55D"/>
    <w:rsid w:val="0003291F"/>
    <w:rsid w:val="00040F6E"/>
    <w:rsid w:val="00044A3E"/>
    <w:rsid w:val="0007799D"/>
    <w:rsid w:val="000A32E1"/>
    <w:rsid w:val="000D7212"/>
    <w:rsid w:val="00101F0D"/>
    <w:rsid w:val="0010724F"/>
    <w:rsid w:val="00115ECE"/>
    <w:rsid w:val="00166F8E"/>
    <w:rsid w:val="00200FBE"/>
    <w:rsid w:val="00211FE3"/>
    <w:rsid w:val="00224364"/>
    <w:rsid w:val="002B3421"/>
    <w:rsid w:val="002E4372"/>
    <w:rsid w:val="002F0134"/>
    <w:rsid w:val="002F7ECF"/>
    <w:rsid w:val="00306D30"/>
    <w:rsid w:val="003310C7"/>
    <w:rsid w:val="00337344"/>
    <w:rsid w:val="0034770A"/>
    <w:rsid w:val="00367A2E"/>
    <w:rsid w:val="003A4152"/>
    <w:rsid w:val="003B26E7"/>
    <w:rsid w:val="003E14F6"/>
    <w:rsid w:val="0047435B"/>
    <w:rsid w:val="00483F6C"/>
    <w:rsid w:val="00496173"/>
    <w:rsid w:val="004B2A71"/>
    <w:rsid w:val="004C7294"/>
    <w:rsid w:val="004D67C7"/>
    <w:rsid w:val="004E18C3"/>
    <w:rsid w:val="004F5D02"/>
    <w:rsid w:val="00510617"/>
    <w:rsid w:val="00510FC4"/>
    <w:rsid w:val="00542EA3"/>
    <w:rsid w:val="00547267"/>
    <w:rsid w:val="005676F8"/>
    <w:rsid w:val="00574D73"/>
    <w:rsid w:val="005A2827"/>
    <w:rsid w:val="00605901"/>
    <w:rsid w:val="00624C2E"/>
    <w:rsid w:val="00634BB3"/>
    <w:rsid w:val="0064110B"/>
    <w:rsid w:val="006517BD"/>
    <w:rsid w:val="00652695"/>
    <w:rsid w:val="006865AC"/>
    <w:rsid w:val="006A66D0"/>
    <w:rsid w:val="006C298F"/>
    <w:rsid w:val="00704F70"/>
    <w:rsid w:val="00705F68"/>
    <w:rsid w:val="007275C5"/>
    <w:rsid w:val="00727D5F"/>
    <w:rsid w:val="007321A6"/>
    <w:rsid w:val="00732F13"/>
    <w:rsid w:val="00733F17"/>
    <w:rsid w:val="00737F36"/>
    <w:rsid w:val="00746B7F"/>
    <w:rsid w:val="00794502"/>
    <w:rsid w:val="007A52B2"/>
    <w:rsid w:val="007D671F"/>
    <w:rsid w:val="007E1634"/>
    <w:rsid w:val="00817A74"/>
    <w:rsid w:val="00850AEB"/>
    <w:rsid w:val="00854FF6"/>
    <w:rsid w:val="00893777"/>
    <w:rsid w:val="00897C03"/>
    <w:rsid w:val="008B4BBE"/>
    <w:rsid w:val="008C3502"/>
    <w:rsid w:val="00903564"/>
    <w:rsid w:val="00912859"/>
    <w:rsid w:val="00915887"/>
    <w:rsid w:val="009173EF"/>
    <w:rsid w:val="009247EC"/>
    <w:rsid w:val="00932AC8"/>
    <w:rsid w:val="009475BE"/>
    <w:rsid w:val="009604C2"/>
    <w:rsid w:val="009724B6"/>
    <w:rsid w:val="0098215F"/>
    <w:rsid w:val="00996190"/>
    <w:rsid w:val="009B0D75"/>
    <w:rsid w:val="009B3579"/>
    <w:rsid w:val="009D111F"/>
    <w:rsid w:val="009E7A12"/>
    <w:rsid w:val="00A11B86"/>
    <w:rsid w:val="00A22645"/>
    <w:rsid w:val="00A23930"/>
    <w:rsid w:val="00A76F05"/>
    <w:rsid w:val="00A86C70"/>
    <w:rsid w:val="00AA5DAB"/>
    <w:rsid w:val="00AB70F9"/>
    <w:rsid w:val="00AC31EC"/>
    <w:rsid w:val="00AD32CD"/>
    <w:rsid w:val="00AE4D17"/>
    <w:rsid w:val="00B071DA"/>
    <w:rsid w:val="00B12A0D"/>
    <w:rsid w:val="00B168D0"/>
    <w:rsid w:val="00B42E3D"/>
    <w:rsid w:val="00B45E99"/>
    <w:rsid w:val="00B47259"/>
    <w:rsid w:val="00B57EE3"/>
    <w:rsid w:val="00B814F0"/>
    <w:rsid w:val="00B863B3"/>
    <w:rsid w:val="00B9427E"/>
    <w:rsid w:val="00BB2195"/>
    <w:rsid w:val="00BD46C6"/>
    <w:rsid w:val="00BD4A2C"/>
    <w:rsid w:val="00BE0544"/>
    <w:rsid w:val="00BE462E"/>
    <w:rsid w:val="00C03847"/>
    <w:rsid w:val="00C921C5"/>
    <w:rsid w:val="00CA750D"/>
    <w:rsid w:val="00CD6B46"/>
    <w:rsid w:val="00CE498B"/>
    <w:rsid w:val="00CF0A14"/>
    <w:rsid w:val="00CF5E32"/>
    <w:rsid w:val="00D001E5"/>
    <w:rsid w:val="00D06D13"/>
    <w:rsid w:val="00D215C3"/>
    <w:rsid w:val="00D36716"/>
    <w:rsid w:val="00D7746D"/>
    <w:rsid w:val="00D84C20"/>
    <w:rsid w:val="00D869E6"/>
    <w:rsid w:val="00D8742B"/>
    <w:rsid w:val="00DE7ED5"/>
    <w:rsid w:val="00DF0C38"/>
    <w:rsid w:val="00E00F5D"/>
    <w:rsid w:val="00E0577A"/>
    <w:rsid w:val="00E14BC5"/>
    <w:rsid w:val="00E34273"/>
    <w:rsid w:val="00E52202"/>
    <w:rsid w:val="00E6005C"/>
    <w:rsid w:val="00E8038B"/>
    <w:rsid w:val="00E87DB5"/>
    <w:rsid w:val="00E92D6B"/>
    <w:rsid w:val="00EA0442"/>
    <w:rsid w:val="00EB6885"/>
    <w:rsid w:val="00EC01C2"/>
    <w:rsid w:val="00EC0C16"/>
    <w:rsid w:val="00ED2C1C"/>
    <w:rsid w:val="00F10AC2"/>
    <w:rsid w:val="00F12AF0"/>
    <w:rsid w:val="00F26EB1"/>
    <w:rsid w:val="00F5264F"/>
    <w:rsid w:val="00F72437"/>
    <w:rsid w:val="00F82AAD"/>
    <w:rsid w:val="00FA4ED7"/>
    <w:rsid w:val="00FC0C9E"/>
    <w:rsid w:val="00FC1AE5"/>
    <w:rsid w:val="00FC3784"/>
    <w:rsid w:val="00FD1087"/>
    <w:rsid w:val="00FF455D"/>
    <w:rsid w:val="00FF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A74"/>
    <w:rPr>
      <w:sz w:val="28"/>
    </w:rPr>
  </w:style>
  <w:style w:type="paragraph" w:styleId="1">
    <w:name w:val="heading 1"/>
    <w:basedOn w:val="a"/>
    <w:next w:val="a"/>
    <w:qFormat/>
    <w:rsid w:val="00817A7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7A7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17A7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22485-6355-4D1C-8D0B-8E699F6EC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114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Исакова Марина Викторовна</cp:lastModifiedBy>
  <cp:revision>14</cp:revision>
  <cp:lastPrinted>2016-03-11T00:31:00Z</cp:lastPrinted>
  <dcterms:created xsi:type="dcterms:W3CDTF">2015-03-10T04:23:00Z</dcterms:created>
  <dcterms:modified xsi:type="dcterms:W3CDTF">2016-03-11T04:12:00Z</dcterms:modified>
</cp:coreProperties>
</file>