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BF" w:rsidRDefault="000E25BF" w:rsidP="000E25BF">
      <w:pPr>
        <w:tabs>
          <w:tab w:val="center" w:pos="4818"/>
          <w:tab w:val="left" w:pos="663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ПЕРЕЧЕНЬ</w:t>
      </w:r>
      <w:r>
        <w:rPr>
          <w:b/>
          <w:sz w:val="28"/>
          <w:szCs w:val="28"/>
        </w:rPr>
        <w:tab/>
      </w:r>
    </w:p>
    <w:p w:rsidR="000E25BF" w:rsidRPr="000E25BF" w:rsidRDefault="000E25BF" w:rsidP="000E25BF">
      <w:pPr>
        <w:tabs>
          <w:tab w:val="center" w:pos="4818"/>
          <w:tab w:val="left" w:pos="6630"/>
        </w:tabs>
        <w:rPr>
          <w:b/>
          <w:sz w:val="28"/>
          <w:szCs w:val="28"/>
        </w:rPr>
      </w:pPr>
    </w:p>
    <w:p w:rsidR="000E25BF" w:rsidRPr="00D220DE" w:rsidRDefault="000E25BF" w:rsidP="000E25BF">
      <w:pPr>
        <w:jc w:val="center"/>
        <w:rPr>
          <w:sz w:val="28"/>
          <w:szCs w:val="28"/>
        </w:rPr>
      </w:pPr>
      <w:r w:rsidRPr="00D220DE">
        <w:rPr>
          <w:sz w:val="28"/>
          <w:szCs w:val="28"/>
        </w:rPr>
        <w:t xml:space="preserve">законодательных актов Приморского края, </w:t>
      </w:r>
    </w:p>
    <w:p w:rsidR="000E25BF" w:rsidRPr="00D220DE" w:rsidRDefault="000E25BF" w:rsidP="000E25B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D220DE">
        <w:rPr>
          <w:szCs w:val="28"/>
        </w:rPr>
        <w:t xml:space="preserve">подлежащих признанию </w:t>
      </w:r>
      <w:proofErr w:type="gramStart"/>
      <w:r w:rsidRPr="00D220DE">
        <w:rPr>
          <w:szCs w:val="28"/>
        </w:rPr>
        <w:t>утратившими</w:t>
      </w:r>
      <w:proofErr w:type="gramEnd"/>
      <w:r w:rsidRPr="00D220DE">
        <w:rPr>
          <w:szCs w:val="28"/>
        </w:rPr>
        <w:t xml:space="preserve"> силу, изменению, </w:t>
      </w:r>
    </w:p>
    <w:p w:rsidR="006159CB" w:rsidRDefault="000E25BF" w:rsidP="000E25B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D220DE">
        <w:rPr>
          <w:szCs w:val="28"/>
        </w:rPr>
        <w:t xml:space="preserve">приостановлению или принятию в связи с принятием проекта </w:t>
      </w:r>
    </w:p>
    <w:p w:rsidR="006159CB" w:rsidRDefault="000E25BF" w:rsidP="000E25B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D220DE">
        <w:rPr>
          <w:szCs w:val="28"/>
        </w:rPr>
        <w:t xml:space="preserve">закона Приморского края «О внесении изменений в Закон Приморского </w:t>
      </w:r>
    </w:p>
    <w:p w:rsidR="000E25BF" w:rsidRPr="00D220DE" w:rsidRDefault="000E25BF" w:rsidP="000E25B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D220DE">
        <w:rPr>
          <w:szCs w:val="28"/>
        </w:rPr>
        <w:t xml:space="preserve">края «Об особо охраняемых природных территориях </w:t>
      </w:r>
      <w:r w:rsidRPr="00D220DE">
        <w:rPr>
          <w:rFonts w:eastAsia="Calibri"/>
          <w:bCs/>
          <w:szCs w:val="28"/>
          <w:lang w:eastAsia="en-US"/>
        </w:rPr>
        <w:t>Приморского края»</w:t>
      </w:r>
    </w:p>
    <w:p w:rsidR="000E25BF" w:rsidRPr="00D220DE" w:rsidRDefault="000E25BF" w:rsidP="000E25BF">
      <w:pPr>
        <w:jc w:val="center"/>
        <w:rPr>
          <w:sz w:val="28"/>
          <w:szCs w:val="28"/>
        </w:rPr>
      </w:pPr>
    </w:p>
    <w:p w:rsidR="000E25BF" w:rsidRPr="00D220DE" w:rsidRDefault="000E25BF" w:rsidP="000E25BF">
      <w:pPr>
        <w:ind w:firstLine="900"/>
        <w:jc w:val="center"/>
        <w:rPr>
          <w:sz w:val="28"/>
          <w:szCs w:val="28"/>
        </w:rPr>
      </w:pPr>
    </w:p>
    <w:p w:rsidR="002412B1" w:rsidRDefault="000E25BF" w:rsidP="005443CF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3CF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5C4BF8">
        <w:rPr>
          <w:rFonts w:ascii="Times New Roman" w:hAnsi="Times New Roman" w:cs="Times New Roman"/>
          <w:sz w:val="28"/>
          <w:szCs w:val="28"/>
        </w:rPr>
        <w:t>проекта з</w:t>
      </w:r>
      <w:bookmarkStart w:id="0" w:name="_GoBack"/>
      <w:bookmarkEnd w:id="0"/>
      <w:r w:rsidRPr="005443CF">
        <w:rPr>
          <w:rFonts w:ascii="Times New Roman" w:hAnsi="Times New Roman" w:cs="Times New Roman"/>
          <w:sz w:val="28"/>
          <w:szCs w:val="28"/>
        </w:rPr>
        <w:t xml:space="preserve">акона Приморского края «О внесении изменений в Закон Приморского края «Об особо охраняемых природных территориях Приморского края» </w:t>
      </w:r>
      <w:r w:rsidR="002412B1">
        <w:rPr>
          <w:rFonts w:ascii="Times New Roman" w:hAnsi="Times New Roman" w:cs="Times New Roman"/>
          <w:sz w:val="28"/>
          <w:szCs w:val="28"/>
        </w:rPr>
        <w:t xml:space="preserve">не </w:t>
      </w:r>
      <w:r w:rsidRPr="005443CF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2412B1">
        <w:rPr>
          <w:rFonts w:ascii="Times New Roman" w:hAnsi="Times New Roman" w:cs="Times New Roman"/>
          <w:sz w:val="28"/>
          <w:szCs w:val="28"/>
        </w:rPr>
        <w:t>признания утратившими силу, изменени</w:t>
      </w:r>
      <w:r w:rsidR="006159CB">
        <w:rPr>
          <w:rFonts w:ascii="Times New Roman" w:hAnsi="Times New Roman" w:cs="Times New Roman"/>
          <w:sz w:val="28"/>
          <w:szCs w:val="28"/>
        </w:rPr>
        <w:t>я</w:t>
      </w:r>
      <w:r w:rsidR="002412B1">
        <w:rPr>
          <w:rFonts w:ascii="Times New Roman" w:hAnsi="Times New Roman" w:cs="Times New Roman"/>
          <w:sz w:val="28"/>
          <w:szCs w:val="28"/>
        </w:rPr>
        <w:t>, приостановлени</w:t>
      </w:r>
      <w:r w:rsidR="006159CB">
        <w:rPr>
          <w:rFonts w:ascii="Times New Roman" w:hAnsi="Times New Roman" w:cs="Times New Roman"/>
          <w:sz w:val="28"/>
          <w:szCs w:val="28"/>
        </w:rPr>
        <w:t>я</w:t>
      </w:r>
      <w:r w:rsidR="002412B1">
        <w:rPr>
          <w:rFonts w:ascii="Times New Roman" w:hAnsi="Times New Roman" w:cs="Times New Roman"/>
          <w:sz w:val="28"/>
          <w:szCs w:val="28"/>
        </w:rPr>
        <w:t xml:space="preserve"> или приняти</w:t>
      </w:r>
      <w:r w:rsidR="006159CB">
        <w:rPr>
          <w:rFonts w:ascii="Times New Roman" w:hAnsi="Times New Roman" w:cs="Times New Roman"/>
          <w:sz w:val="28"/>
          <w:szCs w:val="28"/>
        </w:rPr>
        <w:t>я</w:t>
      </w:r>
      <w:r w:rsidR="002412B1">
        <w:rPr>
          <w:rFonts w:ascii="Times New Roman" w:hAnsi="Times New Roman" w:cs="Times New Roman"/>
          <w:sz w:val="28"/>
          <w:szCs w:val="28"/>
        </w:rPr>
        <w:t xml:space="preserve"> законодательных актов Прим</w:t>
      </w:r>
      <w:r w:rsidR="006A2CFE">
        <w:rPr>
          <w:rFonts w:ascii="Times New Roman" w:hAnsi="Times New Roman" w:cs="Times New Roman"/>
          <w:sz w:val="28"/>
          <w:szCs w:val="28"/>
        </w:rPr>
        <w:t>орского кр</w:t>
      </w:r>
      <w:r w:rsidR="002412B1">
        <w:rPr>
          <w:rFonts w:ascii="Times New Roman" w:hAnsi="Times New Roman" w:cs="Times New Roman"/>
          <w:sz w:val="28"/>
          <w:szCs w:val="28"/>
        </w:rPr>
        <w:t>ая.</w:t>
      </w:r>
    </w:p>
    <w:p w:rsidR="005443CF" w:rsidRDefault="005443CF" w:rsidP="000E25BF">
      <w:pPr>
        <w:spacing w:line="360" w:lineRule="auto"/>
        <w:ind w:firstLine="741"/>
        <w:jc w:val="both"/>
        <w:rPr>
          <w:sz w:val="28"/>
          <w:szCs w:val="28"/>
        </w:rPr>
      </w:pPr>
    </w:p>
    <w:p w:rsidR="000E25BF" w:rsidRPr="005320F7" w:rsidRDefault="000E25BF" w:rsidP="000E25BF">
      <w:pPr>
        <w:jc w:val="both"/>
        <w:rPr>
          <w:sz w:val="28"/>
          <w:szCs w:val="28"/>
        </w:rPr>
      </w:pPr>
    </w:p>
    <w:p w:rsidR="000E25BF" w:rsidRDefault="000E25BF" w:rsidP="000E25BF">
      <w:pPr>
        <w:jc w:val="both"/>
        <w:rPr>
          <w:sz w:val="28"/>
          <w:szCs w:val="28"/>
        </w:rPr>
      </w:pPr>
    </w:p>
    <w:p w:rsidR="000E25BF" w:rsidRDefault="000E25BF" w:rsidP="000E25B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Вице-губернатор</w:t>
      </w:r>
    </w:p>
    <w:p w:rsidR="000E25BF" w:rsidRPr="00B56CB3" w:rsidRDefault="000E25BF" w:rsidP="000E25B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Приморского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Е.В. Вишняков</w:t>
      </w:r>
    </w:p>
    <w:p w:rsidR="000E25BF" w:rsidRDefault="000E25BF" w:rsidP="000E25BF">
      <w:pPr>
        <w:jc w:val="both"/>
        <w:rPr>
          <w:sz w:val="28"/>
          <w:szCs w:val="28"/>
        </w:rPr>
      </w:pPr>
    </w:p>
    <w:p w:rsidR="00E8038F" w:rsidRDefault="005C4BF8"/>
    <w:sectPr w:rsidR="00E8038F" w:rsidSect="0030041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5BF"/>
    <w:rsid w:val="000E25BF"/>
    <w:rsid w:val="002412B1"/>
    <w:rsid w:val="004365D8"/>
    <w:rsid w:val="004E5F52"/>
    <w:rsid w:val="004F3D97"/>
    <w:rsid w:val="005443CF"/>
    <w:rsid w:val="005B6D8F"/>
    <w:rsid w:val="005C4BF8"/>
    <w:rsid w:val="006159CB"/>
    <w:rsid w:val="006A2CFE"/>
    <w:rsid w:val="006C4EFA"/>
    <w:rsid w:val="007E7160"/>
    <w:rsid w:val="00BE5AFF"/>
    <w:rsid w:val="00EA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25B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E2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5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443C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25BF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E25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2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5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443C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 Леонид Леонидович</dc:creator>
  <cp:keywords/>
  <dc:description/>
  <cp:lastModifiedBy>Баранов Леонид Леонидович</cp:lastModifiedBy>
  <cp:revision>11</cp:revision>
  <cp:lastPrinted>2015-11-18T05:05:00Z</cp:lastPrinted>
  <dcterms:created xsi:type="dcterms:W3CDTF">2015-11-18T05:05:00Z</dcterms:created>
  <dcterms:modified xsi:type="dcterms:W3CDTF">2016-02-16T23:18:00Z</dcterms:modified>
</cp:coreProperties>
</file>