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63F" w:rsidRDefault="0085063F" w:rsidP="0085063F">
      <w:pPr>
        <w:spacing w:line="360" w:lineRule="auto"/>
        <w:ind w:left="567"/>
        <w:jc w:val="right"/>
      </w:pPr>
      <w:r>
        <w:t>ПРОЕКТ</w:t>
      </w:r>
    </w:p>
    <w:p w:rsidR="00357541" w:rsidRPr="0085063F" w:rsidRDefault="00357541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05pt;height:52.75pt" o:ole="" fillcolor="window">
            <v:imagedata r:id="rId8" o:title=""/>
          </v:shape>
          <o:OLEObject Type="Embed" ProgID="Word.Picture.8" ShapeID="_x0000_i1025" DrawAspect="Content" ObjectID="_1519120617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1D384A">
            <w:pPr>
              <w:pStyle w:val="8"/>
              <w:widowControl w:val="0"/>
            </w:pPr>
            <w:r>
              <w:t xml:space="preserve">Комитет по </w:t>
            </w:r>
            <w:proofErr w:type="gramStart"/>
            <w:r w:rsidR="00CE48D5">
              <w:t>продовольственной</w:t>
            </w:r>
            <w:proofErr w:type="gramEnd"/>
            <w:r w:rsidR="00CE48D5">
              <w:t xml:space="preserve"> политике и 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1D384A" w:rsidRDefault="00357541">
            <w:pPr>
              <w:spacing w:after="120"/>
              <w:ind w:firstLine="34"/>
              <w:rPr>
                <w:szCs w:val="28"/>
                <w:lang w:val="en-US"/>
              </w:rPr>
            </w:pP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1D384A" w:rsidRDefault="00357541">
            <w:pPr>
              <w:jc w:val="right"/>
              <w:rPr>
                <w:szCs w:val="28"/>
              </w:rPr>
            </w:pPr>
            <w:r w:rsidRPr="001D384A">
              <w:rPr>
                <w:szCs w:val="28"/>
              </w:rPr>
              <w:t xml:space="preserve"> №</w:t>
            </w:r>
          </w:p>
        </w:tc>
        <w:tc>
          <w:tcPr>
            <w:tcW w:w="850" w:type="dxa"/>
          </w:tcPr>
          <w:p w:rsidR="00357541" w:rsidRPr="001D384A" w:rsidRDefault="00B803DE">
            <w:pPr>
              <w:ind w:hanging="107"/>
              <w:rPr>
                <w:szCs w:val="28"/>
              </w:rPr>
            </w:pPr>
            <w:r w:rsidRPr="001D384A">
              <w:rPr>
                <w:szCs w:val="28"/>
              </w:rPr>
              <w:t xml:space="preserve"> 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 w:rsidRPr="003A527C" w:rsidTr="00CE48D5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357541" w:rsidRPr="003A527C" w:rsidRDefault="00CE48D5" w:rsidP="003A527C">
            <w:pPr>
              <w:jc w:val="both"/>
              <w:rPr>
                <w:szCs w:val="28"/>
              </w:rPr>
            </w:pPr>
            <w:r w:rsidRPr="003A527C">
              <w:rPr>
                <w:szCs w:val="28"/>
              </w:rPr>
              <w:t>О проекте закона Приморского края "О внесении изменени</w:t>
            </w:r>
            <w:r w:rsidR="003A527C" w:rsidRPr="003A527C">
              <w:rPr>
                <w:szCs w:val="28"/>
              </w:rPr>
              <w:t>й</w:t>
            </w:r>
            <w:r w:rsidRPr="003A527C">
              <w:rPr>
                <w:szCs w:val="28"/>
              </w:rPr>
              <w:t xml:space="preserve"> в Закон Приморского края "Об </w:t>
            </w:r>
            <w:r w:rsidR="003A527C" w:rsidRPr="003A527C">
              <w:rPr>
                <w:szCs w:val="28"/>
              </w:rPr>
              <w:t>особо</w:t>
            </w:r>
            <w:r w:rsidRPr="003A527C">
              <w:rPr>
                <w:szCs w:val="28"/>
              </w:rPr>
              <w:t xml:space="preserve"> </w:t>
            </w:r>
            <w:r w:rsidR="003A527C" w:rsidRPr="003A527C">
              <w:rPr>
                <w:szCs w:val="28"/>
              </w:rPr>
              <w:t>охраняемых</w:t>
            </w:r>
            <w:r w:rsidRPr="003A527C">
              <w:rPr>
                <w:szCs w:val="28"/>
              </w:rPr>
              <w:t xml:space="preserve"> </w:t>
            </w:r>
            <w:r w:rsidR="003A527C" w:rsidRPr="003A527C">
              <w:rPr>
                <w:szCs w:val="28"/>
              </w:rPr>
              <w:t>природных</w:t>
            </w:r>
            <w:r w:rsidRPr="003A527C">
              <w:rPr>
                <w:szCs w:val="28"/>
              </w:rPr>
              <w:t xml:space="preserve"> </w:t>
            </w:r>
            <w:r w:rsidR="003A527C" w:rsidRPr="003A527C">
              <w:rPr>
                <w:szCs w:val="28"/>
              </w:rPr>
              <w:t>территориях</w:t>
            </w:r>
            <w:r w:rsidRPr="003A527C">
              <w:rPr>
                <w:szCs w:val="28"/>
              </w:rPr>
              <w:t xml:space="preserve"> Приморско</w:t>
            </w:r>
            <w:r w:rsidR="003A527C" w:rsidRPr="003A527C">
              <w:rPr>
                <w:szCs w:val="28"/>
              </w:rPr>
              <w:t>го</w:t>
            </w:r>
            <w:r w:rsidRPr="003A527C">
              <w:rPr>
                <w:szCs w:val="28"/>
              </w:rPr>
              <w:t xml:space="preserve"> кра</w:t>
            </w:r>
            <w:r w:rsidR="003A527C" w:rsidRPr="003A527C">
              <w:rPr>
                <w:szCs w:val="28"/>
              </w:rPr>
              <w:t>я</w:t>
            </w:r>
            <w:r w:rsidRPr="003A527C">
              <w:rPr>
                <w:szCs w:val="28"/>
              </w:rPr>
              <w:t>" (первое чтение)</w:t>
            </w:r>
          </w:p>
        </w:tc>
      </w:tr>
    </w:tbl>
    <w:p w:rsidR="00357541" w:rsidRPr="003A527C" w:rsidRDefault="00357541" w:rsidP="00C9335B">
      <w:pPr>
        <w:jc w:val="both"/>
        <w:rPr>
          <w:szCs w:val="28"/>
        </w:rPr>
      </w:pPr>
    </w:p>
    <w:p w:rsidR="00C9335B" w:rsidRPr="003A527C" w:rsidRDefault="00CE48D5" w:rsidP="00CE48D5">
      <w:pPr>
        <w:ind w:firstLine="709"/>
        <w:jc w:val="both"/>
        <w:rPr>
          <w:szCs w:val="28"/>
        </w:rPr>
      </w:pPr>
      <w:r w:rsidRPr="003A527C">
        <w:rPr>
          <w:szCs w:val="28"/>
        </w:rPr>
        <w:t xml:space="preserve">Рассмотрев и обсудив проект закона Приморского края </w:t>
      </w:r>
      <w:r w:rsidR="003A527C" w:rsidRPr="003A527C">
        <w:rPr>
          <w:szCs w:val="28"/>
        </w:rPr>
        <w:t>"О внесении изменений в Закон Приморского края "Об особо охраняемых природных территориях Приморского края", внесенный Губернатором Приморского края</w:t>
      </w:r>
      <w:r w:rsidRPr="003A527C">
        <w:rPr>
          <w:szCs w:val="28"/>
        </w:rPr>
        <w:t>, комитет</w:t>
      </w:r>
    </w:p>
    <w:p w:rsidR="00C9335B" w:rsidRPr="003A527C" w:rsidRDefault="00C9335B" w:rsidP="00C9335B">
      <w:pPr>
        <w:jc w:val="both"/>
        <w:rPr>
          <w:szCs w:val="28"/>
        </w:rPr>
      </w:pPr>
    </w:p>
    <w:p w:rsidR="00357541" w:rsidRPr="003A527C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  <w:r w:rsidRPr="003A527C">
        <w:rPr>
          <w:szCs w:val="28"/>
        </w:rPr>
        <w:t>РЕШИЛ:</w:t>
      </w:r>
    </w:p>
    <w:p w:rsidR="00CE48D5" w:rsidRPr="003A527C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CE48D5" w:rsidRPr="003A527C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3A527C">
        <w:rPr>
          <w:szCs w:val="28"/>
        </w:rPr>
        <w:tab/>
      </w:r>
      <w:r w:rsidR="003A527C" w:rsidRPr="003A527C">
        <w:rPr>
          <w:szCs w:val="28"/>
        </w:rPr>
        <w:t>1</w:t>
      </w:r>
      <w:r w:rsidRPr="003A527C">
        <w:rPr>
          <w:szCs w:val="28"/>
        </w:rPr>
        <w:t xml:space="preserve">.Рассмотреть проект закона Приморского края </w:t>
      </w:r>
      <w:r w:rsidR="003A527C" w:rsidRPr="003A527C">
        <w:rPr>
          <w:szCs w:val="28"/>
        </w:rPr>
        <w:t>"О внесении изменений в Закон Приморского края "Об особо охраняемых природных территориях Приморского края"</w:t>
      </w:r>
      <w:r w:rsidRPr="003A527C">
        <w:rPr>
          <w:szCs w:val="28"/>
        </w:rPr>
        <w:t xml:space="preserve"> в первом чтении на очередном заседании Законодательного Собрания в </w:t>
      </w:r>
      <w:r w:rsidR="003A527C" w:rsidRPr="003A527C">
        <w:rPr>
          <w:szCs w:val="28"/>
        </w:rPr>
        <w:t>марте</w:t>
      </w:r>
      <w:r w:rsidRPr="003A527C">
        <w:rPr>
          <w:szCs w:val="28"/>
        </w:rPr>
        <w:t xml:space="preserve"> 201</w:t>
      </w:r>
      <w:r w:rsidR="00E66BA3" w:rsidRPr="003A527C">
        <w:rPr>
          <w:szCs w:val="28"/>
        </w:rPr>
        <w:t>6</w:t>
      </w:r>
      <w:r w:rsidRPr="003A527C">
        <w:rPr>
          <w:szCs w:val="28"/>
        </w:rPr>
        <w:t xml:space="preserve"> года.</w:t>
      </w:r>
    </w:p>
    <w:p w:rsidR="00CE48D5" w:rsidRPr="003A527C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E48D5" w:rsidRPr="003A527C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3A527C">
        <w:rPr>
          <w:szCs w:val="28"/>
        </w:rPr>
        <w:tab/>
      </w:r>
      <w:r w:rsidR="003A527C" w:rsidRPr="003A527C">
        <w:rPr>
          <w:szCs w:val="28"/>
        </w:rPr>
        <w:t>2</w:t>
      </w:r>
      <w:r w:rsidRPr="003A527C">
        <w:rPr>
          <w:szCs w:val="28"/>
        </w:rPr>
        <w:t>.Рекомендовать Законодательному Собранию принять указанный законопроект в первом чтении.</w:t>
      </w:r>
    </w:p>
    <w:p w:rsidR="00CE48D5" w:rsidRPr="003A527C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E48D5" w:rsidRPr="003A527C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3A527C">
        <w:rPr>
          <w:szCs w:val="28"/>
        </w:rPr>
        <w:tab/>
      </w:r>
      <w:r w:rsidR="003A527C" w:rsidRPr="003A527C">
        <w:rPr>
          <w:szCs w:val="28"/>
        </w:rPr>
        <w:t>3</w:t>
      </w:r>
      <w:r w:rsidRPr="003A527C">
        <w:rPr>
          <w:szCs w:val="28"/>
        </w:rPr>
        <w:t xml:space="preserve">.Поручить </w:t>
      </w:r>
      <w:r w:rsidR="003A527C" w:rsidRPr="003A527C">
        <w:rPr>
          <w:szCs w:val="28"/>
        </w:rPr>
        <w:t>Зотову Е</w:t>
      </w:r>
      <w:r w:rsidRPr="003A527C">
        <w:rPr>
          <w:szCs w:val="28"/>
        </w:rPr>
        <w:t>.А., председател</w:t>
      </w:r>
      <w:r w:rsidR="003A527C" w:rsidRPr="003A527C">
        <w:rPr>
          <w:szCs w:val="28"/>
        </w:rPr>
        <w:t>ю</w:t>
      </w:r>
      <w:r w:rsidRPr="003A527C">
        <w:rPr>
          <w:szCs w:val="28"/>
        </w:rPr>
        <w:t xml:space="preserve"> комитета по </w:t>
      </w:r>
      <w:proofErr w:type="gramStart"/>
      <w:r w:rsidRPr="003A527C">
        <w:rPr>
          <w:szCs w:val="28"/>
        </w:rPr>
        <w:t>продовольственной</w:t>
      </w:r>
      <w:proofErr w:type="gramEnd"/>
      <w:r w:rsidRPr="003A527C">
        <w:rPr>
          <w:szCs w:val="28"/>
        </w:rPr>
        <w:t xml:space="preserve"> политике и природопользован</w:t>
      </w:r>
      <w:bookmarkStart w:id="0" w:name="_GoBack"/>
      <w:bookmarkEnd w:id="0"/>
      <w:r w:rsidRPr="003A527C">
        <w:rPr>
          <w:szCs w:val="28"/>
        </w:rPr>
        <w:t xml:space="preserve">ию, выступить на заседании Законодательного Собрания с </w:t>
      </w:r>
      <w:r w:rsidR="00D15512">
        <w:rPr>
          <w:szCs w:val="28"/>
        </w:rPr>
        <w:t>со</w:t>
      </w:r>
      <w:r w:rsidRPr="003A527C">
        <w:rPr>
          <w:szCs w:val="28"/>
        </w:rPr>
        <w:t>докладом по указанному вопросу.</w:t>
      </w:r>
    </w:p>
    <w:p w:rsidR="00CE48D5" w:rsidRPr="003A527C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E48D5" w:rsidRPr="003A527C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3A527C">
        <w:rPr>
          <w:szCs w:val="28"/>
        </w:rPr>
        <w:tab/>
      </w:r>
      <w:r w:rsidR="003A527C" w:rsidRPr="003A527C">
        <w:rPr>
          <w:szCs w:val="28"/>
        </w:rPr>
        <w:t>4</w:t>
      </w:r>
      <w:r w:rsidRPr="003A527C">
        <w:rPr>
          <w:szCs w:val="28"/>
        </w:rPr>
        <w:t xml:space="preserve">.Определить время для рассмотрения </w:t>
      </w:r>
      <w:r w:rsidR="0085063F" w:rsidRPr="003A527C">
        <w:rPr>
          <w:szCs w:val="28"/>
        </w:rPr>
        <w:t>указанного вопроса на заседании</w:t>
      </w:r>
      <w:r w:rsidRPr="003A527C">
        <w:rPr>
          <w:szCs w:val="28"/>
        </w:rPr>
        <w:t xml:space="preserve"> Законодательного Собра</w:t>
      </w:r>
      <w:r w:rsidR="0085063F" w:rsidRPr="003A527C">
        <w:rPr>
          <w:szCs w:val="28"/>
        </w:rPr>
        <w:t xml:space="preserve">ния - 5 минут, в том числе для </w:t>
      </w:r>
      <w:r w:rsidRPr="003A527C">
        <w:rPr>
          <w:szCs w:val="28"/>
        </w:rPr>
        <w:t>доклада - 2 минуты</w:t>
      </w:r>
      <w:r w:rsidR="00D15512">
        <w:rPr>
          <w:szCs w:val="28"/>
        </w:rPr>
        <w:t>, для содоклада - 1 минута</w:t>
      </w:r>
      <w:r w:rsidRPr="003A527C">
        <w:rPr>
          <w:szCs w:val="28"/>
        </w:rPr>
        <w:t>.</w:t>
      </w:r>
    </w:p>
    <w:p w:rsidR="00CE48D5" w:rsidRPr="003A527C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CE48D5" w:rsidRPr="003A527C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CE48D5" w:rsidRPr="003A527C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CE48D5" w:rsidRPr="003A527C" w:rsidRDefault="001D384A">
      <w:pPr>
        <w:pStyle w:val="a3"/>
        <w:tabs>
          <w:tab w:val="clear" w:pos="4153"/>
          <w:tab w:val="clear" w:pos="8306"/>
        </w:tabs>
        <w:rPr>
          <w:szCs w:val="28"/>
        </w:rPr>
      </w:pPr>
      <w:r w:rsidRPr="003A527C">
        <w:rPr>
          <w:szCs w:val="28"/>
        </w:rPr>
        <w:t xml:space="preserve">Председатель комитета </w:t>
      </w:r>
      <w:r w:rsidRPr="003A527C">
        <w:rPr>
          <w:szCs w:val="28"/>
        </w:rPr>
        <w:tab/>
      </w:r>
      <w:r w:rsidRPr="003A527C">
        <w:rPr>
          <w:szCs w:val="28"/>
        </w:rPr>
        <w:tab/>
      </w:r>
      <w:r w:rsidRPr="003A527C">
        <w:rPr>
          <w:szCs w:val="28"/>
        </w:rPr>
        <w:tab/>
      </w:r>
      <w:r w:rsidRPr="003A527C">
        <w:rPr>
          <w:szCs w:val="28"/>
        </w:rPr>
        <w:tab/>
      </w:r>
      <w:r w:rsidRPr="003A527C">
        <w:rPr>
          <w:szCs w:val="28"/>
        </w:rPr>
        <w:tab/>
      </w:r>
      <w:r w:rsidRPr="003A527C">
        <w:rPr>
          <w:szCs w:val="28"/>
        </w:rPr>
        <w:tab/>
      </w:r>
      <w:r w:rsidRPr="003A527C">
        <w:rPr>
          <w:szCs w:val="28"/>
        </w:rPr>
        <w:tab/>
        <w:t xml:space="preserve">    Е.А. Зотов</w:t>
      </w:r>
    </w:p>
    <w:sectPr w:rsidR="00CE48D5" w:rsidRPr="003A527C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201A" w:rsidRDefault="00E6201A">
      <w:r>
        <w:separator/>
      </w:r>
    </w:p>
  </w:endnote>
  <w:endnote w:type="continuationSeparator" w:id="0">
    <w:p w:rsidR="00E6201A" w:rsidRDefault="00E62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201A" w:rsidRDefault="00E6201A">
      <w:r>
        <w:separator/>
      </w:r>
    </w:p>
  </w:footnote>
  <w:footnote w:type="continuationSeparator" w:id="0">
    <w:p w:rsidR="00E6201A" w:rsidRDefault="00E620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1A"/>
    <w:rsid w:val="00022B36"/>
    <w:rsid w:val="00053C61"/>
    <w:rsid w:val="00126DE4"/>
    <w:rsid w:val="00160F97"/>
    <w:rsid w:val="001D384A"/>
    <w:rsid w:val="0020003C"/>
    <w:rsid w:val="00357541"/>
    <w:rsid w:val="003A527C"/>
    <w:rsid w:val="003F2358"/>
    <w:rsid w:val="00461E2B"/>
    <w:rsid w:val="007128C1"/>
    <w:rsid w:val="0085063F"/>
    <w:rsid w:val="009E5CD9"/>
    <w:rsid w:val="00B803DE"/>
    <w:rsid w:val="00BE16C2"/>
    <w:rsid w:val="00C9335B"/>
    <w:rsid w:val="00C958B6"/>
    <w:rsid w:val="00CE48D5"/>
    <w:rsid w:val="00D15512"/>
    <w:rsid w:val="00E6201A"/>
    <w:rsid w:val="00E66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2D770E-14D5-46F8-9AA8-8F9EEE12C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Собрания.dot</Template>
  <TotalTime>23</TotalTime>
  <Pages>1</Pages>
  <Words>153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8</cp:revision>
  <cp:lastPrinted>2007-12-18T11:25:00Z</cp:lastPrinted>
  <dcterms:created xsi:type="dcterms:W3CDTF">2015-03-12T00:21:00Z</dcterms:created>
  <dcterms:modified xsi:type="dcterms:W3CDTF">2016-03-10T03:10:00Z</dcterms:modified>
</cp:coreProperties>
</file>