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990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E760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E7602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E7602" w:rsidRPr="00BE7602">
              <w:rPr>
                <w:szCs w:val="28"/>
              </w:rPr>
              <w:t>2385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E760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E7602" w:rsidP="0094344A">
            <w:pPr>
              <w:ind w:left="-108"/>
              <w:jc w:val="both"/>
            </w:pPr>
            <w:r w:rsidRPr="00BE7602">
              <w:t xml:space="preserve">О проекте закона Приморского края "О внесении изменений в Закон Приморского края "О разграничении объектов </w:t>
            </w:r>
            <w:proofErr w:type="spellStart"/>
            <w:proofErr w:type="gramStart"/>
            <w:r w:rsidRPr="00BE7602">
              <w:t>муници-пальной</w:t>
            </w:r>
            <w:proofErr w:type="spellEnd"/>
            <w:proofErr w:type="gramEnd"/>
            <w:r w:rsidRPr="00BE7602">
              <w:t xml:space="preserve"> собственности между сельскими поселениями Хороль-</w:t>
            </w:r>
            <w:proofErr w:type="spellStart"/>
            <w:r w:rsidRPr="00BE7602">
              <w:t>ского</w:t>
            </w:r>
            <w:proofErr w:type="spellEnd"/>
            <w:r w:rsidRPr="00BE7602">
              <w:t xml:space="preserve"> муниципального района </w:t>
            </w:r>
            <w:r>
              <w:br/>
            </w:r>
            <w:r w:rsidRPr="00BE7602">
              <w:t xml:space="preserve">и </w:t>
            </w:r>
            <w:proofErr w:type="spellStart"/>
            <w:r w:rsidRPr="00BE7602">
              <w:t>Хорольским</w:t>
            </w:r>
            <w:proofErr w:type="spellEnd"/>
            <w:r w:rsidRPr="00BE7602">
              <w:t xml:space="preserve"> муниципальным районом"</w:t>
            </w:r>
          </w:p>
          <w:p w:rsidR="000B3FB2" w:rsidRPr="00BE7602" w:rsidRDefault="000B3FB2" w:rsidP="0094344A">
            <w:pPr>
              <w:ind w:left="-108"/>
              <w:jc w:val="both"/>
            </w:pPr>
          </w:p>
        </w:tc>
      </w:tr>
    </w:tbl>
    <w:p w:rsidR="00BE7602" w:rsidRDefault="00BE7602" w:rsidP="00BE7602">
      <w:pPr>
        <w:ind w:firstLine="720"/>
        <w:jc w:val="both"/>
      </w:pPr>
      <w:r>
        <w:t>Законодательное Собрание Приморского края</w:t>
      </w:r>
    </w:p>
    <w:p w:rsidR="00BE7602" w:rsidRDefault="00BE7602" w:rsidP="00BE7602">
      <w:pPr>
        <w:ind w:firstLine="720"/>
        <w:jc w:val="both"/>
      </w:pPr>
    </w:p>
    <w:p w:rsidR="00BE7602" w:rsidRDefault="00BE7602" w:rsidP="00BE7602">
      <w:pPr>
        <w:tabs>
          <w:tab w:val="left" w:pos="0"/>
        </w:tabs>
        <w:jc w:val="both"/>
      </w:pPr>
      <w:r>
        <w:t>ПОСТАНОВЛЯЕТ:</w:t>
      </w:r>
    </w:p>
    <w:p w:rsidR="00BE7602" w:rsidRDefault="00BE7602" w:rsidP="00BE7602"/>
    <w:p w:rsidR="00BE7602" w:rsidRDefault="00BE7602" w:rsidP="00BE7602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</w:t>
      </w:r>
      <w:proofErr w:type="spellStart"/>
      <w:r>
        <w:rPr>
          <w:szCs w:val="28"/>
        </w:rPr>
        <w:t>Хорольского</w:t>
      </w:r>
      <w:proofErr w:type="spellEnd"/>
      <w:r>
        <w:rPr>
          <w:szCs w:val="28"/>
        </w:rPr>
        <w:t xml:space="preserve">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 xml:space="preserve">а и </w:t>
      </w:r>
      <w:proofErr w:type="spellStart"/>
      <w:r>
        <w:rPr>
          <w:szCs w:val="28"/>
        </w:rPr>
        <w:t>Хорольским</w:t>
      </w:r>
      <w:proofErr w:type="spellEnd"/>
      <w:r>
        <w:rPr>
          <w:szCs w:val="28"/>
        </w:rPr>
        <w:t xml:space="preserve"> муниципальным районом" в первом чтении.</w:t>
      </w:r>
    </w:p>
    <w:p w:rsidR="00BE7602" w:rsidRDefault="00BE7602" w:rsidP="00BE7602">
      <w:pPr>
        <w:ind w:firstLine="709"/>
        <w:jc w:val="both"/>
      </w:pPr>
    </w:p>
    <w:p w:rsidR="00BE7602" w:rsidRDefault="00BE7602" w:rsidP="00BE7602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17 марта 2016 года.</w:t>
      </w:r>
    </w:p>
    <w:p w:rsidR="00BE7602" w:rsidRDefault="00BE7602" w:rsidP="00BE7602">
      <w:pPr>
        <w:ind w:firstLine="720"/>
        <w:jc w:val="both"/>
      </w:pPr>
    </w:p>
    <w:p w:rsidR="00BE7602" w:rsidRDefault="00BE7602" w:rsidP="00BE7602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E7602" w:rsidRDefault="00BE7602" w:rsidP="00BE7602">
      <w:pPr>
        <w:ind w:firstLine="720"/>
        <w:jc w:val="both"/>
      </w:pPr>
    </w:p>
    <w:p w:rsidR="00BE7602" w:rsidRDefault="00BE7602" w:rsidP="00BE7602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BE7602" w:rsidRDefault="00BE7602" w:rsidP="00BE7602">
      <w:pPr>
        <w:ind w:firstLine="720"/>
        <w:jc w:val="both"/>
      </w:pPr>
    </w:p>
    <w:p w:rsidR="00BE7602" w:rsidRDefault="00BE7602" w:rsidP="00BE7602">
      <w:pPr>
        <w:ind w:firstLine="720"/>
        <w:jc w:val="both"/>
      </w:pPr>
    </w:p>
    <w:p w:rsidR="00BE7602" w:rsidRDefault="00BE7602" w:rsidP="00BE7602">
      <w:pPr>
        <w:ind w:firstLine="720"/>
        <w:jc w:val="both"/>
      </w:pPr>
    </w:p>
    <w:p w:rsidR="00BE7602" w:rsidRDefault="00BE7602" w:rsidP="00BE7602">
      <w:pPr>
        <w:jc w:val="both"/>
      </w:pPr>
      <w:r>
        <w:t>Председатель</w:t>
      </w:r>
    </w:p>
    <w:p w:rsidR="00BE7602" w:rsidRDefault="00BE7602" w:rsidP="00BE7602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D39" w:rsidRDefault="00242D39">
      <w:r>
        <w:separator/>
      </w:r>
    </w:p>
  </w:endnote>
  <w:endnote w:type="continuationSeparator" w:id="0">
    <w:p w:rsidR="00242D39" w:rsidRDefault="00242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D39" w:rsidRDefault="00242D39">
      <w:r>
        <w:separator/>
      </w:r>
    </w:p>
  </w:footnote>
  <w:footnote w:type="continuationSeparator" w:id="0">
    <w:p w:rsidR="00242D39" w:rsidRDefault="00242D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7602"/>
    <w:rsid w:val="00057575"/>
    <w:rsid w:val="000B3FB2"/>
    <w:rsid w:val="000D628E"/>
    <w:rsid w:val="000E5228"/>
    <w:rsid w:val="00123119"/>
    <w:rsid w:val="00155F7F"/>
    <w:rsid w:val="00242D3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E7602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2016-02-24T23:52:00Z</cp:lastPrinted>
  <dcterms:created xsi:type="dcterms:W3CDTF">2016-02-24T23:51:00Z</dcterms:created>
  <dcterms:modified xsi:type="dcterms:W3CDTF">2016-02-24T23:52:00Z</dcterms:modified>
</cp:coreProperties>
</file>