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3AF" w:rsidRDefault="002F63AF" w:rsidP="002F63AF">
      <w:pPr>
        <w:ind w:left="6237"/>
      </w:pPr>
      <w:r>
        <w:t>Приложение 11</w:t>
      </w:r>
    </w:p>
    <w:p w:rsidR="002F63AF" w:rsidRDefault="002F63AF" w:rsidP="002F63AF">
      <w:pPr>
        <w:ind w:left="6237"/>
      </w:pPr>
      <w:r>
        <w:t xml:space="preserve">к </w:t>
      </w:r>
      <w:r w:rsidR="00D81A50">
        <w:t>З</w:t>
      </w:r>
      <w:r>
        <w:t>акон</w:t>
      </w:r>
      <w:r w:rsidR="00D81A50">
        <w:t>у</w:t>
      </w:r>
      <w:bookmarkStart w:id="0" w:name="_GoBack"/>
      <w:bookmarkEnd w:id="0"/>
      <w:r>
        <w:t xml:space="preserve"> </w:t>
      </w:r>
    </w:p>
    <w:p w:rsidR="002F63AF" w:rsidRDefault="002F63AF" w:rsidP="002F63AF">
      <w:pPr>
        <w:ind w:left="6237"/>
      </w:pPr>
      <w:r>
        <w:t>Приморского края</w:t>
      </w:r>
    </w:p>
    <w:p w:rsidR="002F63AF" w:rsidRDefault="002F63AF" w:rsidP="002F63AF">
      <w:pPr>
        <w:ind w:left="6237"/>
      </w:pPr>
    </w:p>
    <w:p w:rsidR="002F63AF" w:rsidRDefault="002F63AF" w:rsidP="002F63AF">
      <w:pPr>
        <w:ind w:left="6237"/>
      </w:pPr>
    </w:p>
    <w:p w:rsidR="002F63AF" w:rsidRDefault="002F63AF" w:rsidP="002F63AF">
      <w:pPr>
        <w:ind w:left="6237"/>
      </w:pPr>
      <w:r>
        <w:t>"Приложение 13</w:t>
      </w:r>
    </w:p>
    <w:p w:rsidR="002F63AF" w:rsidRDefault="002F63AF" w:rsidP="002F63AF">
      <w:pPr>
        <w:ind w:left="6237"/>
      </w:pPr>
      <w:r>
        <w:t xml:space="preserve">к Закону </w:t>
      </w:r>
    </w:p>
    <w:p w:rsidR="002F63AF" w:rsidRDefault="002F63AF" w:rsidP="002F63AF">
      <w:pPr>
        <w:ind w:left="6237"/>
      </w:pPr>
      <w:r>
        <w:t xml:space="preserve">Приморского края </w:t>
      </w:r>
    </w:p>
    <w:p w:rsidR="002F63AF" w:rsidRDefault="002F63AF" w:rsidP="002F63AF">
      <w:pPr>
        <w:ind w:left="6237"/>
      </w:pPr>
      <w:r>
        <w:t xml:space="preserve">от 22.12.2015 № 737-КЗ     </w:t>
      </w:r>
    </w:p>
    <w:p w:rsidR="002F63AF" w:rsidRDefault="002F63AF" w:rsidP="002F63AF">
      <w:pPr>
        <w:ind w:left="6237"/>
      </w:pPr>
    </w:p>
    <w:p w:rsidR="008C45D8" w:rsidRDefault="002F63AF" w:rsidP="002F63AF">
      <w:pPr>
        <w:ind w:left="6521"/>
      </w:pPr>
      <w:r>
        <w:t xml:space="preserve">   Таблица 17</w:t>
      </w:r>
    </w:p>
    <w:p w:rsidR="002F63AF" w:rsidRDefault="002F63AF" w:rsidP="002F63AF">
      <w:pPr>
        <w:ind w:left="6521"/>
      </w:pPr>
    </w:p>
    <w:tbl>
      <w:tblPr>
        <w:tblW w:w="9639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946"/>
        <w:gridCol w:w="29"/>
        <w:gridCol w:w="2664"/>
      </w:tblGrid>
      <w:tr w:rsidR="002F63AF" w:rsidTr="000625F4">
        <w:trPr>
          <w:trHeight w:val="1801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F63AF" w:rsidRDefault="002F63AF" w:rsidP="002F63A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Субвенции бюджетам муниципальных образований </w:t>
            </w:r>
            <w:r>
              <w:rPr>
                <w:rFonts w:cs="Times New Roman"/>
                <w:color w:val="000000"/>
                <w:szCs w:val="28"/>
              </w:rPr>
              <w:br/>
              <w:t>Приморского края на организацию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 на 2016 год</w:t>
            </w:r>
          </w:p>
        </w:tc>
      </w:tr>
      <w:tr w:rsidR="002F63AF" w:rsidTr="000625F4">
        <w:trPr>
          <w:trHeight w:val="334"/>
        </w:trPr>
        <w:tc>
          <w:tcPr>
            <w:tcW w:w="6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 (тыс. рублей)</w:t>
            </w:r>
          </w:p>
        </w:tc>
      </w:tr>
      <w:tr w:rsidR="002F63AF" w:rsidTr="000625F4">
        <w:trPr>
          <w:trHeight w:val="799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63AF" w:rsidRDefault="002F63AF" w:rsidP="002F63A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63AF" w:rsidRDefault="002F63AF" w:rsidP="000625F4">
            <w:pPr>
              <w:autoSpaceDE w:val="0"/>
              <w:autoSpaceDN w:val="0"/>
              <w:adjustRightInd w:val="0"/>
              <w:ind w:left="-3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2F63AF" w:rsidRPr="002F63AF" w:rsidRDefault="002F63AF">
      <w:pPr>
        <w:rPr>
          <w:sz w:val="2"/>
          <w:szCs w:val="2"/>
        </w:rPr>
      </w:pPr>
    </w:p>
    <w:tbl>
      <w:tblPr>
        <w:tblW w:w="963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955"/>
        <w:gridCol w:w="2684"/>
      </w:tblGrid>
      <w:tr w:rsidR="002F63AF" w:rsidTr="003C64B6">
        <w:trPr>
          <w:trHeight w:val="319"/>
          <w:tblHeader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63AF" w:rsidRDefault="002F63A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 w:rsidP="00397A10">
            <w:pPr>
              <w:autoSpaceDE w:val="0"/>
              <w:autoSpaceDN w:val="0"/>
              <w:adjustRightInd w:val="0"/>
              <w:ind w:left="-48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397A10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</w:t>
            </w:r>
            <w:r w:rsidR="002F63AF">
              <w:rPr>
                <w:rFonts w:cs="Times New Roman"/>
                <w:color w:val="000000"/>
                <w:szCs w:val="28"/>
              </w:rPr>
              <w:t>668,28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1 360,85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494,12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7 606,18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546,77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368,56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546,77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1 935,97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558,92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округ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Спасск-Дальний</w:t>
            </w:r>
            <w:proofErr w:type="gramEnd"/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526,52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2 320,74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округ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 xml:space="preserve"> ЗАТО г. Фокино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384,76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170,11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129,60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307,81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247,06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214,66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166,06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400,96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469,82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Октябрьский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352,36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125,56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364,51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279,46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364,51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356,41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145,81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287,56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413,12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352,36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425,27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291,61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295,66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186,31</w:t>
            </w:r>
          </w:p>
        </w:tc>
      </w:tr>
      <w:tr w:rsidR="002F63AF" w:rsidTr="003C64B6">
        <w:trPr>
          <w:trHeight w:val="367"/>
          <w:jc w:val="center"/>
        </w:trPr>
        <w:tc>
          <w:tcPr>
            <w:tcW w:w="6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F63AF" w:rsidRDefault="002F63A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63AF" w:rsidRDefault="002F63AF" w:rsidP="00397A10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 xml:space="preserve">        23 665,03</w:t>
            </w:r>
          </w:p>
        </w:tc>
      </w:tr>
    </w:tbl>
    <w:p w:rsidR="002F63AF" w:rsidRDefault="002F63AF" w:rsidP="002F63AF"/>
    <w:sectPr w:rsidR="002F63AF" w:rsidSect="002F63AF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43A" w:rsidRDefault="00C6343A" w:rsidP="002F63AF">
      <w:r>
        <w:separator/>
      </w:r>
    </w:p>
  </w:endnote>
  <w:endnote w:type="continuationSeparator" w:id="0">
    <w:p w:rsidR="00C6343A" w:rsidRDefault="00C6343A" w:rsidP="002F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43A" w:rsidRDefault="00C6343A" w:rsidP="002F63AF">
      <w:r>
        <w:separator/>
      </w:r>
    </w:p>
  </w:footnote>
  <w:footnote w:type="continuationSeparator" w:id="0">
    <w:p w:rsidR="00C6343A" w:rsidRDefault="00C6343A" w:rsidP="002F63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3071867"/>
      <w:docPartObj>
        <w:docPartGallery w:val="Page Numbers (Top of Page)"/>
        <w:docPartUnique/>
      </w:docPartObj>
    </w:sdtPr>
    <w:sdtEndPr/>
    <w:sdtContent>
      <w:p w:rsidR="002F63AF" w:rsidRDefault="002F63AF">
        <w:pPr>
          <w:pStyle w:val="a3"/>
          <w:jc w:val="right"/>
        </w:pPr>
      </w:p>
      <w:p w:rsidR="002F63AF" w:rsidRDefault="002F63A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A5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3AF"/>
    <w:rsid w:val="000625F4"/>
    <w:rsid w:val="002F63AF"/>
    <w:rsid w:val="00397A10"/>
    <w:rsid w:val="003C64B6"/>
    <w:rsid w:val="00615BE4"/>
    <w:rsid w:val="00625F29"/>
    <w:rsid w:val="008C45D8"/>
    <w:rsid w:val="00C6343A"/>
    <w:rsid w:val="00D8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3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63AF"/>
  </w:style>
  <w:style w:type="paragraph" w:styleId="a5">
    <w:name w:val="footer"/>
    <w:basedOn w:val="a"/>
    <w:link w:val="a6"/>
    <w:uiPriority w:val="99"/>
    <w:unhideWhenUsed/>
    <w:rsid w:val="002F63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F63AF"/>
  </w:style>
  <w:style w:type="paragraph" w:styleId="a7">
    <w:name w:val="Balloon Text"/>
    <w:basedOn w:val="a"/>
    <w:link w:val="a8"/>
    <w:uiPriority w:val="99"/>
    <w:semiHidden/>
    <w:unhideWhenUsed/>
    <w:rsid w:val="00397A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7A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3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63AF"/>
  </w:style>
  <w:style w:type="paragraph" w:styleId="a5">
    <w:name w:val="footer"/>
    <w:basedOn w:val="a"/>
    <w:link w:val="a6"/>
    <w:uiPriority w:val="99"/>
    <w:unhideWhenUsed/>
    <w:rsid w:val="002F63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F63AF"/>
  </w:style>
  <w:style w:type="paragraph" w:styleId="a7">
    <w:name w:val="Balloon Text"/>
    <w:basedOn w:val="a"/>
    <w:link w:val="a8"/>
    <w:uiPriority w:val="99"/>
    <w:semiHidden/>
    <w:unhideWhenUsed/>
    <w:rsid w:val="00397A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7A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2016-02-18T02:50:00Z</cp:lastPrinted>
  <dcterms:created xsi:type="dcterms:W3CDTF">2016-02-18T02:36:00Z</dcterms:created>
  <dcterms:modified xsi:type="dcterms:W3CDTF">2016-02-18T02:50:00Z</dcterms:modified>
</cp:coreProperties>
</file>