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84"/>
        <w:gridCol w:w="709"/>
        <w:gridCol w:w="1701"/>
        <w:gridCol w:w="425"/>
        <w:gridCol w:w="1701"/>
        <w:gridCol w:w="425"/>
        <w:gridCol w:w="4253"/>
      </w:tblGrid>
      <w:tr w:rsidR="00FC734E">
        <w:trPr>
          <w:cantSplit/>
          <w:trHeight w:val="1278"/>
        </w:trPr>
        <w:tc>
          <w:tcPr>
            <w:tcW w:w="4820" w:type="dxa"/>
            <w:gridSpan w:val="5"/>
          </w:tcPr>
          <w:p w:rsidR="00FC734E" w:rsidRDefault="00FC734E" w:rsidP="00396671">
            <w:pPr>
              <w:pStyle w:val="2"/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2pt;height:53.35pt" o:ole="" fillcolor="window">
                  <v:imagedata r:id="rId8" o:title=""/>
                </v:shape>
                <o:OLEObject Type="Embed" ProgID="Word.Picture.8" ShapeID="_x0000_i1025" DrawAspect="Content" ObjectID="_1516622982" r:id="rId9"/>
              </w:object>
            </w:r>
          </w:p>
        </w:tc>
        <w:tc>
          <w:tcPr>
            <w:tcW w:w="425" w:type="dxa"/>
          </w:tcPr>
          <w:p w:rsidR="00FC734E" w:rsidRDefault="00FC734E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</w:tcPr>
          <w:p w:rsidR="00FC734E" w:rsidRDefault="00FC734E" w:rsidP="00FC734E"/>
        </w:tc>
      </w:tr>
      <w:tr w:rsidR="00FC734E">
        <w:trPr>
          <w:cantSplit/>
          <w:trHeight w:val="1835"/>
        </w:trPr>
        <w:tc>
          <w:tcPr>
            <w:tcW w:w="4820" w:type="dxa"/>
            <w:gridSpan w:val="5"/>
          </w:tcPr>
          <w:p w:rsidR="00FC734E" w:rsidRDefault="00FC734E" w:rsidP="0033019C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FC734E" w:rsidRDefault="00FC734E" w:rsidP="0033019C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FC734E" w:rsidRDefault="00FC734E" w:rsidP="0033019C">
            <w:pPr>
              <w:pStyle w:val="8"/>
              <w:widowControl w:val="0"/>
              <w:rPr>
                <w:spacing w:val="-6"/>
              </w:rPr>
            </w:pPr>
            <w:r>
              <w:rPr>
                <w:spacing w:val="-6"/>
              </w:rPr>
              <w:t xml:space="preserve">Комитет по экономической политике </w:t>
            </w:r>
          </w:p>
          <w:p w:rsidR="00FC734E" w:rsidRDefault="00FC734E" w:rsidP="0033019C">
            <w:pPr>
              <w:pStyle w:val="8"/>
              <w:widowControl w:val="0"/>
              <w:spacing w:line="360" w:lineRule="auto"/>
              <w:rPr>
                <w:spacing w:val="-6"/>
              </w:rPr>
            </w:pPr>
            <w:r>
              <w:rPr>
                <w:spacing w:val="-6"/>
              </w:rPr>
              <w:t xml:space="preserve">и собственности  </w:t>
            </w:r>
          </w:p>
          <w:p w:rsidR="00FC734E" w:rsidRDefault="00FC734E" w:rsidP="0033019C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ул. Светланская, </w:t>
            </w:r>
            <w:smartTag w:uri="urn:schemas-microsoft-com:office:smarttags" w:element="metricconverter">
              <w:smartTagPr>
                <w:attr w:name="ProductID" w:val="22, г"/>
              </w:smartTagPr>
              <w:r>
                <w:rPr>
                  <w:sz w:val="16"/>
                </w:rPr>
                <w:t>22, г</w:t>
              </w:r>
            </w:smartTag>
            <w:r>
              <w:rPr>
                <w:sz w:val="16"/>
              </w:rPr>
              <w:t>. Владивосток, 690110</w:t>
            </w:r>
          </w:p>
          <w:p w:rsidR="00FC734E" w:rsidRDefault="00FC734E" w:rsidP="0033019C">
            <w:pPr>
              <w:ind w:firstLine="177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Тел.: (423) </w:t>
            </w:r>
            <w:r w:rsidR="00553887">
              <w:rPr>
                <w:sz w:val="16"/>
              </w:rPr>
              <w:t>2</w:t>
            </w:r>
            <w:r>
              <w:rPr>
                <w:sz w:val="16"/>
              </w:rPr>
              <w:t xml:space="preserve">20-94-28, факс: (423) </w:t>
            </w:r>
            <w:r w:rsidR="00553887">
              <w:rPr>
                <w:sz w:val="16"/>
              </w:rPr>
              <w:t>2</w:t>
            </w:r>
            <w:r>
              <w:rPr>
                <w:sz w:val="16"/>
              </w:rPr>
              <w:t>20-86-11</w:t>
            </w:r>
          </w:p>
          <w:p w:rsidR="00FC734E" w:rsidRDefault="00FC734E" w:rsidP="0033019C">
            <w:pPr>
              <w:jc w:val="center"/>
              <w:rPr>
                <w:sz w:val="24"/>
              </w:rPr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  <w:lang w:val="en-US"/>
              </w:rPr>
              <w:t>e</w:t>
            </w:r>
            <w:r w:rsidR="00761E10">
              <w:rPr>
                <w:sz w:val="16"/>
                <w:lang w:val="en-US"/>
              </w:rPr>
              <w:t>c</w:t>
            </w:r>
            <w:r>
              <w:rPr>
                <w:sz w:val="16"/>
                <w:lang w:val="en-US"/>
              </w:rPr>
              <w:t>onom</w:t>
            </w:r>
            <w:proofErr w:type="spellEnd"/>
            <w:r w:rsidR="00582A99">
              <w:fldChar w:fldCharType="begin"/>
            </w:r>
            <w:r w:rsidR="00582A99">
              <w:instrText xml:space="preserve"> HYPERLINK "mailto:chairman@zspk.gov.ru" </w:instrText>
            </w:r>
            <w:r w:rsidR="00582A99">
              <w:fldChar w:fldCharType="separate"/>
            </w:r>
            <w:r w:rsidRPr="003D7203">
              <w:rPr>
                <w:sz w:val="16"/>
                <w:szCs w:val="16"/>
              </w:rPr>
              <w:t>@</w:t>
            </w:r>
            <w:proofErr w:type="spellStart"/>
            <w:r w:rsidRPr="00D13A66">
              <w:rPr>
                <w:sz w:val="16"/>
                <w:szCs w:val="16"/>
                <w:lang w:val="en-US"/>
              </w:rPr>
              <w:t>zspk</w:t>
            </w:r>
            <w:proofErr w:type="spellEnd"/>
            <w:r w:rsidRPr="003D7203">
              <w:rPr>
                <w:sz w:val="16"/>
                <w:szCs w:val="16"/>
              </w:rPr>
              <w:t>.</w:t>
            </w:r>
            <w:proofErr w:type="spellStart"/>
            <w:r w:rsidRPr="00D13A66">
              <w:rPr>
                <w:sz w:val="16"/>
                <w:szCs w:val="16"/>
                <w:lang w:val="en-US"/>
              </w:rPr>
              <w:t>gov</w:t>
            </w:r>
            <w:proofErr w:type="spellEnd"/>
            <w:r w:rsidRPr="003D7203">
              <w:rPr>
                <w:sz w:val="16"/>
                <w:szCs w:val="16"/>
              </w:rPr>
              <w:t>.</w:t>
            </w:r>
            <w:proofErr w:type="spellStart"/>
            <w:r w:rsidRPr="00D13A66">
              <w:rPr>
                <w:sz w:val="16"/>
                <w:szCs w:val="16"/>
                <w:lang w:val="en-US"/>
              </w:rPr>
              <w:t>ru</w:t>
            </w:r>
            <w:proofErr w:type="spellEnd"/>
            <w:r w:rsidR="00582A99">
              <w:rPr>
                <w:sz w:val="16"/>
                <w:szCs w:val="16"/>
                <w:lang w:val="en-US"/>
              </w:rPr>
              <w:fldChar w:fldCharType="end"/>
            </w:r>
          </w:p>
        </w:tc>
        <w:tc>
          <w:tcPr>
            <w:tcW w:w="425" w:type="dxa"/>
          </w:tcPr>
          <w:p w:rsidR="00FC734E" w:rsidRDefault="00FC734E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  <w:vMerge w:val="restart"/>
          </w:tcPr>
          <w:p w:rsidR="00E90972" w:rsidRDefault="00E253C3" w:rsidP="00FC734E">
            <w:r>
              <w:t xml:space="preserve">Директору департамента экономики </w:t>
            </w:r>
            <w:r w:rsidR="00E90972">
              <w:t>и развития предпринимательства</w:t>
            </w:r>
          </w:p>
          <w:p w:rsidR="00FC734E" w:rsidRDefault="00E253C3" w:rsidP="00FC734E">
            <w:r>
              <w:t>Приморского края</w:t>
            </w:r>
          </w:p>
          <w:p w:rsidR="00E253C3" w:rsidRDefault="00E253C3" w:rsidP="00FC734E"/>
          <w:p w:rsidR="00E253C3" w:rsidRDefault="00E90972" w:rsidP="00FC734E">
            <w:r>
              <w:t>Павленко С.А.</w:t>
            </w:r>
          </w:p>
        </w:tc>
      </w:tr>
      <w:tr w:rsidR="00FC734E">
        <w:trPr>
          <w:gridBefore w:val="1"/>
          <w:wBefore w:w="284" w:type="dxa"/>
          <w:cantSplit/>
        </w:trPr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:rsidR="00FC734E" w:rsidRDefault="00FC734E">
            <w:pPr>
              <w:pStyle w:val="2"/>
              <w:spacing w:before="140"/>
              <w:ind w:firstLine="35"/>
              <w:rPr>
                <w:b w:val="0"/>
                <w:sz w:val="24"/>
              </w:rPr>
            </w:pPr>
          </w:p>
        </w:tc>
        <w:tc>
          <w:tcPr>
            <w:tcW w:w="425" w:type="dxa"/>
            <w:vAlign w:val="bottom"/>
          </w:tcPr>
          <w:p w:rsidR="00FC734E" w:rsidRDefault="00FC734E">
            <w:pPr>
              <w:pStyle w:val="2"/>
              <w:spacing w:before="140" w:line="240" w:lineRule="auto"/>
              <w:ind w:right="-108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FC734E" w:rsidRDefault="00FC734E">
            <w:pPr>
              <w:pStyle w:val="2"/>
              <w:spacing w:before="14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FC734E" w:rsidRDefault="00FC734E">
            <w:pPr>
              <w:pStyle w:val="2"/>
              <w:spacing w:before="14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FC734E" w:rsidRDefault="00FC734E">
            <w:pPr>
              <w:pStyle w:val="2"/>
              <w:spacing w:before="140" w:line="240" w:lineRule="auto"/>
              <w:rPr>
                <w:sz w:val="24"/>
              </w:rPr>
            </w:pPr>
          </w:p>
        </w:tc>
      </w:tr>
      <w:tr w:rsidR="00FC734E">
        <w:trPr>
          <w:gridBefore w:val="1"/>
          <w:wBefore w:w="284" w:type="dxa"/>
          <w:cantSplit/>
        </w:trPr>
        <w:tc>
          <w:tcPr>
            <w:tcW w:w="709" w:type="dxa"/>
          </w:tcPr>
          <w:p w:rsidR="00FC734E" w:rsidRDefault="00FC734E">
            <w:pPr>
              <w:pStyle w:val="2"/>
              <w:spacing w:before="160" w:line="240" w:lineRule="auto"/>
              <w:ind w:right="-108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На 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FC734E" w:rsidRDefault="00FC734E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FC734E" w:rsidRDefault="00FC734E">
            <w:pPr>
              <w:pStyle w:val="2"/>
              <w:spacing w:before="160" w:line="240" w:lineRule="auto"/>
              <w:ind w:right="-107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FC734E" w:rsidRDefault="00FC734E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FC734E" w:rsidRDefault="00FC734E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FC734E" w:rsidRDefault="00FC734E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</w:tr>
    </w:tbl>
    <w:p w:rsidR="005172A0" w:rsidRDefault="005172A0"/>
    <w:p w:rsidR="005172A0" w:rsidRDefault="002B6F35">
      <w:pPr>
        <w:pStyle w:val="a3"/>
        <w:tabs>
          <w:tab w:val="clear" w:pos="4153"/>
          <w:tab w:val="clear" w:pos="8306"/>
        </w:tabs>
      </w:pPr>
      <w:r>
        <w:t xml:space="preserve"> </w:t>
      </w:r>
    </w:p>
    <w:p w:rsidR="00E253C3" w:rsidRDefault="00E253C3" w:rsidP="005F0800">
      <w:pPr>
        <w:pStyle w:val="a3"/>
        <w:tabs>
          <w:tab w:val="clear" w:pos="4153"/>
          <w:tab w:val="clear" w:pos="8306"/>
        </w:tabs>
        <w:jc w:val="center"/>
      </w:pPr>
      <w:r>
        <w:t>Уважаемый</w:t>
      </w:r>
      <w:r w:rsidR="002171D4">
        <w:t xml:space="preserve"> </w:t>
      </w:r>
      <w:r w:rsidR="00E90972">
        <w:t>Сергей Алексеевич</w:t>
      </w:r>
      <w:r>
        <w:t>!</w:t>
      </w:r>
    </w:p>
    <w:p w:rsidR="00A401CD" w:rsidRDefault="00A401CD" w:rsidP="005F0800">
      <w:pPr>
        <w:pStyle w:val="a3"/>
        <w:tabs>
          <w:tab w:val="clear" w:pos="4153"/>
          <w:tab w:val="clear" w:pos="8306"/>
        </w:tabs>
        <w:jc w:val="center"/>
      </w:pPr>
    </w:p>
    <w:p w:rsidR="00A401CD" w:rsidRDefault="003E5441" w:rsidP="008D6F9C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tab/>
      </w:r>
      <w:proofErr w:type="gramStart"/>
      <w:r>
        <w:t>В соответствии с</w:t>
      </w:r>
      <w:r w:rsidR="00A401CD">
        <w:t>о статьей 6¹ Закона Приморского края от</w:t>
      </w:r>
      <w:r>
        <w:t xml:space="preserve"> 22 декабря </w:t>
      </w:r>
      <w:r w:rsidRPr="003E5441">
        <w:t>2008</w:t>
      </w:r>
      <w:r>
        <w:t xml:space="preserve"> года №</w:t>
      </w:r>
      <w:r w:rsidRPr="003E5441">
        <w:t xml:space="preserve"> 373-КЗ "О законодательной деятельности в Приморском крае"</w:t>
      </w:r>
      <w:r w:rsidR="00D158E0">
        <w:t>,</w:t>
      </w:r>
      <w:r w:rsidR="00C851DA">
        <w:t xml:space="preserve"> постановлением Администрации Приморского края от 26 декабря 2012 года № 435-па </w:t>
      </w:r>
      <w:r w:rsidR="00503F36">
        <w:t>"</w:t>
      </w:r>
      <w:r w:rsidR="00503F36" w:rsidRPr="00503F36">
        <w:t>Об утверждении Порядка организации и проведения оценки регулирующего воздействия проектов нормативных правовых актов Приморского края</w:t>
      </w:r>
      <w:r w:rsidR="00503F36">
        <w:t xml:space="preserve">" </w:t>
      </w:r>
      <w:r w:rsidR="008D6F9C">
        <w:t xml:space="preserve">направляем Вам для проведения </w:t>
      </w:r>
      <w:r w:rsidR="008D6F9C">
        <w:rPr>
          <w:szCs w:val="28"/>
        </w:rPr>
        <w:t>оценки регулирующего воздействия</w:t>
      </w:r>
      <w:r w:rsidR="001B2C34">
        <w:rPr>
          <w:szCs w:val="28"/>
        </w:rPr>
        <w:t xml:space="preserve"> проект закона Приморского края</w:t>
      </w:r>
      <w:r w:rsidR="009818F9">
        <w:rPr>
          <w:szCs w:val="28"/>
        </w:rPr>
        <w:t xml:space="preserve"> </w:t>
      </w:r>
      <w:r w:rsidR="009818F9">
        <w:t>"О внесении изменений в</w:t>
      </w:r>
      <w:proofErr w:type="gramEnd"/>
      <w:r w:rsidR="009818F9">
        <w:t xml:space="preserve"> Закон Приморского края </w:t>
      </w:r>
      <w:r w:rsidR="003B2346" w:rsidRPr="00B84B24">
        <w:rPr>
          <w:szCs w:val="28"/>
        </w:rPr>
        <w:t>"Об участии Приморского края в проектах государственно-частного партнерства"</w:t>
      </w:r>
      <w:r w:rsidR="00E20AC1">
        <w:rPr>
          <w:szCs w:val="28"/>
        </w:rPr>
        <w:t>, подготовленный комитетом Законодательного Собрания по экономи</w:t>
      </w:r>
      <w:r w:rsidR="002171D4">
        <w:rPr>
          <w:szCs w:val="28"/>
        </w:rPr>
        <w:t>ческой политике и собственности</w:t>
      </w:r>
      <w:r w:rsidR="00E20AC1">
        <w:rPr>
          <w:szCs w:val="28"/>
        </w:rPr>
        <w:t>.</w:t>
      </w:r>
    </w:p>
    <w:p w:rsidR="009F2E33" w:rsidRDefault="003D7203" w:rsidP="008D6F9C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rPr>
          <w:szCs w:val="28"/>
        </w:rPr>
        <w:tab/>
      </w:r>
      <w:r w:rsidRPr="003D7203">
        <w:rPr>
          <w:szCs w:val="28"/>
        </w:rPr>
        <w:t>Заключение об оценке регулирующего воздействия просим направить в Законодательное Собран</w:t>
      </w:r>
      <w:r w:rsidR="00483DEF">
        <w:rPr>
          <w:szCs w:val="28"/>
        </w:rPr>
        <w:t xml:space="preserve">ие и комитет в </w:t>
      </w:r>
      <w:r w:rsidR="006435D2">
        <w:rPr>
          <w:szCs w:val="28"/>
        </w:rPr>
        <w:t>максимально короткий срок.</w:t>
      </w:r>
    </w:p>
    <w:p w:rsidR="006435D2" w:rsidRDefault="006435D2" w:rsidP="008D6F9C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951"/>
        <w:gridCol w:w="7619"/>
      </w:tblGrid>
      <w:tr w:rsidR="009F2E33" w:rsidTr="00D976AD">
        <w:tc>
          <w:tcPr>
            <w:tcW w:w="1951" w:type="dxa"/>
          </w:tcPr>
          <w:p w:rsidR="009F2E33" w:rsidRDefault="009F2E33" w:rsidP="00D976AD">
            <w:pPr>
              <w:pStyle w:val="a7"/>
            </w:pPr>
            <w:r>
              <w:t>Приложение:</w:t>
            </w:r>
          </w:p>
        </w:tc>
        <w:tc>
          <w:tcPr>
            <w:tcW w:w="7619" w:type="dxa"/>
          </w:tcPr>
          <w:p w:rsidR="009F2E33" w:rsidRPr="00C5150D" w:rsidRDefault="009F2E33" w:rsidP="00D976AD">
            <w:pPr>
              <w:pStyle w:val="a7"/>
            </w:pPr>
            <w:r w:rsidRPr="00C5150D">
              <w:t xml:space="preserve">текст </w:t>
            </w:r>
            <w:r w:rsidR="009818F9" w:rsidRPr="00C5150D">
              <w:t>законопроекта на 7</w:t>
            </w:r>
            <w:r w:rsidRPr="00C5150D">
              <w:t xml:space="preserve"> л. в 1 экз.;</w:t>
            </w:r>
          </w:p>
          <w:p w:rsidR="009F2E33" w:rsidRPr="00C5150D" w:rsidRDefault="009818F9" w:rsidP="00D976AD">
            <w:pPr>
              <w:pStyle w:val="a7"/>
            </w:pPr>
            <w:r w:rsidRPr="00C5150D">
              <w:t xml:space="preserve">пояснительная записка на </w:t>
            </w:r>
            <w:r w:rsidR="00C5150D" w:rsidRPr="00C5150D">
              <w:t>2</w:t>
            </w:r>
            <w:r w:rsidR="00F01B24">
              <w:t xml:space="preserve"> л. в 1 экз.</w:t>
            </w:r>
            <w:bookmarkStart w:id="0" w:name="_GoBack"/>
            <w:bookmarkEnd w:id="0"/>
          </w:p>
          <w:p w:rsidR="009F2E33" w:rsidRPr="00C5150D" w:rsidRDefault="009F2E33" w:rsidP="009F2E33">
            <w:pPr>
              <w:pStyle w:val="a7"/>
            </w:pPr>
          </w:p>
        </w:tc>
      </w:tr>
    </w:tbl>
    <w:p w:rsidR="009F2E33" w:rsidRDefault="009F2E33" w:rsidP="009F2E33">
      <w:pPr>
        <w:pStyle w:val="a3"/>
        <w:tabs>
          <w:tab w:val="clear" w:pos="4153"/>
          <w:tab w:val="clear" w:pos="8306"/>
        </w:tabs>
        <w:jc w:val="both"/>
      </w:pPr>
    </w:p>
    <w:p w:rsidR="009F2E33" w:rsidRDefault="009F2E33" w:rsidP="009F2E33">
      <w:pPr>
        <w:pStyle w:val="a3"/>
        <w:tabs>
          <w:tab w:val="clear" w:pos="4153"/>
          <w:tab w:val="clear" w:pos="8306"/>
        </w:tabs>
        <w:jc w:val="both"/>
      </w:pPr>
    </w:p>
    <w:p w:rsidR="009F2E33" w:rsidRDefault="009F2E33" w:rsidP="009F2E33">
      <w:pPr>
        <w:pStyle w:val="a3"/>
        <w:tabs>
          <w:tab w:val="clear" w:pos="4153"/>
          <w:tab w:val="clear" w:pos="8306"/>
        </w:tabs>
      </w:pPr>
    </w:p>
    <w:p w:rsidR="009F2E33" w:rsidRDefault="009F2E33" w:rsidP="009F2E33">
      <w:pPr>
        <w:pStyle w:val="a3"/>
        <w:tabs>
          <w:tab w:val="clear" w:pos="4153"/>
          <w:tab w:val="clear" w:pos="8306"/>
        </w:tabs>
      </w:pPr>
      <w:r>
        <w:t>Председатель комитета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483DEF">
        <w:t xml:space="preserve">       А.И. Костенко</w:t>
      </w:r>
    </w:p>
    <w:p w:rsidR="009F2E33" w:rsidRDefault="009F2E33" w:rsidP="009F2E33">
      <w:pPr>
        <w:pStyle w:val="a3"/>
        <w:tabs>
          <w:tab w:val="clear" w:pos="4153"/>
          <w:tab w:val="clear" w:pos="8306"/>
        </w:tabs>
      </w:pPr>
    </w:p>
    <w:p w:rsidR="009F2E33" w:rsidRDefault="009F2E33" w:rsidP="009F2E33">
      <w:pPr>
        <w:pStyle w:val="a3"/>
        <w:tabs>
          <w:tab w:val="clear" w:pos="4153"/>
          <w:tab w:val="clear" w:pos="8306"/>
        </w:tabs>
      </w:pPr>
    </w:p>
    <w:p w:rsidR="009F2E33" w:rsidRDefault="009F2E33" w:rsidP="009F2E33">
      <w:pPr>
        <w:pStyle w:val="a3"/>
        <w:tabs>
          <w:tab w:val="clear" w:pos="4153"/>
          <w:tab w:val="clear" w:pos="8306"/>
        </w:tabs>
      </w:pPr>
    </w:p>
    <w:p w:rsidR="009F2E33" w:rsidRDefault="009F2E33" w:rsidP="009F2E33">
      <w:pPr>
        <w:pStyle w:val="a3"/>
        <w:tabs>
          <w:tab w:val="clear" w:pos="4153"/>
          <w:tab w:val="clear" w:pos="8306"/>
        </w:tabs>
      </w:pPr>
    </w:p>
    <w:p w:rsidR="009F2E33" w:rsidRDefault="009F2E33" w:rsidP="009F2E33">
      <w:pPr>
        <w:pStyle w:val="a3"/>
        <w:tabs>
          <w:tab w:val="clear" w:pos="4153"/>
          <w:tab w:val="clear" w:pos="8306"/>
        </w:tabs>
        <w:rPr>
          <w:sz w:val="22"/>
          <w:szCs w:val="22"/>
        </w:rPr>
      </w:pPr>
    </w:p>
    <w:p w:rsidR="009F2E33" w:rsidRDefault="009F2E33" w:rsidP="009F2E33">
      <w:pPr>
        <w:pStyle w:val="a3"/>
        <w:tabs>
          <w:tab w:val="clear" w:pos="4153"/>
          <w:tab w:val="clear" w:pos="8306"/>
        </w:tabs>
        <w:rPr>
          <w:sz w:val="22"/>
          <w:szCs w:val="22"/>
        </w:rPr>
      </w:pPr>
    </w:p>
    <w:p w:rsidR="00961C5C" w:rsidRDefault="00961C5C" w:rsidP="009F2E33">
      <w:pPr>
        <w:pStyle w:val="a3"/>
        <w:tabs>
          <w:tab w:val="clear" w:pos="4153"/>
          <w:tab w:val="clear" w:pos="8306"/>
        </w:tabs>
        <w:rPr>
          <w:sz w:val="22"/>
          <w:szCs w:val="22"/>
        </w:rPr>
      </w:pPr>
    </w:p>
    <w:p w:rsidR="009818F9" w:rsidRDefault="003B2346" w:rsidP="009F2E33">
      <w:pPr>
        <w:pStyle w:val="a3"/>
        <w:tabs>
          <w:tab w:val="clear" w:pos="4153"/>
          <w:tab w:val="clear" w:pos="8306"/>
        </w:tabs>
        <w:rPr>
          <w:sz w:val="22"/>
          <w:szCs w:val="22"/>
        </w:rPr>
      </w:pPr>
      <w:r>
        <w:rPr>
          <w:sz w:val="22"/>
          <w:szCs w:val="22"/>
        </w:rPr>
        <w:t>Вдовенко</w:t>
      </w:r>
    </w:p>
    <w:p w:rsidR="003B2346" w:rsidRDefault="003B2346" w:rsidP="009F2E33">
      <w:pPr>
        <w:pStyle w:val="a3"/>
        <w:tabs>
          <w:tab w:val="clear" w:pos="4153"/>
          <w:tab w:val="clear" w:pos="8306"/>
        </w:tabs>
        <w:rPr>
          <w:sz w:val="22"/>
          <w:szCs w:val="22"/>
        </w:rPr>
      </w:pPr>
      <w:r>
        <w:rPr>
          <w:sz w:val="22"/>
          <w:szCs w:val="22"/>
        </w:rPr>
        <w:t>Елена Сергеевна</w:t>
      </w:r>
    </w:p>
    <w:p w:rsidR="009F2E33" w:rsidRPr="0012513A" w:rsidRDefault="009818F9" w:rsidP="009F2E33">
      <w:pPr>
        <w:pStyle w:val="a3"/>
        <w:tabs>
          <w:tab w:val="clear" w:pos="4153"/>
          <w:tab w:val="clear" w:pos="8306"/>
        </w:tabs>
        <w:rPr>
          <w:sz w:val="22"/>
          <w:szCs w:val="22"/>
        </w:rPr>
      </w:pPr>
      <w:r>
        <w:rPr>
          <w:sz w:val="22"/>
          <w:szCs w:val="22"/>
        </w:rPr>
        <w:t>220</w:t>
      </w:r>
      <w:r w:rsidR="003B2346">
        <w:rPr>
          <w:sz w:val="22"/>
          <w:szCs w:val="22"/>
        </w:rPr>
        <w:t>5492</w:t>
      </w:r>
    </w:p>
    <w:sectPr w:rsidR="009F2E33" w:rsidRPr="0012513A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565F" w:rsidRDefault="00BC565F">
      <w:r>
        <w:separator/>
      </w:r>
    </w:p>
  </w:endnote>
  <w:endnote w:type="continuationSeparator" w:id="0">
    <w:p w:rsidR="00BC565F" w:rsidRDefault="00BC56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565F" w:rsidRDefault="00BC565F">
      <w:r>
        <w:separator/>
      </w:r>
    </w:p>
  </w:footnote>
  <w:footnote w:type="continuationSeparator" w:id="0">
    <w:p w:rsidR="00BC565F" w:rsidRDefault="00BC56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253C3"/>
    <w:rsid w:val="00094F8F"/>
    <w:rsid w:val="000C011F"/>
    <w:rsid w:val="000E4E53"/>
    <w:rsid w:val="00133C2A"/>
    <w:rsid w:val="001B2C34"/>
    <w:rsid w:val="002110BB"/>
    <w:rsid w:val="002171D4"/>
    <w:rsid w:val="00224564"/>
    <w:rsid w:val="002B6F35"/>
    <w:rsid w:val="002D22CE"/>
    <w:rsid w:val="0033019C"/>
    <w:rsid w:val="00396671"/>
    <w:rsid w:val="003A4065"/>
    <w:rsid w:val="003B2346"/>
    <w:rsid w:val="003D7203"/>
    <w:rsid w:val="003E5441"/>
    <w:rsid w:val="00466B37"/>
    <w:rsid w:val="00483DEF"/>
    <w:rsid w:val="00503F36"/>
    <w:rsid w:val="005172A0"/>
    <w:rsid w:val="00553887"/>
    <w:rsid w:val="00560DF2"/>
    <w:rsid w:val="00582A99"/>
    <w:rsid w:val="005F0800"/>
    <w:rsid w:val="006435D2"/>
    <w:rsid w:val="006A501C"/>
    <w:rsid w:val="006F509C"/>
    <w:rsid w:val="00706751"/>
    <w:rsid w:val="00746407"/>
    <w:rsid w:val="00761E10"/>
    <w:rsid w:val="008D6F9C"/>
    <w:rsid w:val="008F2E60"/>
    <w:rsid w:val="00937D34"/>
    <w:rsid w:val="00961C5C"/>
    <w:rsid w:val="009818F9"/>
    <w:rsid w:val="009A5A36"/>
    <w:rsid w:val="009F2E33"/>
    <w:rsid w:val="00A2797E"/>
    <w:rsid w:val="00A401CD"/>
    <w:rsid w:val="00A72BE4"/>
    <w:rsid w:val="00A83EA6"/>
    <w:rsid w:val="00B140AF"/>
    <w:rsid w:val="00B35B61"/>
    <w:rsid w:val="00B9130A"/>
    <w:rsid w:val="00BC565F"/>
    <w:rsid w:val="00C071B2"/>
    <w:rsid w:val="00C5150D"/>
    <w:rsid w:val="00C851DA"/>
    <w:rsid w:val="00D158E0"/>
    <w:rsid w:val="00D56466"/>
    <w:rsid w:val="00D83385"/>
    <w:rsid w:val="00E166B2"/>
    <w:rsid w:val="00E20AC1"/>
    <w:rsid w:val="00E253C3"/>
    <w:rsid w:val="00E32D86"/>
    <w:rsid w:val="00E4742A"/>
    <w:rsid w:val="00E72BC1"/>
    <w:rsid w:val="00E90972"/>
    <w:rsid w:val="00E93854"/>
    <w:rsid w:val="00F01B24"/>
    <w:rsid w:val="00FA34FB"/>
    <w:rsid w:val="00FC6165"/>
    <w:rsid w:val="00FC7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A2797E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9F2E33"/>
    <w:rPr>
      <w:sz w:val="28"/>
    </w:rPr>
  </w:style>
  <w:style w:type="paragraph" w:styleId="a7">
    <w:name w:val="Body Text"/>
    <w:basedOn w:val="a"/>
    <w:link w:val="a8"/>
    <w:rsid w:val="009F2E33"/>
    <w:pPr>
      <w:jc w:val="both"/>
    </w:pPr>
  </w:style>
  <w:style w:type="character" w:customStyle="1" w:styleId="a8">
    <w:name w:val="Основной текст Знак"/>
    <w:link w:val="a7"/>
    <w:rsid w:val="009F2E33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hmeleva_V_A\Desktop\&#1064;&#1072;&#1073;&#1083;&#1086;&#1085;&#1099;%202012\&#1041;&#1083;&#1072;&#1085;&#1082;%20&#1087;&#1080;&#1089;&#1100;&#1084;&#1072;%20&#1082;&#1086;&#1084;&#1080;&#1090;&#1077;&#1090;&#1072;%20&#1087;&#1086;%20&#1101;&#1082;&#1086;&#1085;&#1086;&#1084;&#1080;&#1095;&#1077;&#1089;&#1082;&#1086;&#1081;%20&#1087;&#1086;&#1083;&#1080;&#1090;&#1080;&#1082;&#1077;%20&#1080;%20&#1089;&#1086;&#1073;&#1089;&#1090;&#1074;&#1077;&#1085;&#1085;&#1086;&#1089;&#1090;&#108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8E5D5B-1501-4CCC-8BE8-CF8386F76E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письма комитета по экономической политике и собственности</Template>
  <TotalTime>8</TotalTime>
  <Pages>1</Pages>
  <Words>210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1409</CharactersWithSpaces>
  <SharedDoc>false</SharedDoc>
  <HLinks>
    <vt:vector size="6" baseType="variant">
      <vt:variant>
        <vt:i4>4718637</vt:i4>
      </vt:variant>
      <vt:variant>
        <vt:i4>3</vt:i4>
      </vt:variant>
      <vt:variant>
        <vt:i4>0</vt:i4>
      </vt:variant>
      <vt:variant>
        <vt:i4>5</vt:i4>
      </vt:variant>
      <vt:variant>
        <vt:lpwstr>mailto:chairman@zspk.gov.ru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Вдовенко</cp:lastModifiedBy>
  <cp:revision>7</cp:revision>
  <cp:lastPrinted>2015-11-17T03:38:00Z</cp:lastPrinted>
  <dcterms:created xsi:type="dcterms:W3CDTF">2015-11-06T00:16:00Z</dcterms:created>
  <dcterms:modified xsi:type="dcterms:W3CDTF">2016-02-10T05:23:00Z</dcterms:modified>
</cp:coreProperties>
</file>