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>ского края "О внесении изменени</w:t>
      </w:r>
      <w:r w:rsidR="00B9289D">
        <w:rPr>
          <w:rFonts w:ascii="Times New Roman" w:hAnsi="Times New Roman" w:cs="Times New Roman"/>
          <w:sz w:val="28"/>
          <w:szCs w:val="28"/>
        </w:rPr>
        <w:t>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A404D">
        <w:rPr>
          <w:rFonts w:ascii="Times New Roman" w:hAnsi="Times New Roman" w:cs="Times New Roman"/>
          <w:sz w:val="28"/>
          <w:szCs w:val="28"/>
        </w:rPr>
        <w:t xml:space="preserve"> </w:t>
      </w:r>
      <w:r w:rsidR="00B9289D">
        <w:rPr>
          <w:rFonts w:ascii="Times New Roman" w:hAnsi="Times New Roman" w:cs="Times New Roman"/>
          <w:sz w:val="28"/>
          <w:szCs w:val="28"/>
        </w:rPr>
        <w:t xml:space="preserve">статью 5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B9289D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</w:t>
      </w:r>
      <w:r w:rsidR="00084BD8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042334">
        <w:rPr>
          <w:rFonts w:ascii="Times New Roman" w:hAnsi="Times New Roman" w:cs="Times New Roman"/>
          <w:sz w:val="28"/>
          <w:szCs w:val="28"/>
        </w:rPr>
        <w:t xml:space="preserve"> в </w:t>
      </w:r>
      <w:r w:rsidR="00464370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B9289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B9289D">
        <w:rPr>
          <w:rFonts w:ascii="Times New Roman" w:hAnsi="Times New Roman" w:cs="Times New Roman"/>
          <w:sz w:val="28"/>
          <w:szCs w:val="28"/>
        </w:rPr>
        <w:t xml:space="preserve">статью 5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B9289D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Приморского края "Об отходах производства и потребления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289D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7</cp:revision>
  <cp:lastPrinted>2014-11-07T04:13:00Z</cp:lastPrinted>
  <dcterms:created xsi:type="dcterms:W3CDTF">2015-01-28T23:26:00Z</dcterms:created>
  <dcterms:modified xsi:type="dcterms:W3CDTF">2016-01-20T01:03:00Z</dcterms:modified>
</cp:coreProperties>
</file>