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141027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>приостановлению,</w:t>
      </w:r>
      <w:r w:rsidR="00737503">
        <w:rPr>
          <w:sz w:val="28"/>
          <w:szCs w:val="28"/>
        </w:rPr>
        <w:t xml:space="preserve">   </w:t>
      </w:r>
    </w:p>
    <w:p w:rsidR="00141027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изменению </w:t>
      </w:r>
      <w:r w:rsidR="00D3194F" w:rsidRPr="00A82601">
        <w:rPr>
          <w:sz w:val="28"/>
          <w:szCs w:val="28"/>
        </w:rPr>
        <w:t>или</w:t>
      </w:r>
      <w:r w:rsidR="00D3194F"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 w:rsidR="00D3194F">
        <w:rPr>
          <w:sz w:val="28"/>
          <w:szCs w:val="28"/>
        </w:rPr>
        <w:t xml:space="preserve">с принятием </w:t>
      </w:r>
    </w:p>
    <w:p w:rsidR="00141027" w:rsidRDefault="00D3194F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  <w:r w:rsidR="00223EB1"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141027">
        <w:rPr>
          <w:sz w:val="28"/>
          <w:szCs w:val="28"/>
        </w:rPr>
        <w:t xml:space="preserve">я в </w:t>
      </w:r>
      <w:r w:rsidR="00615A79">
        <w:rPr>
          <w:sz w:val="28"/>
          <w:szCs w:val="28"/>
        </w:rPr>
        <w:t xml:space="preserve">статью </w:t>
      </w:r>
      <w:r w:rsidR="00141027">
        <w:rPr>
          <w:sz w:val="28"/>
          <w:szCs w:val="28"/>
        </w:rPr>
        <w:t>2</w:t>
      </w:r>
    </w:p>
    <w:p w:rsidR="00141027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"</w:t>
      </w:r>
      <w:r w:rsidR="00141027">
        <w:rPr>
          <w:sz w:val="28"/>
          <w:szCs w:val="28"/>
        </w:rPr>
        <w:t xml:space="preserve">Об обеспечении жилыми помещениями </w:t>
      </w:r>
    </w:p>
    <w:p w:rsidR="00141027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детей-сирот, детей, оставшихся без попечения родителей, лиц из числа </w:t>
      </w:r>
    </w:p>
    <w:p w:rsidR="00141027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детей-сирот и детей, оставшихся без попечения родителей, </w:t>
      </w:r>
    </w:p>
    <w:p w:rsidR="00223EB1" w:rsidRPr="00B33908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Приморского края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141027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141027">
        <w:rPr>
          <w:sz w:val="28"/>
          <w:szCs w:val="28"/>
        </w:rPr>
        <w:t>2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141027">
        <w:rPr>
          <w:sz w:val="28"/>
          <w:szCs w:val="28"/>
        </w:rPr>
        <w:t>Об обеспечении жилыми помещениями</w:t>
      </w:r>
      <w:r w:rsidR="00CE17D2">
        <w:rPr>
          <w:sz w:val="28"/>
          <w:szCs w:val="28"/>
        </w:rPr>
        <w:t xml:space="preserve"> детей-сирот, детей, оставшихся без попечения родителей, лиц из числа      детей-сирот и детей, оставшихся без попечения родителей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приостановления</w:t>
      </w:r>
      <w:r w:rsidR="00737503">
        <w:rPr>
          <w:sz w:val="28"/>
          <w:szCs w:val="28"/>
        </w:rPr>
        <w:t xml:space="preserve">, </w:t>
      </w:r>
      <w:r w:rsidR="00CE17D2">
        <w:rPr>
          <w:sz w:val="28"/>
          <w:szCs w:val="28"/>
        </w:rPr>
        <w:t>изменения</w:t>
      </w:r>
      <w:bookmarkStart w:id="0" w:name="_GoBack"/>
      <w:bookmarkEnd w:id="0"/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67655"/>
    <w:rsid w:val="00071914"/>
    <w:rsid w:val="0009697E"/>
    <w:rsid w:val="000B6AEE"/>
    <w:rsid w:val="000C3B2E"/>
    <w:rsid w:val="000E5FDF"/>
    <w:rsid w:val="000F4818"/>
    <w:rsid w:val="0011022B"/>
    <w:rsid w:val="00141027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260BC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76954"/>
    <w:rsid w:val="00A83C3E"/>
    <w:rsid w:val="00A907AE"/>
    <w:rsid w:val="00A92AAC"/>
    <w:rsid w:val="00AA03DD"/>
    <w:rsid w:val="00AB39A2"/>
    <w:rsid w:val="00AC4F95"/>
    <w:rsid w:val="00AD0103"/>
    <w:rsid w:val="00B1502C"/>
    <w:rsid w:val="00B2560A"/>
    <w:rsid w:val="00B33908"/>
    <w:rsid w:val="00B344AA"/>
    <w:rsid w:val="00B45495"/>
    <w:rsid w:val="00B65D3E"/>
    <w:rsid w:val="00B71570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17D2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965A1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60BE5-F008-4357-8800-49F7E7F8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 Ирина Альгирдо</cp:lastModifiedBy>
  <cp:revision>4</cp:revision>
  <cp:lastPrinted>2015-12-17T04:16:00Z</cp:lastPrinted>
  <dcterms:created xsi:type="dcterms:W3CDTF">2015-12-16T23:41:00Z</dcterms:created>
  <dcterms:modified xsi:type="dcterms:W3CDTF">2015-12-17T04:28:00Z</dcterms:modified>
</cp:coreProperties>
</file>