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30139D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1C9E" w:rsidRDefault="001D2F08" w:rsidP="001D2F08">
      <w:pPr>
        <w:jc w:val="center"/>
        <w:rPr>
          <w:b/>
        </w:rPr>
      </w:pPr>
      <w:r>
        <w:rPr>
          <w:b/>
        </w:rPr>
        <w:t xml:space="preserve">О ВНЕСЕНИИ ИЗМЕНЕНИЙ В </w:t>
      </w:r>
      <w:r w:rsidR="00C81C9E">
        <w:rPr>
          <w:b/>
        </w:rPr>
        <w:t xml:space="preserve">СТАТЬЮ 8 </w:t>
      </w:r>
      <w:r>
        <w:rPr>
          <w:b/>
        </w:rPr>
        <w:t>ЗАКОН</w:t>
      </w:r>
      <w:r w:rsidR="00C81C9E">
        <w:rPr>
          <w:b/>
        </w:rPr>
        <w:t>А</w:t>
      </w:r>
    </w:p>
    <w:p w:rsidR="001D2F08" w:rsidRDefault="001D2F08" w:rsidP="001D2F08">
      <w:pPr>
        <w:jc w:val="center"/>
        <w:rPr>
          <w:b/>
          <w:szCs w:val="28"/>
        </w:rPr>
      </w:pPr>
      <w:r>
        <w:rPr>
          <w:b/>
        </w:rPr>
        <w:t>ПРИМОРСКОГО КРАЯ</w:t>
      </w:r>
      <w:r w:rsidR="00C81C9E">
        <w:rPr>
          <w:b/>
        </w:rPr>
        <w:t xml:space="preserve"> </w:t>
      </w:r>
      <w:r>
        <w:rPr>
          <w:b/>
        </w:rPr>
        <w:t>"</w:t>
      </w:r>
      <w:r w:rsidRPr="00795676">
        <w:rPr>
          <w:b/>
          <w:szCs w:val="28"/>
        </w:rPr>
        <w:t>О</w:t>
      </w:r>
      <w:r>
        <w:rPr>
          <w:b/>
          <w:szCs w:val="28"/>
        </w:rPr>
        <w:t xml:space="preserve"> БЕСПЛАТНОМ ПРЕДОСТАВЛЕНИИ ЗЕМЕЛЬНЫХ УЧАСТКОВ ДЛЯ ИНДИВИДУАЛЬНОГО ЖИЛИЩНОГО СТРОИТЕЛЬСТВА</w:t>
      </w:r>
    </w:p>
    <w:p w:rsidR="001D2F08" w:rsidRPr="0075524E" w:rsidRDefault="001D2F08" w:rsidP="001D2F08">
      <w:pPr>
        <w:jc w:val="center"/>
        <w:rPr>
          <w:b/>
        </w:rPr>
      </w:pPr>
      <w:r>
        <w:rPr>
          <w:b/>
          <w:szCs w:val="28"/>
        </w:rPr>
        <w:t>НА ТЕРРИТОРИИ ПРИМОРСКОГО КРАЯ"</w:t>
      </w:r>
    </w:p>
    <w:p w:rsidR="001D2F08" w:rsidRPr="00C9053C" w:rsidRDefault="001D2F08" w:rsidP="001D2F08">
      <w:pPr>
        <w:ind w:firstLine="720"/>
        <w:jc w:val="both"/>
        <w:rPr>
          <w:b/>
        </w:rPr>
      </w:pPr>
    </w:p>
    <w:p w:rsidR="001D2F08" w:rsidRDefault="001D2F08" w:rsidP="000E4316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1D2F08" w:rsidRPr="00941F19" w:rsidRDefault="001D2F08" w:rsidP="001D2F08">
      <w:pPr>
        <w:ind w:firstLine="720"/>
        <w:jc w:val="both"/>
        <w:rPr>
          <w:szCs w:val="28"/>
        </w:rPr>
      </w:pPr>
    </w:p>
    <w:p w:rsidR="001D2F08" w:rsidRDefault="001D2F08" w:rsidP="001D2F08">
      <w:pPr>
        <w:pStyle w:val="a6"/>
        <w:spacing w:after="0"/>
        <w:ind w:firstLine="720"/>
      </w:pPr>
      <w:r w:rsidRPr="00413C83">
        <w:t>СТАТЬЯ 1.</w:t>
      </w:r>
    </w:p>
    <w:p w:rsidR="000E4316" w:rsidRDefault="001D2F08" w:rsidP="001D2F0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E1F39">
        <w:rPr>
          <w:szCs w:val="28"/>
        </w:rPr>
        <w:t xml:space="preserve">Внести в </w:t>
      </w:r>
      <w:r w:rsidR="002818E2">
        <w:rPr>
          <w:szCs w:val="28"/>
        </w:rPr>
        <w:t xml:space="preserve">статью 8 </w:t>
      </w:r>
      <w:r w:rsidRPr="004E1F39">
        <w:rPr>
          <w:szCs w:val="28"/>
        </w:rPr>
        <w:t>Закон</w:t>
      </w:r>
      <w:r w:rsidR="002818E2">
        <w:rPr>
          <w:szCs w:val="28"/>
        </w:rPr>
        <w:t>а</w:t>
      </w:r>
      <w:r w:rsidRPr="004E1F39">
        <w:rPr>
          <w:szCs w:val="28"/>
        </w:rPr>
        <w:t xml:space="preserve"> Приморского края от 27 сентября 2013 года № 250-КЗ "О бесплатном предоставлении земельных участков для индивидуального </w:t>
      </w:r>
      <w:r w:rsidRPr="0046455C">
        <w:rPr>
          <w:szCs w:val="28"/>
        </w:rPr>
        <w:t xml:space="preserve">жилищного строительства на территории Приморского края" (Ведомости Законодательного Собрания Приморского края, 2013, </w:t>
      </w:r>
      <w:r w:rsidR="002818E2">
        <w:rPr>
          <w:szCs w:val="28"/>
        </w:rPr>
        <w:t xml:space="preserve">               </w:t>
      </w:r>
      <w:r w:rsidRPr="0046455C">
        <w:rPr>
          <w:szCs w:val="28"/>
        </w:rPr>
        <w:t>№ 56,</w:t>
      </w:r>
      <w:r w:rsidR="002818E2">
        <w:rPr>
          <w:szCs w:val="28"/>
        </w:rPr>
        <w:t xml:space="preserve"> </w:t>
      </w:r>
      <w:r w:rsidRPr="0046455C">
        <w:rPr>
          <w:szCs w:val="28"/>
        </w:rPr>
        <w:t>стр.</w:t>
      </w:r>
      <w:r w:rsidR="00037C6F">
        <w:rPr>
          <w:szCs w:val="28"/>
        </w:rPr>
        <w:t xml:space="preserve"> </w:t>
      </w:r>
      <w:bookmarkStart w:id="0" w:name="_GoBack"/>
      <w:bookmarkEnd w:id="0"/>
      <w:r w:rsidRPr="0046455C">
        <w:rPr>
          <w:szCs w:val="28"/>
        </w:rPr>
        <w:t>187;</w:t>
      </w:r>
      <w:r w:rsidR="002818E2">
        <w:rPr>
          <w:szCs w:val="28"/>
        </w:rPr>
        <w:t xml:space="preserve"> </w:t>
      </w:r>
      <w:r w:rsidRPr="0046455C">
        <w:rPr>
          <w:szCs w:val="28"/>
        </w:rPr>
        <w:t>2014,</w:t>
      </w:r>
      <w:r w:rsidR="002818E2">
        <w:rPr>
          <w:szCs w:val="28"/>
        </w:rPr>
        <w:t xml:space="preserve"> </w:t>
      </w:r>
      <w:r w:rsidRPr="0046455C">
        <w:rPr>
          <w:szCs w:val="28"/>
        </w:rPr>
        <w:t>№ 89, стр. 28; 2015, № 116, стр. 6</w:t>
      </w:r>
      <w:r w:rsidR="000E4316">
        <w:rPr>
          <w:szCs w:val="28"/>
        </w:rPr>
        <w:t>, № 132, стр. 16</w:t>
      </w:r>
      <w:r w:rsidR="00687DE6">
        <w:rPr>
          <w:szCs w:val="28"/>
        </w:rPr>
        <w:t>, № 141, стр. 54</w:t>
      </w:r>
      <w:r w:rsidRPr="0046455C">
        <w:rPr>
          <w:szCs w:val="28"/>
        </w:rPr>
        <w:t>) следующие изменения:</w:t>
      </w:r>
      <w:proofErr w:type="gramEnd"/>
    </w:p>
    <w:p w:rsidR="00E971BC" w:rsidRDefault="008C4081" w:rsidP="00305B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C81C9E">
        <w:rPr>
          <w:szCs w:val="28"/>
        </w:rPr>
        <w:t>части 1</w:t>
      </w:r>
      <w:r w:rsidR="00E971BC">
        <w:rPr>
          <w:szCs w:val="28"/>
        </w:rPr>
        <w:t>:</w:t>
      </w:r>
    </w:p>
    <w:p w:rsidR="00305B51" w:rsidRPr="00305B51" w:rsidRDefault="001150A2" w:rsidP="00305B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r w:rsidR="00305B51" w:rsidRPr="00305B51">
        <w:rPr>
          <w:szCs w:val="28"/>
        </w:rPr>
        <w:t xml:space="preserve">бзац </w:t>
      </w:r>
      <w:r w:rsidR="00C81C9E">
        <w:rPr>
          <w:szCs w:val="28"/>
        </w:rPr>
        <w:t>одиннадцатый признать утратившим силу;</w:t>
      </w:r>
    </w:p>
    <w:p w:rsidR="00CC5E0E" w:rsidRDefault="00C81C9E" w:rsidP="00982917">
      <w:p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 xml:space="preserve">в абзаце двенадцатом </w:t>
      </w:r>
      <w:r w:rsidR="00DD6057">
        <w:rPr>
          <w:szCs w:val="28"/>
        </w:rPr>
        <w:t>слова</w:t>
      </w:r>
      <w:r>
        <w:rPr>
          <w:szCs w:val="28"/>
        </w:rPr>
        <w:t xml:space="preserve"> "и одиннадцатом"</w:t>
      </w:r>
      <w:r w:rsidR="00DD6057">
        <w:rPr>
          <w:szCs w:val="28"/>
        </w:rPr>
        <w:t xml:space="preserve"> исключить</w:t>
      </w:r>
      <w:r w:rsidR="00E4795E">
        <w:rPr>
          <w:szCs w:val="28"/>
        </w:rPr>
        <w:t>.</w:t>
      </w:r>
    </w:p>
    <w:p w:rsidR="00AF6D21" w:rsidRDefault="00AF6D21" w:rsidP="001D2F0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D2F08" w:rsidRPr="0046455C" w:rsidRDefault="001D2F08" w:rsidP="001D2F08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6455C">
        <w:rPr>
          <w:rFonts w:ascii="Times New Roman" w:hAnsi="Times New Roman"/>
          <w:sz w:val="28"/>
          <w:szCs w:val="28"/>
        </w:rPr>
        <w:t xml:space="preserve">СТАТЬЯ </w:t>
      </w:r>
      <w:r w:rsidR="005C5781">
        <w:rPr>
          <w:rFonts w:ascii="Times New Roman" w:hAnsi="Times New Roman"/>
          <w:sz w:val="28"/>
          <w:szCs w:val="28"/>
        </w:rPr>
        <w:t>2</w:t>
      </w:r>
      <w:r w:rsidRPr="0046455C">
        <w:rPr>
          <w:rFonts w:ascii="Times New Roman" w:hAnsi="Times New Roman"/>
          <w:sz w:val="28"/>
          <w:szCs w:val="28"/>
        </w:rPr>
        <w:t>.</w:t>
      </w:r>
    </w:p>
    <w:p w:rsidR="001D2F08" w:rsidRDefault="00195204" w:rsidP="001D2F08">
      <w:pPr>
        <w:pStyle w:val="a6"/>
        <w:spacing w:after="0"/>
        <w:ind w:firstLine="720"/>
        <w:jc w:val="both"/>
      </w:pPr>
      <w:r w:rsidRPr="00195204">
        <w:t>Настоящий Закон вступает в силу по истечении 10 дней со дня его официального опубликования.</w:t>
      </w:r>
    </w:p>
    <w:p w:rsidR="001D2F08" w:rsidRDefault="001D2F08" w:rsidP="001D2F08">
      <w:pPr>
        <w:shd w:val="clear" w:color="auto" w:fill="FFFFFF"/>
        <w:ind w:firstLine="720"/>
        <w:jc w:val="both"/>
        <w:rPr>
          <w:szCs w:val="28"/>
        </w:rPr>
      </w:pPr>
    </w:p>
    <w:p w:rsidR="001D2F08" w:rsidRDefault="001D2F08" w:rsidP="001D2F08">
      <w:pPr>
        <w:shd w:val="clear" w:color="auto" w:fill="FFFFFF"/>
        <w:ind w:firstLine="720"/>
        <w:jc w:val="both"/>
        <w:rPr>
          <w:szCs w:val="28"/>
        </w:rPr>
      </w:pPr>
    </w:p>
    <w:p w:rsidR="00195204" w:rsidRPr="00941F19" w:rsidRDefault="00195204" w:rsidP="001D2F08">
      <w:pPr>
        <w:shd w:val="clear" w:color="auto" w:fill="FFFFFF"/>
        <w:ind w:firstLine="720"/>
        <w:jc w:val="both"/>
        <w:rPr>
          <w:szCs w:val="28"/>
        </w:rPr>
      </w:pPr>
    </w:p>
    <w:p w:rsidR="001D2F08" w:rsidRPr="00941F19" w:rsidRDefault="001D2F08" w:rsidP="001D2F08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p w:rsidR="00765231" w:rsidRPr="008313FF" w:rsidRDefault="00765231" w:rsidP="00032D64">
      <w:pPr>
        <w:jc w:val="center"/>
        <w:rPr>
          <w:szCs w:val="28"/>
        </w:rPr>
      </w:pPr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001" w:rsidRDefault="00E70001">
      <w:r>
        <w:separator/>
      </w:r>
    </w:p>
  </w:endnote>
  <w:endnote w:type="continuationSeparator" w:id="0">
    <w:p w:rsidR="00E70001" w:rsidRDefault="00E70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001" w:rsidRDefault="00E70001">
      <w:r>
        <w:separator/>
      </w:r>
    </w:p>
  </w:footnote>
  <w:footnote w:type="continuationSeparator" w:id="0">
    <w:p w:rsidR="00E70001" w:rsidRDefault="00E70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C9E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E1"/>
    <w:rsid w:val="00017370"/>
    <w:rsid w:val="00024F65"/>
    <w:rsid w:val="0003291F"/>
    <w:rsid w:val="00032D64"/>
    <w:rsid w:val="00033ED0"/>
    <w:rsid w:val="00034C19"/>
    <w:rsid w:val="00037C6F"/>
    <w:rsid w:val="00074A68"/>
    <w:rsid w:val="000931F6"/>
    <w:rsid w:val="000B1C1E"/>
    <w:rsid w:val="000B730F"/>
    <w:rsid w:val="000D15A9"/>
    <w:rsid w:val="000D43F4"/>
    <w:rsid w:val="000E4316"/>
    <w:rsid w:val="001150A2"/>
    <w:rsid w:val="00123FDE"/>
    <w:rsid w:val="00152E98"/>
    <w:rsid w:val="00160D66"/>
    <w:rsid w:val="001843FB"/>
    <w:rsid w:val="00195204"/>
    <w:rsid w:val="001A45F3"/>
    <w:rsid w:val="001D2F08"/>
    <w:rsid w:val="002157FE"/>
    <w:rsid w:val="00226A12"/>
    <w:rsid w:val="00233972"/>
    <w:rsid w:val="00235663"/>
    <w:rsid w:val="002362C7"/>
    <w:rsid w:val="00247E86"/>
    <w:rsid w:val="00251D70"/>
    <w:rsid w:val="0027168F"/>
    <w:rsid w:val="002770A9"/>
    <w:rsid w:val="002818E2"/>
    <w:rsid w:val="00291C6F"/>
    <w:rsid w:val="002B4F30"/>
    <w:rsid w:val="002F7658"/>
    <w:rsid w:val="0030139D"/>
    <w:rsid w:val="00305B51"/>
    <w:rsid w:val="003277F0"/>
    <w:rsid w:val="003679A6"/>
    <w:rsid w:val="00380EE1"/>
    <w:rsid w:val="003920A6"/>
    <w:rsid w:val="00395F05"/>
    <w:rsid w:val="003B26E7"/>
    <w:rsid w:val="003B2BC9"/>
    <w:rsid w:val="003C3CCC"/>
    <w:rsid w:val="00411287"/>
    <w:rsid w:val="00413861"/>
    <w:rsid w:val="00440B5F"/>
    <w:rsid w:val="00465640"/>
    <w:rsid w:val="0046664C"/>
    <w:rsid w:val="0047435B"/>
    <w:rsid w:val="004936BE"/>
    <w:rsid w:val="00493F6A"/>
    <w:rsid w:val="004B0D21"/>
    <w:rsid w:val="004C56AC"/>
    <w:rsid w:val="004D2D0D"/>
    <w:rsid w:val="004E4464"/>
    <w:rsid w:val="00523CDB"/>
    <w:rsid w:val="00536B5C"/>
    <w:rsid w:val="00546B69"/>
    <w:rsid w:val="00585273"/>
    <w:rsid w:val="005A2827"/>
    <w:rsid w:val="005B3153"/>
    <w:rsid w:val="005C5781"/>
    <w:rsid w:val="005E0A8E"/>
    <w:rsid w:val="005E1FAF"/>
    <w:rsid w:val="005F754F"/>
    <w:rsid w:val="006240FD"/>
    <w:rsid w:val="00657CB0"/>
    <w:rsid w:val="00671779"/>
    <w:rsid w:val="00676061"/>
    <w:rsid w:val="00681250"/>
    <w:rsid w:val="00687DE6"/>
    <w:rsid w:val="006A4794"/>
    <w:rsid w:val="006B1618"/>
    <w:rsid w:val="0073153A"/>
    <w:rsid w:val="00734BA2"/>
    <w:rsid w:val="007457E1"/>
    <w:rsid w:val="00765231"/>
    <w:rsid w:val="007A3C49"/>
    <w:rsid w:val="007A51BC"/>
    <w:rsid w:val="008145DB"/>
    <w:rsid w:val="00823309"/>
    <w:rsid w:val="008C4081"/>
    <w:rsid w:val="008C62AB"/>
    <w:rsid w:val="008C68D2"/>
    <w:rsid w:val="008E2B20"/>
    <w:rsid w:val="008E5853"/>
    <w:rsid w:val="00921F28"/>
    <w:rsid w:val="009251A6"/>
    <w:rsid w:val="00982917"/>
    <w:rsid w:val="009A0611"/>
    <w:rsid w:val="009A5130"/>
    <w:rsid w:val="00A102D0"/>
    <w:rsid w:val="00A24328"/>
    <w:rsid w:val="00A55B08"/>
    <w:rsid w:val="00AB70F9"/>
    <w:rsid w:val="00AB7793"/>
    <w:rsid w:val="00AC31EC"/>
    <w:rsid w:val="00AF6D21"/>
    <w:rsid w:val="00B14397"/>
    <w:rsid w:val="00B34E28"/>
    <w:rsid w:val="00B52260"/>
    <w:rsid w:val="00B86B60"/>
    <w:rsid w:val="00B873A5"/>
    <w:rsid w:val="00BB1376"/>
    <w:rsid w:val="00BE0544"/>
    <w:rsid w:val="00C14BC2"/>
    <w:rsid w:val="00C65590"/>
    <w:rsid w:val="00C65FCC"/>
    <w:rsid w:val="00C7293D"/>
    <w:rsid w:val="00C81C9E"/>
    <w:rsid w:val="00C87CAB"/>
    <w:rsid w:val="00CA43CB"/>
    <w:rsid w:val="00CB24E8"/>
    <w:rsid w:val="00CC5E0E"/>
    <w:rsid w:val="00CD3BCC"/>
    <w:rsid w:val="00CE15D9"/>
    <w:rsid w:val="00CE4F50"/>
    <w:rsid w:val="00CE6DB1"/>
    <w:rsid w:val="00D1648C"/>
    <w:rsid w:val="00D357C1"/>
    <w:rsid w:val="00D36E1D"/>
    <w:rsid w:val="00D4537A"/>
    <w:rsid w:val="00DA1425"/>
    <w:rsid w:val="00DD6057"/>
    <w:rsid w:val="00DE7084"/>
    <w:rsid w:val="00DF76FA"/>
    <w:rsid w:val="00E00DF3"/>
    <w:rsid w:val="00E106E3"/>
    <w:rsid w:val="00E34273"/>
    <w:rsid w:val="00E47787"/>
    <w:rsid w:val="00E4795E"/>
    <w:rsid w:val="00E50062"/>
    <w:rsid w:val="00E60B2A"/>
    <w:rsid w:val="00E6464D"/>
    <w:rsid w:val="00E70001"/>
    <w:rsid w:val="00E8387F"/>
    <w:rsid w:val="00E971BC"/>
    <w:rsid w:val="00EA577C"/>
    <w:rsid w:val="00F15B09"/>
    <w:rsid w:val="00F22ADE"/>
    <w:rsid w:val="00F23036"/>
    <w:rsid w:val="00F24930"/>
    <w:rsid w:val="00F4167A"/>
    <w:rsid w:val="00F43FAE"/>
    <w:rsid w:val="00F769D8"/>
    <w:rsid w:val="00F86800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15461-2B06-4869-AD3E-09A134BB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11</cp:revision>
  <cp:lastPrinted>2016-02-03T23:02:00Z</cp:lastPrinted>
  <dcterms:created xsi:type="dcterms:W3CDTF">2015-11-03T01:42:00Z</dcterms:created>
  <dcterms:modified xsi:type="dcterms:W3CDTF">2016-02-03T23:03:00Z</dcterms:modified>
</cp:coreProperties>
</file>