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4BD" w:rsidRPr="008354BD" w:rsidRDefault="008354BD" w:rsidP="008354BD">
      <w:pPr>
        <w:spacing w:line="240" w:lineRule="auto"/>
        <w:ind w:left="28" w:hanging="28"/>
        <w:jc w:val="right"/>
        <w:outlineLvl w:val="0"/>
        <w:rPr>
          <w:b/>
          <w:i/>
          <w:sz w:val="24"/>
          <w:szCs w:val="24"/>
        </w:rPr>
      </w:pPr>
      <w:r w:rsidRPr="008354BD">
        <w:rPr>
          <w:b/>
          <w:i/>
          <w:sz w:val="24"/>
          <w:szCs w:val="24"/>
        </w:rPr>
        <w:t>проект</w:t>
      </w:r>
    </w:p>
    <w:p w:rsidR="0094156C" w:rsidRPr="00764916" w:rsidRDefault="0094156C" w:rsidP="0094156C">
      <w:pPr>
        <w:spacing w:line="240" w:lineRule="auto"/>
        <w:ind w:left="28" w:hanging="28"/>
        <w:jc w:val="center"/>
        <w:outlineLvl w:val="0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Повестка дня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заседания комитета Законодательного Собрания по регламенту,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депутатской этике и организации работы </w:t>
      </w:r>
    </w:p>
    <w:p w:rsidR="0094156C" w:rsidRPr="00764916" w:rsidRDefault="0094156C" w:rsidP="0094156C">
      <w:pPr>
        <w:spacing w:after="120"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>Законодательного Собрания</w:t>
      </w:r>
      <w:r>
        <w:rPr>
          <w:b/>
          <w:sz w:val="24"/>
          <w:szCs w:val="24"/>
        </w:rPr>
        <w:t xml:space="preserve"> </w:t>
      </w:r>
      <w:r w:rsidR="00CE28A0">
        <w:rPr>
          <w:b/>
          <w:sz w:val="24"/>
          <w:szCs w:val="24"/>
        </w:rPr>
        <w:t>2</w:t>
      </w:r>
      <w:r w:rsidR="00F4099A">
        <w:rPr>
          <w:b/>
          <w:sz w:val="24"/>
          <w:szCs w:val="24"/>
        </w:rPr>
        <w:t>5</w:t>
      </w:r>
      <w:r w:rsidR="002872F6">
        <w:rPr>
          <w:b/>
          <w:sz w:val="24"/>
          <w:szCs w:val="24"/>
        </w:rPr>
        <w:t xml:space="preserve"> </w:t>
      </w:r>
      <w:r w:rsidR="006C68BF">
        <w:rPr>
          <w:b/>
          <w:sz w:val="24"/>
          <w:szCs w:val="24"/>
        </w:rPr>
        <w:t>января</w:t>
      </w:r>
      <w:r w:rsidRPr="00764916">
        <w:rPr>
          <w:b/>
          <w:sz w:val="24"/>
          <w:szCs w:val="24"/>
        </w:rPr>
        <w:t xml:space="preserve"> 20</w:t>
      </w:r>
      <w:r w:rsidR="00D21FA3">
        <w:rPr>
          <w:b/>
          <w:sz w:val="24"/>
          <w:szCs w:val="24"/>
        </w:rPr>
        <w:t>1</w:t>
      </w:r>
      <w:r w:rsidR="00F4099A">
        <w:rPr>
          <w:b/>
          <w:sz w:val="24"/>
          <w:szCs w:val="24"/>
        </w:rPr>
        <w:t>6</w:t>
      </w:r>
      <w:r w:rsidRPr="00764916">
        <w:rPr>
          <w:b/>
          <w:sz w:val="24"/>
          <w:szCs w:val="24"/>
        </w:rPr>
        <w:t xml:space="preserve"> года</w:t>
      </w:r>
    </w:p>
    <w:p w:rsidR="008A4C74" w:rsidRDefault="00F4099A" w:rsidP="00D21FA3">
      <w:pPr>
        <w:spacing w:line="240" w:lineRule="auto"/>
        <w:ind w:left="28" w:hanging="28"/>
        <w:jc w:val="right"/>
        <w:outlineLvl w:val="0"/>
      </w:pPr>
      <w:r>
        <w:rPr>
          <w:b/>
          <w:sz w:val="24"/>
          <w:szCs w:val="24"/>
        </w:rPr>
        <w:t>11</w:t>
      </w:r>
      <w:r w:rsidR="0094156C">
        <w:rPr>
          <w:b/>
          <w:sz w:val="24"/>
          <w:szCs w:val="24"/>
        </w:rPr>
        <w:t xml:space="preserve">.00, </w:t>
      </w:r>
      <w:r w:rsidR="0094156C" w:rsidRPr="00764916">
        <w:rPr>
          <w:b/>
          <w:sz w:val="24"/>
          <w:szCs w:val="24"/>
        </w:rPr>
        <w:t xml:space="preserve">ул. </w:t>
      </w:r>
      <w:proofErr w:type="spellStart"/>
      <w:r w:rsidR="0094156C" w:rsidRPr="00764916">
        <w:rPr>
          <w:b/>
          <w:sz w:val="24"/>
          <w:szCs w:val="24"/>
        </w:rPr>
        <w:t>Светланская</w:t>
      </w:r>
      <w:proofErr w:type="spellEnd"/>
      <w:r w:rsidR="0094156C" w:rsidRPr="00764916">
        <w:rPr>
          <w:b/>
          <w:sz w:val="24"/>
          <w:szCs w:val="24"/>
        </w:rPr>
        <w:t>, 22</w:t>
      </w:r>
      <w:r w:rsidR="0094156C">
        <w:rPr>
          <w:b/>
          <w:sz w:val="24"/>
          <w:szCs w:val="24"/>
        </w:rPr>
        <w:t>, каб.</w:t>
      </w:r>
      <w:r>
        <w:rPr>
          <w:b/>
          <w:sz w:val="24"/>
          <w:szCs w:val="24"/>
        </w:rPr>
        <w:t>807</w:t>
      </w:r>
      <w:r w:rsidR="0094156C" w:rsidRPr="00764916">
        <w:rPr>
          <w:b/>
          <w:sz w:val="24"/>
          <w:szCs w:val="24"/>
        </w:rPr>
        <w:t xml:space="preserve"> </w:t>
      </w:r>
    </w:p>
    <w:tbl>
      <w:tblPr>
        <w:tblW w:w="9810" w:type="dxa"/>
        <w:tblLayout w:type="fixed"/>
        <w:tblLook w:val="01E0"/>
      </w:tblPr>
      <w:tblGrid>
        <w:gridCol w:w="1908"/>
        <w:gridCol w:w="3000"/>
        <w:gridCol w:w="4902"/>
      </w:tblGrid>
      <w:tr w:rsidR="0094156C" w:rsidRPr="005E321D" w:rsidTr="005E321D">
        <w:tc>
          <w:tcPr>
            <w:tcW w:w="1908" w:type="dxa"/>
          </w:tcPr>
          <w:p w:rsidR="0094156C" w:rsidRPr="005E321D" w:rsidRDefault="008354BD" w:rsidP="008354BD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BE4D4C" w:rsidRPr="005E321D">
              <w:rPr>
                <w:sz w:val="24"/>
                <w:szCs w:val="24"/>
              </w:rPr>
              <w:t>.0</w:t>
            </w:r>
            <w:r w:rsidR="00E77F2C" w:rsidRPr="005E321D">
              <w:rPr>
                <w:sz w:val="24"/>
                <w:szCs w:val="24"/>
              </w:rPr>
              <w:t>0</w:t>
            </w:r>
            <w:r w:rsidR="00BE4D4C" w:rsidRPr="005E321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11</w:t>
            </w:r>
            <w:r w:rsidR="00BE4D4C" w:rsidRPr="005E321D">
              <w:rPr>
                <w:sz w:val="24"/>
                <w:szCs w:val="24"/>
              </w:rPr>
              <w:t>.</w:t>
            </w:r>
            <w:r w:rsidR="000C2A73">
              <w:rPr>
                <w:sz w:val="24"/>
                <w:szCs w:val="24"/>
              </w:rPr>
              <w:t>0</w:t>
            </w:r>
            <w:r w:rsidR="00E77F2C" w:rsidRPr="005E321D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94156C" w:rsidRPr="005E321D" w:rsidRDefault="0094156C" w:rsidP="00522EF9">
            <w:pPr>
              <w:tabs>
                <w:tab w:val="left" w:pos="3435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>Утверждение повестки дня.</w:t>
            </w:r>
          </w:p>
        </w:tc>
      </w:tr>
      <w:tr w:rsidR="00EB4633" w:rsidRPr="005E321D" w:rsidTr="005E321D">
        <w:tc>
          <w:tcPr>
            <w:tcW w:w="1908" w:type="dxa"/>
          </w:tcPr>
          <w:p w:rsidR="00EB4633" w:rsidRPr="005E321D" w:rsidRDefault="00EB4633" w:rsidP="00EB4633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 xml:space="preserve">Вопрос </w:t>
            </w:r>
            <w:r w:rsidR="004F0898">
              <w:rPr>
                <w:sz w:val="24"/>
                <w:szCs w:val="24"/>
              </w:rPr>
              <w:t>1</w:t>
            </w:r>
          </w:p>
          <w:p w:rsidR="00EB4633" w:rsidRPr="005E321D" w:rsidRDefault="008354BD" w:rsidP="004F089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EB4633" w:rsidRPr="005E321D">
              <w:rPr>
                <w:sz w:val="24"/>
                <w:szCs w:val="24"/>
              </w:rPr>
              <w:t>.</w:t>
            </w:r>
            <w:r w:rsidR="004F089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  <w:r w:rsidR="00EB463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11</w:t>
            </w:r>
            <w:r w:rsidR="00EB4633">
              <w:rPr>
                <w:sz w:val="24"/>
                <w:szCs w:val="24"/>
              </w:rPr>
              <w:t>.</w:t>
            </w:r>
            <w:r w:rsidR="004F0898">
              <w:rPr>
                <w:sz w:val="24"/>
                <w:szCs w:val="24"/>
              </w:rPr>
              <w:t>15</w:t>
            </w:r>
          </w:p>
        </w:tc>
        <w:tc>
          <w:tcPr>
            <w:tcW w:w="7902" w:type="dxa"/>
            <w:gridSpan w:val="2"/>
          </w:tcPr>
          <w:p w:rsidR="00EB4633" w:rsidRPr="005E321D" w:rsidRDefault="00EB4633" w:rsidP="00EB4633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 w:rsidRPr="005E321D">
              <w:rPr>
                <w:bCs/>
                <w:sz w:val="24"/>
                <w:szCs w:val="24"/>
              </w:rPr>
              <w:t>план</w:t>
            </w:r>
            <w:r>
              <w:rPr>
                <w:bCs/>
                <w:sz w:val="24"/>
                <w:szCs w:val="24"/>
              </w:rPr>
              <w:t>е</w:t>
            </w:r>
            <w:r w:rsidRPr="005E321D">
              <w:rPr>
                <w:bCs/>
                <w:sz w:val="24"/>
                <w:szCs w:val="24"/>
              </w:rPr>
              <w:t xml:space="preserve"> мероприятий Законодательного Собрания Приморского края </w:t>
            </w:r>
            <w:r w:rsidRPr="005E321D">
              <w:rPr>
                <w:bCs/>
                <w:sz w:val="24"/>
                <w:szCs w:val="24"/>
              </w:rPr>
              <w:br/>
              <w:t xml:space="preserve">по реализации основных положений, изложенных в Послании Президента Российской Федерации В.В. Путина Федеральному Собранию Российской Федерации </w:t>
            </w:r>
            <w:r w:rsidR="008354BD">
              <w:rPr>
                <w:bCs/>
                <w:sz w:val="24"/>
                <w:szCs w:val="24"/>
              </w:rPr>
              <w:t>3</w:t>
            </w:r>
            <w:r w:rsidRPr="005E321D">
              <w:rPr>
                <w:bCs/>
                <w:sz w:val="24"/>
                <w:szCs w:val="24"/>
              </w:rPr>
              <w:t xml:space="preserve"> декабря 201</w:t>
            </w:r>
            <w:r w:rsidR="008354BD">
              <w:rPr>
                <w:bCs/>
                <w:sz w:val="24"/>
                <w:szCs w:val="24"/>
              </w:rPr>
              <w:t>5</w:t>
            </w:r>
            <w:r w:rsidRPr="005E321D">
              <w:rPr>
                <w:bCs/>
                <w:sz w:val="24"/>
                <w:szCs w:val="24"/>
              </w:rPr>
              <w:t xml:space="preserve"> года.</w:t>
            </w:r>
          </w:p>
          <w:p w:rsidR="00EB4633" w:rsidRDefault="00EB4633" w:rsidP="005E321D">
            <w:pPr>
              <w:spacing w:line="240" w:lineRule="auto"/>
              <w:rPr>
                <w:sz w:val="24"/>
                <w:szCs w:val="24"/>
              </w:rPr>
            </w:pPr>
          </w:p>
          <w:p w:rsidR="00EB4633" w:rsidRPr="005E321D" w:rsidRDefault="00EB4633" w:rsidP="00EB4633">
            <w:pPr>
              <w:spacing w:line="240" w:lineRule="auto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  <w:u w:val="single"/>
              </w:rPr>
              <w:t>Докладывает</w:t>
            </w:r>
            <w:r w:rsidRPr="005E321D">
              <w:rPr>
                <w:sz w:val="24"/>
                <w:szCs w:val="24"/>
              </w:rPr>
              <w:t>:</w:t>
            </w:r>
          </w:p>
          <w:p w:rsidR="00EB4633" w:rsidRDefault="00F86538" w:rsidP="008354BD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Межонов Константин Анатольевич</w:t>
            </w:r>
            <w:r w:rsidRPr="005E321D">
              <w:rPr>
                <w:sz w:val="24"/>
                <w:szCs w:val="24"/>
              </w:rPr>
              <w:t>, председател</w:t>
            </w:r>
            <w:r>
              <w:rPr>
                <w:sz w:val="24"/>
                <w:szCs w:val="24"/>
              </w:rPr>
              <w:t>ь</w:t>
            </w:r>
            <w:r w:rsidRPr="005E321D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8354BD" w:rsidRPr="005E321D" w:rsidRDefault="008354BD" w:rsidP="008354B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2A1DC0" w:rsidRPr="005E321D" w:rsidTr="005E321D">
        <w:tc>
          <w:tcPr>
            <w:tcW w:w="1908" w:type="dxa"/>
          </w:tcPr>
          <w:p w:rsidR="002A1DC0" w:rsidRPr="005E321D" w:rsidRDefault="002A1DC0" w:rsidP="002A1DC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 xml:space="preserve">Вопрос </w:t>
            </w:r>
            <w:r w:rsidR="004F0898">
              <w:rPr>
                <w:sz w:val="24"/>
                <w:szCs w:val="24"/>
              </w:rPr>
              <w:t>2</w:t>
            </w:r>
          </w:p>
          <w:p w:rsidR="002A1DC0" w:rsidRPr="005E321D" w:rsidRDefault="008354BD" w:rsidP="004F089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2A1DC0" w:rsidRPr="005E321D">
              <w:rPr>
                <w:sz w:val="24"/>
                <w:szCs w:val="24"/>
              </w:rPr>
              <w:t>.</w:t>
            </w:r>
            <w:r w:rsidR="004F0898">
              <w:rPr>
                <w:sz w:val="24"/>
                <w:szCs w:val="24"/>
              </w:rPr>
              <w:t>15</w:t>
            </w:r>
            <w:r w:rsidR="002A1DC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11</w:t>
            </w:r>
            <w:r w:rsidR="002A1DC0">
              <w:rPr>
                <w:sz w:val="24"/>
                <w:szCs w:val="24"/>
              </w:rPr>
              <w:t>.</w:t>
            </w:r>
            <w:r w:rsidR="004F0898">
              <w:rPr>
                <w:sz w:val="24"/>
                <w:szCs w:val="24"/>
              </w:rPr>
              <w:t>25</w:t>
            </w:r>
          </w:p>
        </w:tc>
        <w:tc>
          <w:tcPr>
            <w:tcW w:w="7902" w:type="dxa"/>
            <w:gridSpan w:val="2"/>
          </w:tcPr>
          <w:p w:rsidR="00317987" w:rsidRPr="005E321D" w:rsidRDefault="00317987" w:rsidP="00317987">
            <w:pPr>
              <w:spacing w:line="240" w:lineRule="auto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 xml:space="preserve">Об </w:t>
            </w:r>
            <w:proofErr w:type="gramStart"/>
            <w:r w:rsidRPr="005E321D">
              <w:rPr>
                <w:sz w:val="24"/>
                <w:szCs w:val="24"/>
              </w:rPr>
              <w:t>отчете</w:t>
            </w:r>
            <w:proofErr w:type="gramEnd"/>
            <w:r w:rsidRPr="005E321D">
              <w:rPr>
                <w:sz w:val="24"/>
                <w:szCs w:val="24"/>
              </w:rPr>
              <w:t xml:space="preserve"> о работе комитета Законодательного Собрания по регламенту, депутатской этике и организации работы Законодательного Собрания за 201</w:t>
            </w:r>
            <w:r w:rsidR="008354BD">
              <w:rPr>
                <w:sz w:val="24"/>
                <w:szCs w:val="24"/>
              </w:rPr>
              <w:t>5</w:t>
            </w:r>
            <w:r w:rsidRPr="005E321D">
              <w:rPr>
                <w:sz w:val="24"/>
                <w:szCs w:val="24"/>
              </w:rPr>
              <w:t xml:space="preserve"> год.</w:t>
            </w:r>
          </w:p>
          <w:p w:rsidR="00317987" w:rsidRPr="005E321D" w:rsidRDefault="00317987" w:rsidP="00317987">
            <w:pPr>
              <w:spacing w:line="240" w:lineRule="auto"/>
              <w:rPr>
                <w:sz w:val="24"/>
                <w:szCs w:val="24"/>
              </w:rPr>
            </w:pPr>
          </w:p>
          <w:p w:rsidR="00317987" w:rsidRPr="005E321D" w:rsidRDefault="00317987" w:rsidP="00317987">
            <w:pPr>
              <w:spacing w:line="240" w:lineRule="auto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  <w:u w:val="single"/>
              </w:rPr>
              <w:t>Докладывает</w:t>
            </w:r>
            <w:r w:rsidRPr="005E321D">
              <w:rPr>
                <w:sz w:val="24"/>
                <w:szCs w:val="24"/>
              </w:rPr>
              <w:t>:</w:t>
            </w:r>
          </w:p>
          <w:p w:rsidR="002A1DC0" w:rsidRDefault="00F86538" w:rsidP="008354BD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Межонов Константин Анатольевич</w:t>
            </w:r>
            <w:r w:rsidRPr="005E321D">
              <w:rPr>
                <w:sz w:val="24"/>
                <w:szCs w:val="24"/>
              </w:rPr>
              <w:t>, председател</w:t>
            </w:r>
            <w:r>
              <w:rPr>
                <w:sz w:val="24"/>
                <w:szCs w:val="24"/>
              </w:rPr>
              <w:t>ь</w:t>
            </w:r>
            <w:r w:rsidRPr="005E321D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4F0898" w:rsidRPr="005E321D" w:rsidRDefault="004F0898" w:rsidP="008354B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CA2C80" w:rsidRPr="005E321D" w:rsidTr="005E321D">
        <w:tc>
          <w:tcPr>
            <w:tcW w:w="1908" w:type="dxa"/>
          </w:tcPr>
          <w:p w:rsidR="002A1DC0" w:rsidRPr="005E321D" w:rsidRDefault="002A1DC0" w:rsidP="002A1DC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 xml:space="preserve">Вопрос </w:t>
            </w:r>
            <w:r w:rsidR="004F0898">
              <w:rPr>
                <w:sz w:val="24"/>
                <w:szCs w:val="24"/>
              </w:rPr>
              <w:t>3</w:t>
            </w:r>
          </w:p>
          <w:p w:rsidR="00CA2C80" w:rsidRPr="005E321D" w:rsidRDefault="008354BD" w:rsidP="004F089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2A1DC0" w:rsidRPr="005E321D">
              <w:rPr>
                <w:sz w:val="24"/>
                <w:szCs w:val="24"/>
              </w:rPr>
              <w:t>.</w:t>
            </w:r>
            <w:r w:rsidR="004F089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="002A1DC0" w:rsidRPr="005E321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11</w:t>
            </w:r>
            <w:r w:rsidR="002A1DC0" w:rsidRPr="005E321D">
              <w:rPr>
                <w:sz w:val="24"/>
                <w:szCs w:val="24"/>
              </w:rPr>
              <w:t>.</w:t>
            </w:r>
            <w:r w:rsidR="004F089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902" w:type="dxa"/>
            <w:gridSpan w:val="2"/>
          </w:tcPr>
          <w:p w:rsidR="00CA2C80" w:rsidRDefault="00CA2C80" w:rsidP="005E321D">
            <w:pPr>
              <w:spacing w:line="240" w:lineRule="auto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>О нарушениях Регламента Законодательного Собрания и Закона Приморского края "О законодательной деятельности в Приморском крае" на заседаниях Законодательного Собрания в 201</w:t>
            </w:r>
            <w:r w:rsidR="008354BD">
              <w:rPr>
                <w:sz w:val="24"/>
                <w:szCs w:val="24"/>
              </w:rPr>
              <w:t>5</w:t>
            </w:r>
            <w:r w:rsidRPr="005E321D">
              <w:rPr>
                <w:sz w:val="24"/>
                <w:szCs w:val="24"/>
              </w:rPr>
              <w:t xml:space="preserve"> году</w:t>
            </w:r>
            <w:r w:rsidR="00DC6F48" w:rsidRPr="005E321D">
              <w:rPr>
                <w:sz w:val="24"/>
                <w:szCs w:val="24"/>
              </w:rPr>
              <w:t>.</w:t>
            </w:r>
          </w:p>
          <w:p w:rsidR="00080766" w:rsidRPr="005E321D" w:rsidRDefault="00080766" w:rsidP="005E321D">
            <w:pPr>
              <w:spacing w:line="240" w:lineRule="auto"/>
              <w:rPr>
                <w:sz w:val="24"/>
                <w:szCs w:val="24"/>
              </w:rPr>
            </w:pPr>
          </w:p>
          <w:p w:rsidR="00CA2C80" w:rsidRPr="005E321D" w:rsidRDefault="00CA2C80" w:rsidP="005E321D">
            <w:pPr>
              <w:spacing w:line="240" w:lineRule="auto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  <w:u w:val="single"/>
              </w:rPr>
              <w:t>Докладывает</w:t>
            </w:r>
            <w:r w:rsidRPr="005E321D">
              <w:rPr>
                <w:sz w:val="24"/>
                <w:szCs w:val="24"/>
              </w:rPr>
              <w:t>:</w:t>
            </w:r>
          </w:p>
          <w:p w:rsidR="00CA2C80" w:rsidRDefault="00F86538" w:rsidP="008354BD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Межонов Константин Анатольевич</w:t>
            </w:r>
            <w:r w:rsidRPr="005E321D">
              <w:rPr>
                <w:sz w:val="24"/>
                <w:szCs w:val="24"/>
              </w:rPr>
              <w:t>, председател</w:t>
            </w:r>
            <w:r>
              <w:rPr>
                <w:sz w:val="24"/>
                <w:szCs w:val="24"/>
              </w:rPr>
              <w:t>ь</w:t>
            </w:r>
            <w:r w:rsidRPr="005E321D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8354BD" w:rsidRPr="005E321D" w:rsidRDefault="008354BD" w:rsidP="008354B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166E0" w:rsidRPr="00227E24" w:rsidTr="005E321D">
        <w:tc>
          <w:tcPr>
            <w:tcW w:w="1908" w:type="dxa"/>
          </w:tcPr>
          <w:p w:rsidR="007166E0" w:rsidRPr="00227E24" w:rsidRDefault="00DC6F48" w:rsidP="005E321D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27E24">
              <w:rPr>
                <w:sz w:val="24"/>
                <w:szCs w:val="24"/>
              </w:rPr>
              <w:t xml:space="preserve">Вопрос </w:t>
            </w:r>
            <w:r w:rsidR="004F0898">
              <w:rPr>
                <w:sz w:val="24"/>
                <w:szCs w:val="24"/>
              </w:rPr>
              <w:t>4</w:t>
            </w:r>
          </w:p>
          <w:p w:rsidR="00DC6F48" w:rsidRPr="00227E24" w:rsidRDefault="008354BD" w:rsidP="004F089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DC6F48" w:rsidRPr="00227E24">
              <w:rPr>
                <w:sz w:val="24"/>
                <w:szCs w:val="24"/>
              </w:rPr>
              <w:t>.</w:t>
            </w:r>
            <w:r w:rsidR="004F089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  <w:r w:rsidR="00227E24" w:rsidRPr="00227E24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11</w:t>
            </w:r>
            <w:r w:rsidR="00227E24" w:rsidRPr="00227E24">
              <w:rPr>
                <w:sz w:val="24"/>
                <w:szCs w:val="24"/>
              </w:rPr>
              <w:t>.</w:t>
            </w:r>
            <w:r w:rsidR="004F089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7166E0" w:rsidRPr="00227E24" w:rsidRDefault="00227E24" w:rsidP="005E321D">
            <w:pPr>
              <w:spacing w:line="240" w:lineRule="auto"/>
              <w:rPr>
                <w:sz w:val="24"/>
                <w:szCs w:val="24"/>
              </w:rPr>
            </w:pPr>
            <w:r w:rsidRPr="00227E24">
              <w:rPr>
                <w:sz w:val="24"/>
                <w:szCs w:val="24"/>
              </w:rPr>
              <w:t>Об информации о практике применения части 2 статьи 14 Закона Приморского края "О законодательной деятельности в Приморском крае" (принятие законов Приморского края в одном заседании Законодательного Собрания в целом после их обсуждения в первом чтении)</w:t>
            </w:r>
            <w:r>
              <w:rPr>
                <w:sz w:val="24"/>
                <w:szCs w:val="24"/>
              </w:rPr>
              <w:t>.</w:t>
            </w:r>
          </w:p>
          <w:p w:rsidR="00DF0BB3" w:rsidRPr="00227E24" w:rsidRDefault="00DF0BB3" w:rsidP="005E321D">
            <w:pPr>
              <w:spacing w:line="240" w:lineRule="auto"/>
              <w:rPr>
                <w:sz w:val="24"/>
                <w:szCs w:val="24"/>
              </w:rPr>
            </w:pPr>
          </w:p>
          <w:p w:rsidR="00227E24" w:rsidRPr="005E321D" w:rsidRDefault="00227E24" w:rsidP="00227E24">
            <w:pPr>
              <w:spacing w:line="240" w:lineRule="auto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  <w:u w:val="single"/>
              </w:rPr>
              <w:t>Докладывает</w:t>
            </w:r>
            <w:r w:rsidRPr="005E321D">
              <w:rPr>
                <w:sz w:val="24"/>
                <w:szCs w:val="24"/>
              </w:rPr>
              <w:t>:</w:t>
            </w:r>
          </w:p>
          <w:p w:rsidR="005F59D9" w:rsidRDefault="00F86538" w:rsidP="008354BD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Межонов Константин Анатольевич</w:t>
            </w:r>
            <w:r w:rsidRPr="005E321D">
              <w:rPr>
                <w:sz w:val="24"/>
                <w:szCs w:val="24"/>
              </w:rPr>
              <w:t>, председател</w:t>
            </w:r>
            <w:r>
              <w:rPr>
                <w:sz w:val="24"/>
                <w:szCs w:val="24"/>
              </w:rPr>
              <w:t>ь</w:t>
            </w:r>
            <w:r w:rsidRPr="005E321D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8354BD" w:rsidRPr="00227E24" w:rsidRDefault="008354BD" w:rsidP="008354B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317987" w:rsidRPr="00227E24" w:rsidTr="005E321D">
        <w:tc>
          <w:tcPr>
            <w:tcW w:w="1908" w:type="dxa"/>
          </w:tcPr>
          <w:p w:rsidR="00317987" w:rsidRPr="00227E24" w:rsidRDefault="00317987" w:rsidP="0031798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27E24">
              <w:rPr>
                <w:sz w:val="24"/>
                <w:szCs w:val="24"/>
              </w:rPr>
              <w:t xml:space="preserve">Вопрос </w:t>
            </w:r>
            <w:r w:rsidR="004F0898">
              <w:rPr>
                <w:sz w:val="24"/>
                <w:szCs w:val="24"/>
              </w:rPr>
              <w:t>5</w:t>
            </w:r>
          </w:p>
          <w:p w:rsidR="00317987" w:rsidRDefault="008354BD" w:rsidP="0031798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317987" w:rsidRPr="00227E24">
              <w:rPr>
                <w:sz w:val="24"/>
                <w:szCs w:val="24"/>
              </w:rPr>
              <w:t>.</w:t>
            </w:r>
            <w:r w:rsidR="004F089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</w:t>
            </w:r>
          </w:p>
          <w:p w:rsidR="00317987" w:rsidRDefault="00317987" w:rsidP="0031798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:rsidR="00317987" w:rsidRDefault="00317987" w:rsidP="0031798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:rsidR="00317987" w:rsidRPr="00227E24" w:rsidRDefault="00317987" w:rsidP="0031798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2" w:type="dxa"/>
            <w:gridSpan w:val="2"/>
          </w:tcPr>
          <w:p w:rsidR="00317987" w:rsidRPr="00317987" w:rsidRDefault="00317987" w:rsidP="005E321D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Разное.</w:t>
            </w:r>
          </w:p>
        </w:tc>
      </w:tr>
      <w:tr w:rsidR="0094156C" w:rsidRPr="005E321D" w:rsidTr="005E321D">
        <w:tc>
          <w:tcPr>
            <w:tcW w:w="4908" w:type="dxa"/>
            <w:gridSpan w:val="2"/>
          </w:tcPr>
          <w:p w:rsidR="0094156C" w:rsidRPr="005E321D" w:rsidRDefault="00F86538" w:rsidP="00F865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4156C" w:rsidRPr="005E321D">
              <w:rPr>
                <w:sz w:val="24"/>
                <w:szCs w:val="24"/>
              </w:rPr>
              <w:t>редседател</w:t>
            </w:r>
            <w:r>
              <w:rPr>
                <w:sz w:val="24"/>
                <w:szCs w:val="24"/>
              </w:rPr>
              <w:t>ь</w:t>
            </w:r>
            <w:r w:rsidR="0094156C" w:rsidRPr="005E321D">
              <w:rPr>
                <w:sz w:val="24"/>
                <w:szCs w:val="24"/>
              </w:rPr>
              <w:t xml:space="preserve"> комитета</w:t>
            </w:r>
          </w:p>
        </w:tc>
        <w:tc>
          <w:tcPr>
            <w:tcW w:w="4902" w:type="dxa"/>
          </w:tcPr>
          <w:p w:rsidR="0094156C" w:rsidRPr="005E321D" w:rsidRDefault="00F86538" w:rsidP="008354BD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К.А. Межонов</w:t>
            </w:r>
          </w:p>
        </w:tc>
      </w:tr>
    </w:tbl>
    <w:p w:rsidR="0094156C" w:rsidRDefault="0094156C" w:rsidP="00522EF9"/>
    <w:sectPr w:rsidR="0094156C" w:rsidSect="00D54ED4">
      <w:headerReference w:type="even" r:id="rId6"/>
      <w:headerReference w:type="default" r:id="rId7"/>
      <w:pgSz w:w="11906" w:h="16838"/>
      <w:pgMar w:top="567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36F2" w:rsidRDefault="001636F2">
      <w:r>
        <w:separator/>
      </w:r>
    </w:p>
  </w:endnote>
  <w:endnote w:type="continuationSeparator" w:id="0">
    <w:p w:rsidR="001636F2" w:rsidRDefault="001636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36F2" w:rsidRDefault="001636F2">
      <w:r>
        <w:separator/>
      </w:r>
    </w:p>
  </w:footnote>
  <w:footnote w:type="continuationSeparator" w:id="0">
    <w:p w:rsidR="001636F2" w:rsidRDefault="001636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4C8" w:rsidRDefault="00AB1F4C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A14C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A14C8" w:rsidRDefault="006A14C8" w:rsidP="006A14C8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4C8" w:rsidRDefault="00AB1F4C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A14C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F0898">
      <w:rPr>
        <w:rStyle w:val="a5"/>
        <w:noProof/>
      </w:rPr>
      <w:t>2</w:t>
    </w:r>
    <w:r>
      <w:rPr>
        <w:rStyle w:val="a5"/>
      </w:rPr>
      <w:fldChar w:fldCharType="end"/>
    </w:r>
  </w:p>
  <w:p w:rsidR="006A14C8" w:rsidRDefault="006A14C8" w:rsidP="006A14C8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156C"/>
    <w:rsid w:val="0002490F"/>
    <w:rsid w:val="00080766"/>
    <w:rsid w:val="00083A1F"/>
    <w:rsid w:val="000C2A73"/>
    <w:rsid w:val="000F3E93"/>
    <w:rsid w:val="001227D1"/>
    <w:rsid w:val="001636F2"/>
    <w:rsid w:val="00227E24"/>
    <w:rsid w:val="002456A1"/>
    <w:rsid w:val="002872F6"/>
    <w:rsid w:val="002A1DC0"/>
    <w:rsid w:val="002C1C2F"/>
    <w:rsid w:val="002D2EBB"/>
    <w:rsid w:val="00317987"/>
    <w:rsid w:val="00362DA9"/>
    <w:rsid w:val="003D08B8"/>
    <w:rsid w:val="004571EE"/>
    <w:rsid w:val="004A2F86"/>
    <w:rsid w:val="004B4C35"/>
    <w:rsid w:val="004C3191"/>
    <w:rsid w:val="004E09FB"/>
    <w:rsid w:val="004F0898"/>
    <w:rsid w:val="004F7F0C"/>
    <w:rsid w:val="005012D5"/>
    <w:rsid w:val="00522EF9"/>
    <w:rsid w:val="005D7603"/>
    <w:rsid w:val="005E321D"/>
    <w:rsid w:val="005E6AAE"/>
    <w:rsid w:val="005F59D9"/>
    <w:rsid w:val="00651E89"/>
    <w:rsid w:val="00695B8F"/>
    <w:rsid w:val="006A14C8"/>
    <w:rsid w:val="006C4796"/>
    <w:rsid w:val="006C68BF"/>
    <w:rsid w:val="006F4D1B"/>
    <w:rsid w:val="007166E0"/>
    <w:rsid w:val="0074472E"/>
    <w:rsid w:val="00781DED"/>
    <w:rsid w:val="0079043C"/>
    <w:rsid w:val="007A0939"/>
    <w:rsid w:val="007A4F80"/>
    <w:rsid w:val="00822F45"/>
    <w:rsid w:val="008354BD"/>
    <w:rsid w:val="008A4C74"/>
    <w:rsid w:val="008D67E8"/>
    <w:rsid w:val="0094156C"/>
    <w:rsid w:val="00975724"/>
    <w:rsid w:val="009F116A"/>
    <w:rsid w:val="00A04B40"/>
    <w:rsid w:val="00A752B1"/>
    <w:rsid w:val="00AB1F4C"/>
    <w:rsid w:val="00AB26E1"/>
    <w:rsid w:val="00B150C9"/>
    <w:rsid w:val="00B6560D"/>
    <w:rsid w:val="00BC7EF2"/>
    <w:rsid w:val="00BD5F0F"/>
    <w:rsid w:val="00BE4D4C"/>
    <w:rsid w:val="00C63B5D"/>
    <w:rsid w:val="00C97CCC"/>
    <w:rsid w:val="00CA2C80"/>
    <w:rsid w:val="00CE28A0"/>
    <w:rsid w:val="00CF1A00"/>
    <w:rsid w:val="00D21FA3"/>
    <w:rsid w:val="00D54ED4"/>
    <w:rsid w:val="00D82DA8"/>
    <w:rsid w:val="00DC03FE"/>
    <w:rsid w:val="00DC6F48"/>
    <w:rsid w:val="00DF0BB3"/>
    <w:rsid w:val="00E34BAB"/>
    <w:rsid w:val="00E43734"/>
    <w:rsid w:val="00E77F2C"/>
    <w:rsid w:val="00EB4633"/>
    <w:rsid w:val="00EF4690"/>
    <w:rsid w:val="00F11614"/>
    <w:rsid w:val="00F4099A"/>
    <w:rsid w:val="00F86538"/>
    <w:rsid w:val="00FC0EB3"/>
    <w:rsid w:val="00FF0A0F"/>
    <w:rsid w:val="00FF7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56C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2A1DC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220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 </vt:lpstr>
    </vt:vector>
  </TitlesOfParts>
  <Company>zspk</Company>
  <LinksUpToDate>false</LinksUpToDate>
  <CharactersWithSpaces>1906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ivanova_e_a</dc:creator>
  <cp:lastModifiedBy>install</cp:lastModifiedBy>
  <cp:revision>7</cp:revision>
  <cp:lastPrinted>2016-01-12T01:25:00Z</cp:lastPrinted>
  <dcterms:created xsi:type="dcterms:W3CDTF">2015-12-28T04:22:00Z</dcterms:created>
  <dcterms:modified xsi:type="dcterms:W3CDTF">2016-01-12T01:26:00Z</dcterms:modified>
</cp:coreProperties>
</file>