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89646E">
        <w:tc>
          <w:tcPr>
            <w:tcW w:w="9570" w:type="dxa"/>
          </w:tcPr>
          <w:p w:rsidR="0089646E" w:rsidRPr="006923EB" w:rsidRDefault="000A2B60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89646E" w:rsidRDefault="00CC7FA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89646E" w:rsidRDefault="0089646E"/>
          <w:p w:rsidR="0089646E" w:rsidRDefault="0089646E"/>
        </w:tc>
      </w:tr>
      <w:tr w:rsidR="0089646E">
        <w:tc>
          <w:tcPr>
            <w:tcW w:w="9570" w:type="dxa"/>
          </w:tcPr>
          <w:p w:rsidR="0089646E" w:rsidRDefault="00502A8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46E" w:rsidRDefault="001F03B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  <w:bCs/>
          <w:szCs w:val="28"/>
        </w:rPr>
        <w:t>О ВНЕСЕНИИ ИЗМЕНЕНИ</w:t>
      </w:r>
      <w:r w:rsidR="00CC7FAF">
        <w:rPr>
          <w:b/>
          <w:bCs/>
          <w:szCs w:val="28"/>
        </w:rPr>
        <w:t>Я</w:t>
      </w:r>
      <w:r>
        <w:rPr>
          <w:b/>
          <w:bCs/>
          <w:szCs w:val="28"/>
        </w:rPr>
        <w:t xml:space="preserve"> В </w:t>
      </w:r>
      <w:r w:rsidR="00CC7FAF">
        <w:rPr>
          <w:b/>
          <w:bCs/>
          <w:szCs w:val="28"/>
        </w:rPr>
        <w:t xml:space="preserve">СТАТЬЮ 4 </w:t>
      </w:r>
      <w:r w:rsidR="009F2F21">
        <w:rPr>
          <w:b/>
          <w:bCs/>
          <w:szCs w:val="28"/>
        </w:rPr>
        <w:t>ЗАКОН</w:t>
      </w:r>
      <w:r w:rsidR="00CC7FAF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ПРИМОРСКОГО КРАЯ "О ЗАКОНОДАТЕЛЬНОМ СОБРАНИИ</w:t>
      </w:r>
      <w:r>
        <w:rPr>
          <w:b/>
          <w:bCs/>
          <w:szCs w:val="28"/>
        </w:rPr>
        <w:br/>
        <w:t xml:space="preserve">  ПРИМОРСКОГО КРАЯ"</w:t>
      </w:r>
    </w:p>
    <w:p w:rsidR="0089646E" w:rsidRDefault="0089646E">
      <w:pPr>
        <w:pStyle w:val="a3"/>
        <w:tabs>
          <w:tab w:val="clear" w:pos="4153"/>
          <w:tab w:val="clear" w:pos="8306"/>
        </w:tabs>
      </w:pPr>
    </w:p>
    <w:p w:rsidR="001F03BB" w:rsidRDefault="00502A88" w:rsidP="00171536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171536">
        <w:t xml:space="preserve"> </w:t>
      </w:r>
      <w:bookmarkStart w:id="0" w:name="_GoBack"/>
      <w:bookmarkEnd w:id="0"/>
    </w:p>
    <w:p w:rsidR="001F03BB" w:rsidRDefault="001F03BB" w:rsidP="001F03BB"/>
    <w:p w:rsidR="001F03BB" w:rsidRPr="00FE4B1D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4B1D">
        <w:rPr>
          <w:szCs w:val="28"/>
        </w:rPr>
        <w:t>СТАТЬ</w:t>
      </w:r>
      <w:smartTag w:uri="urn:schemas-microsoft-com:office:smarttags" w:element="PersonName">
        <w:r w:rsidRPr="00FE4B1D">
          <w:rPr>
            <w:szCs w:val="28"/>
          </w:rPr>
          <w:t>Я</w:t>
        </w:r>
      </w:smartTag>
      <w:r w:rsidRPr="00FE4B1D">
        <w:rPr>
          <w:szCs w:val="28"/>
        </w:rPr>
        <w:t xml:space="preserve"> 1.</w:t>
      </w:r>
    </w:p>
    <w:p w:rsidR="001F03BB" w:rsidRDefault="001F03BB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C7FAF">
        <w:rPr>
          <w:rFonts w:ascii="Times New Roman" w:hAnsi="Times New Roman" w:cs="Times New Roman"/>
          <w:sz w:val="28"/>
          <w:szCs w:val="28"/>
        </w:rPr>
        <w:t xml:space="preserve">статью 4 </w:t>
      </w:r>
      <w:r w:rsidRPr="00FE4B1D">
        <w:rPr>
          <w:rFonts w:ascii="Times New Roman" w:hAnsi="Times New Roman" w:cs="Times New Roman"/>
          <w:sz w:val="28"/>
          <w:szCs w:val="28"/>
        </w:rPr>
        <w:t>Закон</w:t>
      </w:r>
      <w:r w:rsidR="00CC7FAF">
        <w:rPr>
          <w:rFonts w:ascii="Times New Roman" w:hAnsi="Times New Roman" w:cs="Times New Roman"/>
          <w:sz w:val="28"/>
          <w:szCs w:val="28"/>
        </w:rPr>
        <w:t>а</w:t>
      </w:r>
      <w:r w:rsidRPr="00FE4B1D">
        <w:rPr>
          <w:rFonts w:ascii="Times New Roman" w:hAnsi="Times New Roman" w:cs="Times New Roman"/>
          <w:sz w:val="28"/>
          <w:szCs w:val="28"/>
        </w:rPr>
        <w:t xml:space="preserve">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2003, № 35, стр. 8; 2005, № 90, стр. 4; 2006, № 4, стр. 99; 2007, № 14, стр. 46; 2008, № 68, стр. 125, № 89, стр. 14; 2009, № 107,                стр. 32, № 118, стр. 44; 2010, № 157, стр. 20, № 163, стр. 39; 2011, № 176,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E4B1D">
        <w:rPr>
          <w:rFonts w:ascii="Times New Roman" w:hAnsi="Times New Roman" w:cs="Times New Roman"/>
          <w:sz w:val="28"/>
          <w:szCs w:val="28"/>
        </w:rPr>
        <w:t>стр. 20, № 201, стр.</w:t>
      </w:r>
      <w:r w:rsidR="00BE022A">
        <w:rPr>
          <w:rFonts w:ascii="Times New Roman" w:hAnsi="Times New Roman" w:cs="Times New Roman"/>
          <w:sz w:val="28"/>
          <w:szCs w:val="28"/>
        </w:rPr>
        <w:t xml:space="preserve"> 19; </w:t>
      </w:r>
      <w:r w:rsidR="00B251A5" w:rsidRPr="00B251A5">
        <w:rPr>
          <w:rFonts w:ascii="Times New Roman" w:hAnsi="Times New Roman" w:cs="Times New Roman"/>
          <w:sz w:val="28"/>
          <w:szCs w:val="28"/>
        </w:rPr>
        <w:t>2012</w:t>
      </w:r>
      <w:r w:rsidRPr="00FE4B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30, стр. 37,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35, стр. 26, стр. 226;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2013, </w:t>
      </w:r>
      <w:r w:rsidR="002C4C4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46,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52, стр. 47,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55, стр. 37, </w:t>
      </w:r>
      <w:r>
        <w:rPr>
          <w:rFonts w:ascii="Times New Roman" w:hAnsi="Times New Roman" w:cs="Times New Roman"/>
          <w:sz w:val="28"/>
          <w:szCs w:val="28"/>
        </w:rPr>
        <w:t>№ 62, стр. 48; 2014, 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86, стр. 12, </w:t>
      </w:r>
      <w:proofErr w:type="gramStart"/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89, стр. 40</w:t>
      </w:r>
      <w:r w:rsidR="00697A13">
        <w:rPr>
          <w:rFonts w:ascii="Times New Roman" w:hAnsi="Times New Roman" w:cs="Times New Roman"/>
          <w:sz w:val="28"/>
          <w:szCs w:val="28"/>
        </w:rPr>
        <w:t xml:space="preserve">, </w:t>
      </w:r>
      <w:r w:rsidR="00697A13" w:rsidRPr="00697A13">
        <w:rPr>
          <w:rFonts w:ascii="Times New Roman" w:hAnsi="Times New Roman" w:cs="Times New Roman"/>
          <w:sz w:val="28"/>
          <w:szCs w:val="28"/>
        </w:rPr>
        <w:t>№ 98, стр. 54</w:t>
      </w:r>
      <w:r w:rsidR="0034174A">
        <w:rPr>
          <w:rFonts w:ascii="Times New Roman" w:hAnsi="Times New Roman" w:cs="Times New Roman"/>
          <w:sz w:val="28"/>
          <w:szCs w:val="28"/>
        </w:rPr>
        <w:t>; 2015,</w:t>
      </w:r>
      <w:r w:rsidR="00CC7FAF">
        <w:rPr>
          <w:rFonts w:ascii="Times New Roman" w:hAnsi="Times New Roman" w:cs="Times New Roman"/>
          <w:sz w:val="28"/>
          <w:szCs w:val="28"/>
        </w:rPr>
        <w:t xml:space="preserve"> № </w:t>
      </w:r>
      <w:r w:rsidR="002C4C4D">
        <w:rPr>
          <w:rFonts w:ascii="Times New Roman" w:hAnsi="Times New Roman" w:cs="Times New Roman"/>
          <w:sz w:val="28"/>
          <w:szCs w:val="28"/>
        </w:rPr>
        <w:t>141</w:t>
      </w:r>
      <w:r w:rsidR="00CC7FAF">
        <w:rPr>
          <w:rFonts w:ascii="Times New Roman" w:hAnsi="Times New Roman" w:cs="Times New Roman"/>
          <w:sz w:val="28"/>
          <w:szCs w:val="28"/>
        </w:rPr>
        <w:t>, стр.</w:t>
      </w:r>
      <w:r w:rsidR="002C4C4D">
        <w:rPr>
          <w:rFonts w:ascii="Times New Roman" w:hAnsi="Times New Roman" w:cs="Times New Roman"/>
          <w:sz w:val="28"/>
          <w:szCs w:val="28"/>
        </w:rPr>
        <w:t xml:space="preserve"> 60</w:t>
      </w:r>
      <w:r w:rsidR="00552450">
        <w:rPr>
          <w:rFonts w:ascii="Times New Roman" w:hAnsi="Times New Roman" w:cs="Times New Roman"/>
          <w:sz w:val="28"/>
          <w:szCs w:val="28"/>
        </w:rPr>
        <w:t>, №</w:t>
      </w:r>
      <w:r w:rsidR="00C33FF9">
        <w:rPr>
          <w:rFonts w:ascii="Times New Roman" w:hAnsi="Times New Roman" w:cs="Times New Roman"/>
          <w:sz w:val="28"/>
          <w:szCs w:val="28"/>
        </w:rPr>
        <w:t xml:space="preserve"> 145, </w:t>
      </w:r>
      <w:r w:rsidR="00552450">
        <w:rPr>
          <w:rFonts w:ascii="Times New Roman" w:hAnsi="Times New Roman" w:cs="Times New Roman"/>
          <w:sz w:val="28"/>
          <w:szCs w:val="28"/>
        </w:rPr>
        <w:t xml:space="preserve">стр. </w:t>
      </w:r>
      <w:r w:rsidR="00C33FF9">
        <w:rPr>
          <w:rFonts w:ascii="Times New Roman" w:hAnsi="Times New Roman" w:cs="Times New Roman"/>
          <w:sz w:val="28"/>
          <w:szCs w:val="28"/>
        </w:rPr>
        <w:t>51</w:t>
      </w:r>
      <w:r w:rsidR="00697A13">
        <w:rPr>
          <w:rFonts w:ascii="Times New Roman" w:hAnsi="Times New Roman" w:cs="Times New Roman"/>
          <w:sz w:val="28"/>
          <w:szCs w:val="28"/>
        </w:rPr>
        <w:t>) следующ</w:t>
      </w:r>
      <w:r w:rsidR="00552450">
        <w:rPr>
          <w:rFonts w:ascii="Times New Roman" w:hAnsi="Times New Roman" w:cs="Times New Roman"/>
          <w:sz w:val="28"/>
          <w:szCs w:val="28"/>
        </w:rPr>
        <w:t>е</w:t>
      </w:r>
      <w:r w:rsidRPr="00FE4B1D">
        <w:rPr>
          <w:rFonts w:ascii="Times New Roman" w:hAnsi="Times New Roman" w:cs="Times New Roman"/>
          <w:sz w:val="28"/>
          <w:szCs w:val="28"/>
        </w:rPr>
        <w:t>е изменени</w:t>
      </w:r>
      <w:r w:rsidR="00552450">
        <w:rPr>
          <w:rFonts w:ascii="Times New Roman" w:hAnsi="Times New Roman" w:cs="Times New Roman"/>
          <w:sz w:val="28"/>
          <w:szCs w:val="28"/>
        </w:rPr>
        <w:t>е</w:t>
      </w:r>
      <w:r w:rsidRPr="00FE4B1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C0C69" w:rsidRPr="00FE4B1D" w:rsidRDefault="00552450" w:rsidP="00E439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C7FAF">
        <w:rPr>
          <w:rFonts w:ascii="Times New Roman" w:hAnsi="Times New Roman" w:cs="Times New Roman"/>
          <w:sz w:val="28"/>
          <w:szCs w:val="28"/>
        </w:rPr>
        <w:t xml:space="preserve"> пункте 3</w:t>
      </w:r>
      <w:r w:rsidR="009C0C69" w:rsidRPr="009C0C69">
        <w:rPr>
          <w:rFonts w:ascii="Times New Roman" w:hAnsi="Times New Roman" w:cs="Times New Roman"/>
          <w:sz w:val="28"/>
          <w:szCs w:val="28"/>
        </w:rPr>
        <w:t xml:space="preserve"> после слов "</w:t>
      </w:r>
      <w:r w:rsidR="00CC7FAF" w:rsidRPr="00CC7FAF">
        <w:rPr>
          <w:rFonts w:ascii="Times New Roman" w:hAnsi="Times New Roman" w:cs="Times New Roman"/>
          <w:sz w:val="28"/>
          <w:szCs w:val="28"/>
        </w:rPr>
        <w:t>освобождении от их уплаты</w:t>
      </w:r>
      <w:proofErr w:type="gramStart"/>
      <w:r w:rsidR="00CC7FAF" w:rsidRPr="00CC7FAF">
        <w:rPr>
          <w:rFonts w:ascii="Times New Roman" w:hAnsi="Times New Roman" w:cs="Times New Roman"/>
          <w:sz w:val="28"/>
          <w:szCs w:val="28"/>
        </w:rPr>
        <w:t>,</w:t>
      </w:r>
      <w:r w:rsidR="00CC7FAF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9C0C69" w:rsidRPr="009C0C69">
        <w:rPr>
          <w:rFonts w:ascii="Times New Roman" w:hAnsi="Times New Roman" w:cs="Times New Roman"/>
          <w:sz w:val="28"/>
          <w:szCs w:val="28"/>
        </w:rPr>
        <w:t xml:space="preserve"> дополнить словами "</w:t>
      </w:r>
      <w:r w:rsidR="00CC7FAF">
        <w:rPr>
          <w:rFonts w:ascii="Times New Roman" w:hAnsi="Times New Roman" w:cs="Times New Roman"/>
          <w:sz w:val="28"/>
          <w:szCs w:val="28"/>
        </w:rPr>
        <w:t>об изменении ставок налогов, порядка и сроков уплаты налогов, о налоговых льготах, основаниях для их использования налогоплательщиками, об".</w:t>
      </w:r>
    </w:p>
    <w:p w:rsidR="001F03BB" w:rsidRPr="001847B8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F03BB" w:rsidRPr="00786F25" w:rsidRDefault="001F03BB" w:rsidP="001F03BB">
      <w:pPr>
        <w:ind w:firstLine="708"/>
        <w:jc w:val="both"/>
        <w:rPr>
          <w:szCs w:val="28"/>
        </w:rPr>
      </w:pPr>
      <w:r w:rsidRPr="00786F25">
        <w:rPr>
          <w:szCs w:val="28"/>
        </w:rPr>
        <w:t>СТАТЬ</w:t>
      </w:r>
      <w:smartTag w:uri="urn:schemas-microsoft-com:office:smarttags" w:element="PersonName">
        <w:r w:rsidRPr="00786F25">
          <w:rPr>
            <w:szCs w:val="28"/>
          </w:rPr>
          <w:t>Я</w:t>
        </w:r>
      </w:smartTag>
      <w:r w:rsidRPr="00786F25">
        <w:rPr>
          <w:szCs w:val="28"/>
        </w:rPr>
        <w:t xml:space="preserve"> 2.</w:t>
      </w:r>
    </w:p>
    <w:p w:rsidR="001F03BB" w:rsidRPr="00786F25" w:rsidRDefault="001F03BB" w:rsidP="001F03B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F03BB" w:rsidRPr="00786F25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r>
        <w:rPr>
          <w:szCs w:val="28"/>
        </w:rPr>
        <w:t>Губернатор края                                                                      В.В. Миклушевский</w:t>
      </w:r>
    </w:p>
    <w:sectPr w:rsidR="001F03BB" w:rsidSect="002E5BB5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16F" w:rsidRDefault="005B416F" w:rsidP="00311AE2">
      <w:r>
        <w:separator/>
      </w:r>
    </w:p>
  </w:endnote>
  <w:endnote w:type="continuationSeparator" w:id="0">
    <w:p w:rsidR="005B416F" w:rsidRDefault="005B416F" w:rsidP="00311A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16F" w:rsidRDefault="005B416F" w:rsidP="00311AE2">
      <w:r>
        <w:separator/>
      </w:r>
    </w:p>
  </w:footnote>
  <w:footnote w:type="continuationSeparator" w:id="0">
    <w:p w:rsidR="005B416F" w:rsidRDefault="005B416F" w:rsidP="00311A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6E" w:rsidRDefault="0089646E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099F"/>
    <w:rsid w:val="000A2B60"/>
    <w:rsid w:val="00114C68"/>
    <w:rsid w:val="00147A02"/>
    <w:rsid w:val="00171536"/>
    <w:rsid w:val="001C0357"/>
    <w:rsid w:val="001F03BB"/>
    <w:rsid w:val="0022672A"/>
    <w:rsid w:val="002C4C4D"/>
    <w:rsid w:val="002E5BB5"/>
    <w:rsid w:val="00334848"/>
    <w:rsid w:val="0034174A"/>
    <w:rsid w:val="00472409"/>
    <w:rsid w:val="004A7612"/>
    <w:rsid w:val="00502A88"/>
    <w:rsid w:val="00520C78"/>
    <w:rsid w:val="00552450"/>
    <w:rsid w:val="005B416F"/>
    <w:rsid w:val="006923EB"/>
    <w:rsid w:val="00697A13"/>
    <w:rsid w:val="00822898"/>
    <w:rsid w:val="008757CE"/>
    <w:rsid w:val="0089646E"/>
    <w:rsid w:val="00941362"/>
    <w:rsid w:val="00967BE9"/>
    <w:rsid w:val="009C0C69"/>
    <w:rsid w:val="009D099F"/>
    <w:rsid w:val="009F0A03"/>
    <w:rsid w:val="009F2F21"/>
    <w:rsid w:val="00B251A5"/>
    <w:rsid w:val="00BE022A"/>
    <w:rsid w:val="00C31C38"/>
    <w:rsid w:val="00C33FF9"/>
    <w:rsid w:val="00CC05D8"/>
    <w:rsid w:val="00CC7FAF"/>
    <w:rsid w:val="00D41AFC"/>
    <w:rsid w:val="00E42CCD"/>
    <w:rsid w:val="00E43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B5"/>
    <w:rPr>
      <w:sz w:val="28"/>
    </w:rPr>
  </w:style>
  <w:style w:type="paragraph" w:styleId="1">
    <w:name w:val="heading 1"/>
    <w:basedOn w:val="a"/>
    <w:next w:val="a"/>
    <w:qFormat/>
    <w:rsid w:val="002E5BB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2E5BB5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2E5BB5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36</TotalTime>
  <Pages>1</Pages>
  <Words>240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20</cp:revision>
  <cp:lastPrinted>2015-12-25T04:36:00Z</cp:lastPrinted>
  <dcterms:created xsi:type="dcterms:W3CDTF">2015-11-02T01:01:00Z</dcterms:created>
  <dcterms:modified xsi:type="dcterms:W3CDTF">2015-12-25T04:37:00Z</dcterms:modified>
</cp:coreProperties>
</file>