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E9D" w:rsidRDefault="00BA4E9D" w:rsidP="00BA4E9D">
      <w:pPr>
        <w:pStyle w:val="a3"/>
        <w:rPr>
          <w:b/>
          <w:szCs w:val="28"/>
        </w:rPr>
      </w:pPr>
      <w:r w:rsidRPr="00386782">
        <w:rPr>
          <w:b/>
          <w:szCs w:val="28"/>
        </w:rPr>
        <w:t>ФИНАНСОВО-ЭКОНОМИЧЕСКОЕ ОБОСНОВАНИЕ</w:t>
      </w:r>
    </w:p>
    <w:p w:rsidR="00BA4E9D" w:rsidRDefault="00BA4E9D" w:rsidP="00BA4E9D">
      <w:pPr>
        <w:pStyle w:val="a5"/>
        <w:jc w:val="center"/>
        <w:rPr>
          <w:sz w:val="28"/>
          <w:szCs w:val="28"/>
          <w:lang w:val="ru-RU"/>
        </w:rPr>
      </w:pPr>
      <w:r w:rsidRPr="00805220">
        <w:rPr>
          <w:sz w:val="28"/>
          <w:szCs w:val="28"/>
          <w:lang w:val="ru-RU"/>
        </w:rPr>
        <w:t xml:space="preserve">проекта закона Приморского края </w:t>
      </w:r>
      <w:r w:rsidRPr="00805220">
        <w:rPr>
          <w:sz w:val="28"/>
          <w:szCs w:val="28"/>
        </w:rPr>
        <w:t>"О внесении изменени</w:t>
      </w:r>
      <w:r>
        <w:rPr>
          <w:sz w:val="28"/>
          <w:szCs w:val="28"/>
          <w:lang w:val="ru-RU"/>
        </w:rPr>
        <w:t>й</w:t>
      </w:r>
      <w:r w:rsidRPr="00805220">
        <w:rPr>
          <w:sz w:val="28"/>
          <w:szCs w:val="28"/>
        </w:rPr>
        <w:t xml:space="preserve"> </w:t>
      </w:r>
    </w:p>
    <w:p w:rsidR="00BA4E9D" w:rsidRPr="00805220" w:rsidRDefault="00BA4E9D" w:rsidP="00BA4E9D">
      <w:pPr>
        <w:pStyle w:val="a5"/>
        <w:jc w:val="center"/>
        <w:rPr>
          <w:sz w:val="28"/>
          <w:szCs w:val="28"/>
        </w:rPr>
      </w:pPr>
      <w:r w:rsidRPr="00805220">
        <w:rPr>
          <w:sz w:val="28"/>
          <w:szCs w:val="28"/>
        </w:rPr>
        <w:t>в статью 1</w:t>
      </w:r>
      <w:r>
        <w:rPr>
          <w:sz w:val="28"/>
          <w:szCs w:val="28"/>
          <w:lang w:val="ru-RU"/>
        </w:rPr>
        <w:t>1.1</w:t>
      </w:r>
      <w:r w:rsidRPr="00805220">
        <w:rPr>
          <w:sz w:val="28"/>
          <w:szCs w:val="28"/>
        </w:rPr>
        <w:t xml:space="preserve"> Закона Приморского края "Об </w:t>
      </w:r>
      <w:r>
        <w:rPr>
          <w:sz w:val="28"/>
          <w:szCs w:val="28"/>
          <w:lang w:val="ru-RU"/>
        </w:rPr>
        <w:t xml:space="preserve">административных правонарушениях в Приморском </w:t>
      </w:r>
      <w:r w:rsidRPr="00805220">
        <w:rPr>
          <w:sz w:val="28"/>
          <w:szCs w:val="28"/>
        </w:rPr>
        <w:t xml:space="preserve"> кра</w:t>
      </w:r>
      <w:r>
        <w:rPr>
          <w:sz w:val="28"/>
          <w:szCs w:val="28"/>
          <w:lang w:val="ru-RU"/>
        </w:rPr>
        <w:t>е</w:t>
      </w:r>
      <w:r w:rsidRPr="00805220">
        <w:rPr>
          <w:rFonts w:eastAsia="Calibri"/>
          <w:bCs/>
          <w:sz w:val="28"/>
          <w:szCs w:val="28"/>
          <w:lang w:eastAsia="en-US"/>
        </w:rPr>
        <w:t>"</w:t>
      </w:r>
    </w:p>
    <w:p w:rsidR="00BA4E9D" w:rsidRDefault="00BA4E9D" w:rsidP="00BA4E9D">
      <w:pPr>
        <w:pStyle w:val="a5"/>
        <w:tabs>
          <w:tab w:val="left" w:pos="708"/>
        </w:tabs>
        <w:ind w:right="-85" w:firstLine="709"/>
        <w:jc w:val="center"/>
        <w:rPr>
          <w:sz w:val="28"/>
          <w:szCs w:val="28"/>
          <w:lang w:val="ru-RU"/>
        </w:rPr>
      </w:pPr>
    </w:p>
    <w:p w:rsidR="00BA4E9D" w:rsidRPr="00805220" w:rsidRDefault="00BA4E9D" w:rsidP="00BA4E9D">
      <w:pPr>
        <w:pStyle w:val="a5"/>
        <w:tabs>
          <w:tab w:val="left" w:pos="708"/>
        </w:tabs>
        <w:ind w:right="-85" w:firstLine="709"/>
        <w:jc w:val="center"/>
        <w:rPr>
          <w:sz w:val="28"/>
          <w:szCs w:val="28"/>
          <w:lang w:val="ru-RU"/>
        </w:rPr>
      </w:pPr>
    </w:p>
    <w:p w:rsidR="00BA4E9D" w:rsidRPr="00805220" w:rsidRDefault="00BA4E9D" w:rsidP="00BA4E9D">
      <w:pPr>
        <w:pStyle w:val="a5"/>
        <w:spacing w:line="360" w:lineRule="auto"/>
        <w:ind w:firstLine="709"/>
        <w:jc w:val="both"/>
        <w:rPr>
          <w:sz w:val="28"/>
          <w:szCs w:val="28"/>
          <w:lang w:val="ru-RU" w:eastAsia="ru-RU"/>
        </w:rPr>
      </w:pPr>
      <w:r w:rsidRPr="00805220">
        <w:rPr>
          <w:sz w:val="28"/>
          <w:szCs w:val="28"/>
        </w:rPr>
        <w:t xml:space="preserve">Принятие проекта закона </w:t>
      </w:r>
      <w:r w:rsidRPr="00805220">
        <w:rPr>
          <w:sz w:val="28"/>
          <w:szCs w:val="28"/>
          <w:lang w:val="ru-RU"/>
        </w:rPr>
        <w:t xml:space="preserve">Приморского края </w:t>
      </w:r>
      <w:r>
        <w:rPr>
          <w:sz w:val="28"/>
          <w:szCs w:val="28"/>
        </w:rPr>
        <w:t>"О внесении изменени</w:t>
      </w:r>
      <w:r>
        <w:rPr>
          <w:sz w:val="28"/>
          <w:szCs w:val="28"/>
          <w:lang w:val="ru-RU"/>
        </w:rPr>
        <w:t>й</w:t>
      </w:r>
      <w:r w:rsidRPr="00805220"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br/>
      </w:r>
      <w:r>
        <w:rPr>
          <w:sz w:val="28"/>
          <w:szCs w:val="28"/>
        </w:rPr>
        <w:t>в статью 1</w:t>
      </w:r>
      <w:r>
        <w:rPr>
          <w:sz w:val="28"/>
          <w:szCs w:val="28"/>
          <w:lang w:val="ru-RU"/>
        </w:rPr>
        <w:t>1.1</w:t>
      </w:r>
      <w:r w:rsidRPr="00805220">
        <w:rPr>
          <w:sz w:val="28"/>
          <w:szCs w:val="28"/>
        </w:rPr>
        <w:t xml:space="preserve"> Закона Приморского края "Об </w:t>
      </w:r>
      <w:r>
        <w:rPr>
          <w:sz w:val="28"/>
          <w:szCs w:val="28"/>
          <w:lang w:val="ru-RU"/>
        </w:rPr>
        <w:t>административных правонарушениях в Приморском крае</w:t>
      </w:r>
      <w:r w:rsidRPr="00805220">
        <w:rPr>
          <w:rFonts w:eastAsia="Calibri"/>
          <w:bCs/>
          <w:sz w:val="28"/>
          <w:szCs w:val="28"/>
          <w:lang w:eastAsia="en-US"/>
        </w:rPr>
        <w:t>"</w:t>
      </w:r>
      <w:r>
        <w:rPr>
          <w:rFonts w:eastAsia="Calibri"/>
          <w:bCs/>
          <w:sz w:val="28"/>
          <w:szCs w:val="28"/>
          <w:lang w:val="ru-RU" w:eastAsia="en-US"/>
        </w:rPr>
        <w:t xml:space="preserve"> </w:t>
      </w:r>
      <w:r w:rsidRPr="00805220">
        <w:rPr>
          <w:sz w:val="28"/>
          <w:szCs w:val="28"/>
          <w:lang w:val="ru-RU"/>
        </w:rPr>
        <w:t xml:space="preserve">не </w:t>
      </w:r>
      <w:r w:rsidRPr="00805220">
        <w:rPr>
          <w:sz w:val="28"/>
          <w:szCs w:val="28"/>
          <w:lang w:val="ru-RU" w:eastAsia="ru-RU"/>
        </w:rPr>
        <w:t>потребует дополнительных расходов за счет средств бюджета Приморского края.</w:t>
      </w:r>
    </w:p>
    <w:p w:rsidR="00BA4E9D" w:rsidRDefault="00BA4E9D" w:rsidP="00BA4E9D">
      <w:pPr>
        <w:pStyle w:val="a5"/>
        <w:tabs>
          <w:tab w:val="left" w:pos="708"/>
        </w:tabs>
        <w:ind w:right="-85"/>
        <w:jc w:val="both"/>
        <w:rPr>
          <w:sz w:val="28"/>
          <w:szCs w:val="28"/>
          <w:lang w:val="ru-RU" w:eastAsia="ru-RU"/>
        </w:rPr>
      </w:pPr>
    </w:p>
    <w:p w:rsidR="00BA4E9D" w:rsidRDefault="00BA4E9D" w:rsidP="00BA4E9D">
      <w:pPr>
        <w:pStyle w:val="a5"/>
        <w:tabs>
          <w:tab w:val="left" w:pos="708"/>
        </w:tabs>
        <w:ind w:right="-85"/>
        <w:jc w:val="both"/>
        <w:rPr>
          <w:sz w:val="28"/>
          <w:szCs w:val="28"/>
          <w:lang w:val="ru-RU" w:eastAsia="ru-RU"/>
        </w:rPr>
      </w:pPr>
      <w:bookmarkStart w:id="0" w:name="_GoBack"/>
      <w:bookmarkEnd w:id="0"/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5129"/>
        <w:gridCol w:w="4652"/>
      </w:tblGrid>
      <w:tr w:rsidR="00BA4E9D" w:rsidTr="00077FE9">
        <w:tc>
          <w:tcPr>
            <w:tcW w:w="5129" w:type="dxa"/>
            <w:shd w:val="clear" w:color="auto" w:fill="auto"/>
          </w:tcPr>
          <w:p w:rsidR="00BA4E9D" w:rsidRPr="0098598C" w:rsidRDefault="00BA4E9D" w:rsidP="00077FE9">
            <w:pPr>
              <w:ind w:left="-959"/>
              <w:jc w:val="center"/>
              <w:rPr>
                <w:sz w:val="28"/>
                <w:szCs w:val="28"/>
              </w:rPr>
            </w:pPr>
            <w:r w:rsidRPr="0098598C">
              <w:rPr>
                <w:sz w:val="28"/>
                <w:szCs w:val="28"/>
              </w:rPr>
              <w:t>Полномочный представитель</w:t>
            </w:r>
          </w:p>
          <w:p w:rsidR="00BA4E9D" w:rsidRPr="0098598C" w:rsidRDefault="00BA4E9D" w:rsidP="00077FE9">
            <w:pPr>
              <w:ind w:left="-959"/>
              <w:jc w:val="center"/>
              <w:rPr>
                <w:sz w:val="28"/>
                <w:szCs w:val="28"/>
              </w:rPr>
            </w:pPr>
            <w:r w:rsidRPr="0098598C">
              <w:rPr>
                <w:sz w:val="28"/>
                <w:szCs w:val="28"/>
              </w:rPr>
              <w:t>Губернатора Приморского края</w:t>
            </w:r>
          </w:p>
          <w:p w:rsidR="00BA4E9D" w:rsidRDefault="00BA4E9D" w:rsidP="00077FE9">
            <w:pPr>
              <w:ind w:left="-959"/>
              <w:jc w:val="center"/>
              <w:rPr>
                <w:sz w:val="28"/>
                <w:szCs w:val="28"/>
              </w:rPr>
            </w:pPr>
            <w:r w:rsidRPr="0098598C">
              <w:rPr>
                <w:sz w:val="28"/>
                <w:szCs w:val="28"/>
              </w:rPr>
              <w:t xml:space="preserve">в Законодательном </w:t>
            </w:r>
            <w:proofErr w:type="gramStart"/>
            <w:r w:rsidRPr="0098598C">
              <w:rPr>
                <w:sz w:val="28"/>
                <w:szCs w:val="28"/>
              </w:rPr>
              <w:t>Собрании</w:t>
            </w:r>
            <w:proofErr w:type="gramEnd"/>
          </w:p>
          <w:p w:rsidR="00BA4E9D" w:rsidRPr="0098598C" w:rsidRDefault="00BA4E9D" w:rsidP="00077FE9">
            <w:pPr>
              <w:ind w:left="-95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Приморского края</w:t>
            </w:r>
          </w:p>
          <w:p w:rsidR="00BA4E9D" w:rsidRDefault="00BA4E9D" w:rsidP="00077FE9">
            <w:pPr>
              <w:jc w:val="both"/>
            </w:pPr>
          </w:p>
        </w:tc>
        <w:tc>
          <w:tcPr>
            <w:tcW w:w="4652" w:type="dxa"/>
            <w:shd w:val="clear" w:color="auto" w:fill="auto"/>
          </w:tcPr>
          <w:p w:rsidR="00BA4E9D" w:rsidRPr="002B1143" w:rsidRDefault="00BA4E9D" w:rsidP="00077FE9">
            <w:pPr>
              <w:rPr>
                <w:sz w:val="28"/>
                <w:szCs w:val="28"/>
              </w:rPr>
            </w:pPr>
          </w:p>
          <w:p w:rsidR="00BA4E9D" w:rsidRPr="002B1143" w:rsidRDefault="00BA4E9D" w:rsidP="00077FE9">
            <w:pPr>
              <w:rPr>
                <w:sz w:val="28"/>
                <w:szCs w:val="28"/>
              </w:rPr>
            </w:pPr>
          </w:p>
          <w:p w:rsidR="00BA4E9D" w:rsidRDefault="00BA4E9D" w:rsidP="00077FE9">
            <w:pPr>
              <w:jc w:val="both"/>
              <w:rPr>
                <w:sz w:val="28"/>
                <w:szCs w:val="28"/>
              </w:rPr>
            </w:pPr>
          </w:p>
          <w:p w:rsidR="00BA4E9D" w:rsidRDefault="00BA4E9D" w:rsidP="00077FE9">
            <w:pPr>
              <w:jc w:val="right"/>
            </w:pPr>
            <w:r w:rsidRPr="0098598C">
              <w:rPr>
                <w:sz w:val="28"/>
                <w:szCs w:val="28"/>
              </w:rPr>
              <w:t>Е.А. Смольникова</w:t>
            </w:r>
          </w:p>
        </w:tc>
      </w:tr>
    </w:tbl>
    <w:p w:rsidR="00BA4E9D" w:rsidRDefault="00BA4E9D" w:rsidP="00BA4E9D">
      <w:pPr>
        <w:pStyle w:val="a5"/>
        <w:tabs>
          <w:tab w:val="left" w:pos="708"/>
        </w:tabs>
        <w:ind w:right="-85"/>
        <w:jc w:val="both"/>
      </w:pPr>
    </w:p>
    <w:p w:rsidR="00E21A3E" w:rsidRDefault="00E21A3E"/>
    <w:sectPr w:rsidR="00E21A3E" w:rsidSect="000C3B04">
      <w:headerReference w:type="default" r:id="rId5"/>
      <w:pgSz w:w="11906" w:h="16838"/>
      <w:pgMar w:top="1134" w:right="851" w:bottom="1134" w:left="1418" w:header="567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52CD" w:rsidRDefault="00BA4E9D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B452CD" w:rsidRDefault="00BA4E9D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E9D"/>
    <w:rsid w:val="008526FA"/>
    <w:rsid w:val="00BA4E9D"/>
    <w:rsid w:val="00E2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A4E9D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BA4E9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BA4E9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BA4E9D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A4E9D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BA4E9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BA4E9D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rsid w:val="00BA4E9D"/>
    <w:rPr>
      <w:rFonts w:ascii="Times New Roman" w:eastAsia="Times New Roman" w:hAnsi="Times New Roman" w:cs="Times New Roman"/>
      <w:sz w:val="24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Косарева Алена Станиславовна</cp:lastModifiedBy>
  <cp:revision>1</cp:revision>
  <dcterms:created xsi:type="dcterms:W3CDTF">2015-12-02T06:02:00Z</dcterms:created>
  <dcterms:modified xsi:type="dcterms:W3CDTF">2015-12-02T06:03:00Z</dcterms:modified>
</cp:coreProperties>
</file>