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CA" w:rsidRPr="003066BF" w:rsidRDefault="00F95EC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95ECA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9</w:t>
      </w:r>
      <w:r w:rsidR="00643DD1">
        <w:rPr>
          <w:szCs w:val="28"/>
        </w:rPr>
        <w:t>6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F95ECA" w:rsidRPr="003066BF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1</w:t>
      </w:r>
      <w:r w:rsidR="00643DD1">
        <w:rPr>
          <w:szCs w:val="28"/>
        </w:rPr>
        <w:t>9</w:t>
      </w:r>
      <w:r>
        <w:rPr>
          <w:szCs w:val="28"/>
        </w:rPr>
        <w:t xml:space="preserve"> </w:t>
      </w:r>
      <w:r w:rsidR="00643DD1">
        <w:rPr>
          <w:szCs w:val="28"/>
        </w:rPr>
        <w:t>января</w:t>
      </w:r>
      <w:r>
        <w:rPr>
          <w:szCs w:val="28"/>
        </w:rPr>
        <w:t xml:space="preserve"> 201</w:t>
      </w:r>
      <w:r w:rsidR="00643DD1">
        <w:rPr>
          <w:szCs w:val="28"/>
        </w:rPr>
        <w:t>6</w:t>
      </w:r>
      <w:r w:rsidRPr="003066BF">
        <w:rPr>
          <w:szCs w:val="28"/>
        </w:rPr>
        <w:t xml:space="preserve"> года</w:t>
      </w:r>
    </w:p>
    <w:p w:rsidR="00F95ECA" w:rsidRPr="003066BF" w:rsidRDefault="00F95ECA" w:rsidP="009754D7">
      <w:pPr>
        <w:rPr>
          <w:szCs w:val="28"/>
        </w:rPr>
      </w:pPr>
    </w:p>
    <w:p w:rsidR="00F95ECA" w:rsidRPr="003066BF" w:rsidRDefault="00F95EC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95ECA" w:rsidRDefault="00F95EC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F95ECA" w:rsidRDefault="00F95ECA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95ECA" w:rsidRPr="00676146" w:rsidTr="00447915">
        <w:tc>
          <w:tcPr>
            <w:tcW w:w="1506" w:type="dxa"/>
          </w:tcPr>
          <w:p w:rsidR="00F95ECA" w:rsidRPr="00676146" w:rsidRDefault="00F95ECA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95ECA" w:rsidRDefault="00F95EC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95ECA" w:rsidRPr="00676146" w:rsidRDefault="00F95EC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95ECA" w:rsidRDefault="00F95ECA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6F2A94">
              <w:rPr>
                <w:sz w:val="24"/>
                <w:szCs w:val="24"/>
              </w:rPr>
              <w:t>10</w:t>
            </w:r>
          </w:p>
        </w:tc>
        <w:tc>
          <w:tcPr>
            <w:tcW w:w="8276" w:type="dxa"/>
          </w:tcPr>
          <w:p w:rsidR="00D10FDD" w:rsidRDefault="00275FB0" w:rsidP="004C38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</w:t>
            </w:r>
            <w:r w:rsidR="00DE7819">
              <w:rPr>
                <w:sz w:val="24"/>
                <w:szCs w:val="24"/>
              </w:rPr>
              <w:t xml:space="preserve"> (второе чтение) </w:t>
            </w:r>
          </w:p>
          <w:p w:rsidR="00275FB0" w:rsidRPr="004C381F" w:rsidRDefault="00275FB0" w:rsidP="004C381F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4C381F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Докладывает:</w:t>
            </w:r>
            <w:r w:rsidRPr="004C381F">
              <w:rPr>
                <w:sz w:val="24"/>
                <w:szCs w:val="24"/>
              </w:rPr>
              <w:t xml:space="preserve"> </w:t>
            </w:r>
            <w:r w:rsidR="00275FB0">
              <w:rPr>
                <w:sz w:val="24"/>
                <w:szCs w:val="24"/>
              </w:rPr>
              <w:t>Новиков Дмитрий Геннадьевич, член комитета по экономической политике и собственности</w:t>
            </w:r>
          </w:p>
          <w:p w:rsidR="00275FB0" w:rsidRPr="004C381F" w:rsidRDefault="00275FB0" w:rsidP="004C381F">
            <w:pPr>
              <w:jc w:val="both"/>
              <w:rPr>
                <w:sz w:val="24"/>
                <w:szCs w:val="24"/>
              </w:rPr>
            </w:pPr>
          </w:p>
          <w:p w:rsidR="00D42980" w:rsidRDefault="00F95ECA" w:rsidP="00763E6D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</w:t>
            </w:r>
            <w:r w:rsidR="00D42980">
              <w:rPr>
                <w:sz w:val="24"/>
                <w:szCs w:val="24"/>
                <w:u w:val="single"/>
              </w:rPr>
              <w:t>ю</w:t>
            </w:r>
            <w:r w:rsidRPr="004C381F">
              <w:rPr>
                <w:sz w:val="24"/>
                <w:szCs w:val="24"/>
                <w:u w:val="single"/>
              </w:rPr>
              <w:t>тся:</w:t>
            </w:r>
            <w:r w:rsidRPr="004C381F">
              <w:rPr>
                <w:sz w:val="24"/>
                <w:szCs w:val="24"/>
              </w:rPr>
              <w:t xml:space="preserve"> </w:t>
            </w:r>
            <w:r w:rsidR="00D42980">
              <w:rPr>
                <w:sz w:val="24"/>
                <w:szCs w:val="24"/>
              </w:rPr>
              <w:t xml:space="preserve">Барабаш Елена Николаевна, </w:t>
            </w:r>
            <w:r w:rsidR="00D42980" w:rsidRPr="00D42980">
              <w:rPr>
                <w:sz w:val="24"/>
                <w:szCs w:val="24"/>
              </w:rPr>
              <w:t>старший помощник прокурора Приморского края</w:t>
            </w:r>
            <w:r w:rsidR="00D42980">
              <w:rPr>
                <w:sz w:val="24"/>
                <w:szCs w:val="24"/>
              </w:rPr>
              <w:t>;</w:t>
            </w:r>
          </w:p>
          <w:p w:rsidR="00D42980" w:rsidRDefault="00D42980" w:rsidP="00763E6D">
            <w:pPr>
              <w:jc w:val="both"/>
              <w:rPr>
                <w:sz w:val="24"/>
                <w:szCs w:val="24"/>
              </w:rPr>
            </w:pPr>
          </w:p>
          <w:p w:rsidR="00F95ECA" w:rsidRDefault="00275FB0" w:rsidP="00763E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Соколова </w:t>
            </w:r>
            <w:r w:rsidR="007C55FA">
              <w:rPr>
                <w:sz w:val="24"/>
                <w:szCs w:val="24"/>
              </w:rPr>
              <w:t>Наталья Сергеевна, директор департамента земельных и имущественных отношений</w:t>
            </w:r>
          </w:p>
          <w:p w:rsidR="0060399C" w:rsidRPr="005E6DE8" w:rsidRDefault="0060399C" w:rsidP="00763E6D">
            <w:pPr>
              <w:jc w:val="both"/>
              <w:rPr>
                <w:sz w:val="24"/>
                <w:szCs w:val="24"/>
              </w:rPr>
            </w:pPr>
          </w:p>
        </w:tc>
      </w:tr>
      <w:tr w:rsidR="006F2A94" w:rsidRPr="00676146" w:rsidTr="00447915">
        <w:tc>
          <w:tcPr>
            <w:tcW w:w="1506" w:type="dxa"/>
          </w:tcPr>
          <w:p w:rsidR="006F2A94" w:rsidRPr="006F2A94" w:rsidRDefault="006F2A94" w:rsidP="006F2A94">
            <w:pPr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>Вопрос 2</w:t>
            </w:r>
          </w:p>
          <w:p w:rsidR="006F2A94" w:rsidRDefault="006F2A94" w:rsidP="006F2A94">
            <w:pPr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10</w:t>
            </w:r>
            <w:r w:rsidRPr="006F2A94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1</w:t>
            </w:r>
            <w:r w:rsidRPr="006F2A94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6F2A94" w:rsidRPr="006F2A94" w:rsidRDefault="006F2A94" w:rsidP="006F2A94">
            <w:pPr>
              <w:jc w:val="both"/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6F2A94">
              <w:rPr>
                <w:sz w:val="24"/>
                <w:szCs w:val="24"/>
              </w:rPr>
              <w:t xml:space="preserve"> чтение) </w:t>
            </w:r>
          </w:p>
          <w:p w:rsidR="006F2A94" w:rsidRPr="006F2A94" w:rsidRDefault="006F2A94" w:rsidP="006F2A94">
            <w:pPr>
              <w:jc w:val="both"/>
              <w:rPr>
                <w:sz w:val="24"/>
                <w:szCs w:val="24"/>
              </w:rPr>
            </w:pPr>
          </w:p>
          <w:p w:rsidR="006F2A94" w:rsidRPr="006F2A94" w:rsidRDefault="006F2A94" w:rsidP="006F2A94">
            <w:pPr>
              <w:jc w:val="both"/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  <w:u w:val="single"/>
              </w:rPr>
              <w:t>Докладывает:</w:t>
            </w:r>
            <w:r w:rsidRPr="006F2A94"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</w:p>
          <w:p w:rsidR="006F2A94" w:rsidRPr="006F2A94" w:rsidRDefault="006F2A94" w:rsidP="006F2A94">
            <w:pPr>
              <w:jc w:val="both"/>
              <w:rPr>
                <w:sz w:val="24"/>
                <w:szCs w:val="24"/>
              </w:rPr>
            </w:pPr>
          </w:p>
          <w:p w:rsidR="00D42980" w:rsidRDefault="006F2A94" w:rsidP="006F2A94">
            <w:pPr>
              <w:jc w:val="both"/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  <w:u w:val="single"/>
              </w:rPr>
              <w:t>Приглаша</w:t>
            </w:r>
            <w:r w:rsidR="00D42980">
              <w:rPr>
                <w:sz w:val="24"/>
                <w:szCs w:val="24"/>
                <w:u w:val="single"/>
              </w:rPr>
              <w:t>ю</w:t>
            </w:r>
            <w:r w:rsidRPr="006F2A94">
              <w:rPr>
                <w:sz w:val="24"/>
                <w:szCs w:val="24"/>
                <w:u w:val="single"/>
              </w:rPr>
              <w:t>тся:</w:t>
            </w:r>
            <w:r w:rsidRPr="006F2A94">
              <w:rPr>
                <w:sz w:val="24"/>
                <w:szCs w:val="24"/>
              </w:rPr>
              <w:t xml:space="preserve"> </w:t>
            </w:r>
            <w:r w:rsidR="00D42980" w:rsidRPr="00D42980">
              <w:rPr>
                <w:sz w:val="24"/>
                <w:szCs w:val="24"/>
              </w:rPr>
              <w:t>Барабаш Елена Николаевна</w:t>
            </w:r>
            <w:r w:rsidR="00D42980">
              <w:rPr>
                <w:sz w:val="24"/>
                <w:szCs w:val="24"/>
              </w:rPr>
              <w:t xml:space="preserve">, </w:t>
            </w:r>
            <w:r w:rsidR="00D42980" w:rsidRPr="00D42980">
              <w:rPr>
                <w:sz w:val="24"/>
                <w:szCs w:val="24"/>
              </w:rPr>
              <w:t>старший помощник прокурора Приморского края</w:t>
            </w:r>
          </w:p>
          <w:p w:rsidR="00D42980" w:rsidRDefault="00D42980" w:rsidP="006F2A94">
            <w:pPr>
              <w:jc w:val="both"/>
              <w:rPr>
                <w:sz w:val="24"/>
                <w:szCs w:val="24"/>
              </w:rPr>
            </w:pPr>
          </w:p>
          <w:p w:rsidR="006F2A94" w:rsidRDefault="006F2A94" w:rsidP="006F2A94">
            <w:pPr>
              <w:jc w:val="both"/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</w:t>
            </w:r>
          </w:p>
          <w:p w:rsidR="006F2A94" w:rsidRDefault="006F2A94" w:rsidP="006F2A94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6F2A94" w:rsidRPr="006F2A94" w:rsidRDefault="006F2A94" w:rsidP="006F2A94">
            <w:pPr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  <w:p w:rsidR="00F95ECA" w:rsidRDefault="006F2A94" w:rsidP="006F2A94">
            <w:pPr>
              <w:rPr>
                <w:sz w:val="24"/>
                <w:szCs w:val="24"/>
              </w:rPr>
            </w:pPr>
            <w:r w:rsidRPr="006F2A94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>15</w:t>
            </w:r>
            <w:r w:rsidRPr="006F2A94">
              <w:rPr>
                <w:sz w:val="24"/>
                <w:szCs w:val="24"/>
              </w:rPr>
              <w:t>-10.</w:t>
            </w:r>
            <w:r>
              <w:rPr>
                <w:sz w:val="24"/>
                <w:szCs w:val="24"/>
              </w:rPr>
              <w:t>2</w:t>
            </w:r>
            <w:r w:rsidRPr="006F2A94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F95ECA" w:rsidRDefault="00EA3F06" w:rsidP="002D72CF">
            <w:pPr>
              <w:jc w:val="both"/>
              <w:rPr>
                <w:sz w:val="24"/>
                <w:szCs w:val="24"/>
              </w:rPr>
            </w:pPr>
            <w:r w:rsidRPr="00EA3F0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>
              <w:rPr>
                <w:sz w:val="24"/>
                <w:szCs w:val="24"/>
              </w:rPr>
              <w:t xml:space="preserve"> (внесение в качестве законодательной инициативы)</w:t>
            </w:r>
          </w:p>
          <w:p w:rsidR="00EA3F06" w:rsidRDefault="00EA3F06" w:rsidP="002D72CF">
            <w:pPr>
              <w:jc w:val="both"/>
              <w:rPr>
                <w:sz w:val="24"/>
                <w:szCs w:val="24"/>
              </w:rPr>
            </w:pPr>
          </w:p>
          <w:p w:rsidR="00EA3F06" w:rsidRPr="001844BC" w:rsidRDefault="00EA3F06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="001844BC">
              <w:rPr>
                <w:sz w:val="24"/>
                <w:szCs w:val="24"/>
              </w:rPr>
              <w:t xml:space="preserve"> </w:t>
            </w:r>
            <w:r w:rsidR="003C38EC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1844BC" w:rsidRDefault="001844BC" w:rsidP="002D72CF">
            <w:pPr>
              <w:jc w:val="both"/>
              <w:rPr>
                <w:sz w:val="24"/>
                <w:szCs w:val="24"/>
              </w:rPr>
            </w:pPr>
          </w:p>
          <w:p w:rsidR="00EA3F06" w:rsidRDefault="00EA3F06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Теплинский</w:t>
            </w:r>
            <w:proofErr w:type="spellEnd"/>
            <w:r>
              <w:rPr>
                <w:sz w:val="24"/>
                <w:szCs w:val="24"/>
              </w:rPr>
              <w:t xml:space="preserve"> Дмитрий </w:t>
            </w:r>
            <w:r w:rsidR="001844BC">
              <w:rPr>
                <w:sz w:val="24"/>
                <w:szCs w:val="24"/>
              </w:rPr>
              <w:t>Сергеевич, директор департамента по жилищно-коммунальному хозяйству и топливным ресурсам</w:t>
            </w:r>
          </w:p>
          <w:p w:rsidR="00EA3F06" w:rsidRPr="00EA3F06" w:rsidRDefault="00EA3F06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F2A94">
              <w:rPr>
                <w:sz w:val="24"/>
                <w:szCs w:val="24"/>
              </w:rPr>
              <w:t>4</w:t>
            </w:r>
          </w:p>
          <w:p w:rsidR="00F95ECA" w:rsidRDefault="00F95ECA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F2A9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5-10.</w:t>
            </w:r>
            <w:r w:rsidR="006F2A9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60399C" w:rsidRDefault="00EA3F06" w:rsidP="00EA3F06">
            <w:pPr>
              <w:jc w:val="both"/>
              <w:rPr>
                <w:sz w:val="24"/>
                <w:szCs w:val="24"/>
              </w:rPr>
            </w:pPr>
            <w:r w:rsidRPr="00EA3F0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</w:t>
            </w:r>
            <w:r>
              <w:rPr>
                <w:sz w:val="24"/>
                <w:szCs w:val="24"/>
              </w:rPr>
              <w:t>первое чтение)</w:t>
            </w:r>
          </w:p>
          <w:p w:rsidR="00EA3F06" w:rsidRDefault="00EA3F06" w:rsidP="00EA3F06">
            <w:pPr>
              <w:jc w:val="both"/>
              <w:rPr>
                <w:sz w:val="24"/>
                <w:szCs w:val="24"/>
              </w:rPr>
            </w:pPr>
          </w:p>
          <w:p w:rsidR="001844BC" w:rsidRDefault="001844BC" w:rsidP="00EA3F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3C38EC" w:rsidRPr="003C38EC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7A781F" w:rsidRDefault="007A781F" w:rsidP="00EA3F06">
            <w:pPr>
              <w:jc w:val="both"/>
              <w:rPr>
                <w:sz w:val="24"/>
                <w:szCs w:val="24"/>
              </w:rPr>
            </w:pPr>
          </w:p>
          <w:p w:rsidR="001844BC" w:rsidRDefault="007A781F" w:rsidP="00A1707D">
            <w:pPr>
              <w:jc w:val="both"/>
              <w:rPr>
                <w:sz w:val="24"/>
                <w:szCs w:val="24"/>
              </w:rPr>
            </w:pPr>
            <w:r w:rsidRPr="007A781F">
              <w:rPr>
                <w:sz w:val="24"/>
                <w:szCs w:val="24"/>
                <w:u w:val="single"/>
              </w:rPr>
              <w:t>Приглашается:</w:t>
            </w:r>
            <w:r w:rsidRPr="007A781F">
              <w:rPr>
                <w:sz w:val="24"/>
                <w:szCs w:val="24"/>
              </w:rPr>
              <w:t xml:space="preserve"> </w:t>
            </w:r>
            <w:proofErr w:type="spellStart"/>
            <w:r w:rsidRPr="007A781F">
              <w:rPr>
                <w:sz w:val="24"/>
                <w:szCs w:val="24"/>
              </w:rPr>
              <w:t>Теплинский</w:t>
            </w:r>
            <w:proofErr w:type="spellEnd"/>
            <w:r w:rsidRPr="007A781F">
              <w:rPr>
                <w:sz w:val="24"/>
                <w:szCs w:val="24"/>
              </w:rPr>
              <w:t xml:space="preserve"> Дмитрий Сергеевич, директор департамента по жилищно-коммунальному хозяйству и топливным ресурсам</w:t>
            </w:r>
          </w:p>
          <w:p w:rsidR="006A1203" w:rsidRPr="00367D5A" w:rsidRDefault="006A1203" w:rsidP="00A1707D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6F2A94">
              <w:rPr>
                <w:sz w:val="24"/>
                <w:szCs w:val="24"/>
              </w:rPr>
              <w:t>5</w:t>
            </w:r>
          </w:p>
          <w:p w:rsidR="00F95ECA" w:rsidRDefault="00F95ECA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6F2A9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6F2A94">
              <w:rPr>
                <w:sz w:val="24"/>
                <w:szCs w:val="24"/>
              </w:rPr>
              <w:t>0.40</w:t>
            </w:r>
          </w:p>
        </w:tc>
        <w:tc>
          <w:tcPr>
            <w:tcW w:w="8276" w:type="dxa"/>
          </w:tcPr>
          <w:p w:rsidR="0060399C" w:rsidRDefault="001844BC" w:rsidP="001844BC">
            <w:pPr>
              <w:jc w:val="both"/>
              <w:rPr>
                <w:sz w:val="24"/>
                <w:szCs w:val="24"/>
              </w:rPr>
            </w:pPr>
            <w:r w:rsidRPr="001844BC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разграничении имущества, находящегося в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муниципальной собственности, между </w:t>
            </w:r>
            <w:proofErr w:type="spellStart"/>
            <w:r w:rsidRPr="001844BC">
              <w:rPr>
                <w:sz w:val="24"/>
                <w:szCs w:val="24"/>
              </w:rPr>
              <w:t>Тернейским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>муниципального района" (первое чтение)</w:t>
            </w: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</w:p>
          <w:p w:rsidR="001844BC" w:rsidRPr="001844BC" w:rsidRDefault="001844BC" w:rsidP="001844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Вихров Андрей Александрович, председатель Думы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муниципального района;</w:t>
            </w: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1844BC">
              <w:rPr>
                <w:sz w:val="24"/>
                <w:szCs w:val="24"/>
              </w:rPr>
              <w:t>Изгородин</w:t>
            </w:r>
            <w:proofErr w:type="spellEnd"/>
            <w:r w:rsidRPr="001844BC">
              <w:rPr>
                <w:sz w:val="24"/>
                <w:szCs w:val="24"/>
              </w:rPr>
              <w:t xml:space="preserve"> Владимир Анатольевич, глава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муниципального района</w:t>
            </w:r>
          </w:p>
          <w:p w:rsidR="001844BC" w:rsidRPr="001844BC" w:rsidRDefault="001844BC" w:rsidP="001844BC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F2A94">
              <w:rPr>
                <w:sz w:val="24"/>
                <w:szCs w:val="24"/>
              </w:rPr>
              <w:t>6</w:t>
            </w:r>
          </w:p>
          <w:p w:rsidR="00F95ECA" w:rsidRDefault="006F2A94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10.40-10.45</w:t>
            </w:r>
          </w:p>
        </w:tc>
        <w:tc>
          <w:tcPr>
            <w:tcW w:w="8276" w:type="dxa"/>
          </w:tcPr>
          <w:p w:rsidR="00367D5A" w:rsidRDefault="001844BC" w:rsidP="001844BC">
            <w:pPr>
              <w:jc w:val="both"/>
              <w:rPr>
                <w:sz w:val="24"/>
                <w:szCs w:val="24"/>
              </w:rPr>
            </w:pPr>
            <w:r w:rsidRPr="001844BC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собственности между сельскими поселениями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муниципального района и </w:t>
            </w:r>
            <w:proofErr w:type="spellStart"/>
            <w:r w:rsidRPr="001844BC">
              <w:rPr>
                <w:sz w:val="24"/>
                <w:szCs w:val="24"/>
              </w:rPr>
              <w:t>Тернейским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>районом" (первое чтение)</w:t>
            </w: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1844BC">
              <w:rPr>
                <w:sz w:val="24"/>
                <w:szCs w:val="24"/>
              </w:rPr>
              <w:t xml:space="preserve">Вихров Андрей Александрович, председатель Думы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муниципального района;</w:t>
            </w: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</w:p>
          <w:p w:rsidR="001844BC" w:rsidRDefault="001844BC" w:rsidP="001844BC">
            <w:pPr>
              <w:jc w:val="both"/>
              <w:rPr>
                <w:sz w:val="24"/>
                <w:szCs w:val="24"/>
              </w:rPr>
            </w:pPr>
            <w:r w:rsidRPr="001844BC">
              <w:rPr>
                <w:sz w:val="24"/>
                <w:szCs w:val="24"/>
                <w:u w:val="single"/>
              </w:rPr>
              <w:t>Приглашается:</w:t>
            </w:r>
            <w:r w:rsidRPr="001844BC">
              <w:rPr>
                <w:sz w:val="24"/>
                <w:szCs w:val="24"/>
              </w:rPr>
              <w:t xml:space="preserve"> </w:t>
            </w:r>
            <w:proofErr w:type="spellStart"/>
            <w:r w:rsidRPr="001844BC">
              <w:rPr>
                <w:sz w:val="24"/>
                <w:szCs w:val="24"/>
              </w:rPr>
              <w:t>Изгородин</w:t>
            </w:r>
            <w:proofErr w:type="spellEnd"/>
            <w:r w:rsidRPr="001844BC">
              <w:rPr>
                <w:sz w:val="24"/>
                <w:szCs w:val="24"/>
              </w:rPr>
              <w:t xml:space="preserve"> Владимир Анатольевич, глава </w:t>
            </w:r>
            <w:proofErr w:type="spellStart"/>
            <w:r w:rsidRPr="001844BC">
              <w:rPr>
                <w:sz w:val="24"/>
                <w:szCs w:val="24"/>
              </w:rPr>
              <w:t>Тернейского</w:t>
            </w:r>
            <w:proofErr w:type="spellEnd"/>
            <w:r w:rsidRPr="001844BC">
              <w:rPr>
                <w:sz w:val="24"/>
                <w:szCs w:val="24"/>
              </w:rPr>
              <w:t xml:space="preserve"> муниципального района</w:t>
            </w:r>
          </w:p>
          <w:p w:rsidR="001844BC" w:rsidRPr="001844BC" w:rsidRDefault="001844BC" w:rsidP="001844BC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F2A94">
              <w:rPr>
                <w:sz w:val="24"/>
                <w:szCs w:val="24"/>
              </w:rPr>
              <w:t>7</w:t>
            </w:r>
          </w:p>
          <w:p w:rsidR="00F95ECA" w:rsidRDefault="006F2A94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F95ECA" w:rsidRDefault="001844BC" w:rsidP="002D72CF">
            <w:pPr>
              <w:jc w:val="both"/>
              <w:rPr>
                <w:sz w:val="24"/>
                <w:szCs w:val="24"/>
              </w:rPr>
            </w:pPr>
            <w:r w:rsidRPr="001844BC">
              <w:rPr>
                <w:sz w:val="24"/>
                <w:szCs w:val="24"/>
              </w:rPr>
              <w:t>О проекте закона Приморско</w:t>
            </w:r>
            <w:r w:rsidR="00F36341">
              <w:rPr>
                <w:sz w:val="24"/>
                <w:szCs w:val="24"/>
              </w:rPr>
              <w:t xml:space="preserve">го края "О внесении изменений в приложение 3 к </w:t>
            </w:r>
            <w:r w:rsidRPr="001844BC">
              <w:rPr>
                <w:sz w:val="24"/>
                <w:szCs w:val="24"/>
              </w:rPr>
              <w:t>Закон</w:t>
            </w:r>
            <w:r w:rsidR="00F36341">
              <w:rPr>
                <w:sz w:val="24"/>
                <w:szCs w:val="24"/>
              </w:rPr>
              <w:t>у</w:t>
            </w:r>
            <w:r w:rsidRPr="001844BC">
              <w:rPr>
                <w:sz w:val="24"/>
                <w:szCs w:val="24"/>
              </w:rPr>
              <w:t xml:space="preserve">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(первое чтение)</w:t>
            </w:r>
          </w:p>
          <w:p w:rsidR="00C43B23" w:rsidRDefault="00C43B23" w:rsidP="002D72CF">
            <w:pPr>
              <w:jc w:val="both"/>
              <w:rPr>
                <w:sz w:val="24"/>
                <w:szCs w:val="24"/>
              </w:rPr>
            </w:pPr>
          </w:p>
          <w:p w:rsidR="006665EF" w:rsidRPr="006665EF" w:rsidRDefault="006665EF" w:rsidP="006665EF">
            <w:pPr>
              <w:jc w:val="both"/>
              <w:rPr>
                <w:sz w:val="24"/>
                <w:szCs w:val="24"/>
              </w:rPr>
            </w:pPr>
            <w:r w:rsidRPr="006665EF">
              <w:rPr>
                <w:sz w:val="24"/>
                <w:szCs w:val="24"/>
                <w:u w:val="single"/>
              </w:rPr>
              <w:t>Докладывает:</w:t>
            </w:r>
            <w:r w:rsidRPr="006665EF">
              <w:rPr>
                <w:sz w:val="24"/>
                <w:szCs w:val="24"/>
              </w:rPr>
              <w:t xml:space="preserve"> </w:t>
            </w:r>
            <w:proofErr w:type="spellStart"/>
            <w:r w:rsidRPr="006665EF">
              <w:rPr>
                <w:sz w:val="24"/>
                <w:szCs w:val="24"/>
              </w:rPr>
              <w:t>Басюк</w:t>
            </w:r>
            <w:proofErr w:type="spellEnd"/>
            <w:r w:rsidRPr="006665EF">
              <w:rPr>
                <w:sz w:val="24"/>
                <w:szCs w:val="24"/>
              </w:rPr>
              <w:t xml:space="preserve"> Ирина </w:t>
            </w:r>
            <w:proofErr w:type="spellStart"/>
            <w:r w:rsidRPr="006665EF">
              <w:rPr>
                <w:sz w:val="24"/>
                <w:szCs w:val="24"/>
              </w:rPr>
              <w:t>Августовна</w:t>
            </w:r>
            <w:proofErr w:type="spellEnd"/>
            <w:r w:rsidRPr="006665EF">
              <w:rPr>
                <w:sz w:val="24"/>
                <w:szCs w:val="24"/>
              </w:rPr>
              <w:t xml:space="preserve">, председатель Думы </w:t>
            </w:r>
            <w:r>
              <w:rPr>
                <w:sz w:val="24"/>
                <w:szCs w:val="24"/>
              </w:rPr>
              <w:t>Пограничного</w:t>
            </w:r>
            <w:r w:rsidRPr="006665EF">
              <w:rPr>
                <w:sz w:val="24"/>
                <w:szCs w:val="24"/>
              </w:rPr>
              <w:t xml:space="preserve"> муниципального района;</w:t>
            </w:r>
          </w:p>
          <w:p w:rsidR="006665EF" w:rsidRPr="006665EF" w:rsidRDefault="006665EF" w:rsidP="006665EF">
            <w:pPr>
              <w:jc w:val="both"/>
              <w:rPr>
                <w:sz w:val="24"/>
                <w:szCs w:val="24"/>
              </w:rPr>
            </w:pPr>
          </w:p>
          <w:p w:rsidR="00C43B23" w:rsidRDefault="006665EF" w:rsidP="00F435B8">
            <w:pPr>
              <w:jc w:val="both"/>
              <w:rPr>
                <w:sz w:val="24"/>
                <w:szCs w:val="24"/>
              </w:rPr>
            </w:pPr>
            <w:r w:rsidRPr="006665EF">
              <w:rPr>
                <w:sz w:val="24"/>
                <w:szCs w:val="24"/>
                <w:u w:val="single"/>
              </w:rPr>
              <w:t>Приглашается:</w:t>
            </w:r>
            <w:r w:rsidRPr="006665EF">
              <w:rPr>
                <w:sz w:val="24"/>
                <w:szCs w:val="24"/>
              </w:rPr>
              <w:t xml:space="preserve"> </w:t>
            </w:r>
            <w:r w:rsidR="00F435B8">
              <w:rPr>
                <w:sz w:val="24"/>
                <w:szCs w:val="24"/>
              </w:rPr>
              <w:t>Тодоров Николай Александрович,</w:t>
            </w:r>
            <w:r w:rsidRPr="006665EF">
              <w:rPr>
                <w:sz w:val="24"/>
                <w:szCs w:val="24"/>
              </w:rPr>
              <w:t xml:space="preserve"> глава </w:t>
            </w:r>
            <w:r w:rsidR="00F435B8">
              <w:rPr>
                <w:sz w:val="24"/>
                <w:szCs w:val="24"/>
              </w:rPr>
              <w:t>Пограничного</w:t>
            </w:r>
            <w:r w:rsidRPr="006665EF">
              <w:rPr>
                <w:sz w:val="24"/>
                <w:szCs w:val="24"/>
              </w:rPr>
              <w:t xml:space="preserve"> муниципального района</w:t>
            </w:r>
          </w:p>
          <w:p w:rsidR="00F435B8" w:rsidRPr="00A26CBD" w:rsidRDefault="00F435B8" w:rsidP="00F435B8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6E1E16">
        <w:tc>
          <w:tcPr>
            <w:tcW w:w="1506" w:type="dxa"/>
          </w:tcPr>
          <w:p w:rsidR="00F95ECA" w:rsidRDefault="00F95ECA" w:rsidP="00616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F2A94">
              <w:rPr>
                <w:sz w:val="24"/>
                <w:szCs w:val="24"/>
              </w:rPr>
              <w:t>8</w:t>
            </w:r>
          </w:p>
          <w:p w:rsidR="00F95ECA" w:rsidRDefault="006F2A94" w:rsidP="006F2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</w:tc>
        <w:tc>
          <w:tcPr>
            <w:tcW w:w="8276" w:type="dxa"/>
          </w:tcPr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bookmarkStart w:id="0" w:name="_GoBack"/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</w:t>
            </w:r>
            <w:bookmarkEnd w:id="0"/>
            <w:r w:rsidRPr="003C344B">
              <w:rPr>
                <w:sz w:val="24"/>
                <w:szCs w:val="24"/>
              </w:rPr>
              <w:t>: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60399C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CB7FC9">
              <w:rPr>
                <w:sz w:val="24"/>
                <w:szCs w:val="24"/>
              </w:rPr>
              <w:t xml:space="preserve">о </w:t>
            </w:r>
            <w:r w:rsidR="00CB7FC9" w:rsidRPr="00CB7FC9">
              <w:rPr>
                <w:sz w:val="24"/>
                <w:szCs w:val="24"/>
              </w:rPr>
              <w:t>проекте федерального закона 904736-6 "О внесении изменений в Жилищный кодекс Российской Федерации"</w:t>
            </w:r>
            <w:r w:rsidR="00CB7FC9">
              <w:rPr>
                <w:sz w:val="24"/>
                <w:szCs w:val="24"/>
              </w:rPr>
              <w:t>;</w:t>
            </w:r>
          </w:p>
          <w:p w:rsidR="0060399C" w:rsidRDefault="00CB7FC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CB7FC9">
              <w:rPr>
                <w:sz w:val="24"/>
                <w:szCs w:val="24"/>
              </w:rPr>
              <w:t xml:space="preserve">проекте федерального закона 871137-6 "О внесении изменений в отдельные законодательные акты Российской Федерации по вопросам осуществления </w:t>
            </w:r>
            <w:proofErr w:type="gramStart"/>
            <w:r w:rsidRPr="00CB7FC9">
              <w:rPr>
                <w:sz w:val="24"/>
                <w:szCs w:val="24"/>
              </w:rPr>
              <w:t>контроля за</w:t>
            </w:r>
            <w:proofErr w:type="gramEnd"/>
            <w:r w:rsidRPr="00CB7FC9">
              <w:rPr>
                <w:sz w:val="24"/>
                <w:szCs w:val="24"/>
              </w:rPr>
              <w:t xml:space="preserve"> обеспечением безопасности объектов топливно-энергетического комплекса"</w:t>
            </w:r>
            <w:r>
              <w:rPr>
                <w:sz w:val="24"/>
                <w:szCs w:val="24"/>
              </w:rPr>
              <w:t>;</w:t>
            </w:r>
          </w:p>
          <w:p w:rsidR="00CB7FC9" w:rsidRDefault="00CB7FC9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CB7FC9">
              <w:rPr>
                <w:sz w:val="24"/>
                <w:szCs w:val="24"/>
              </w:rPr>
              <w:t>проекте федерального закона 829818-6 "О внесении изменений в статью 169 Жилищного кодекса Российской Федерации"</w:t>
            </w:r>
            <w:r w:rsidR="008722A8">
              <w:rPr>
                <w:sz w:val="24"/>
                <w:szCs w:val="24"/>
              </w:rPr>
              <w:t>;</w:t>
            </w:r>
          </w:p>
          <w:p w:rsidR="008722A8" w:rsidRDefault="008722A8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A1707D">
              <w:rPr>
                <w:sz w:val="24"/>
                <w:szCs w:val="24"/>
              </w:rPr>
              <w:t>о</w:t>
            </w:r>
            <w:r w:rsidR="0008263F" w:rsidRPr="0008263F">
              <w:rPr>
                <w:sz w:val="24"/>
                <w:szCs w:val="24"/>
              </w:rPr>
              <w:t xml:space="preserve">б обращении к Председателю Государственной Думы Федерального Собрания Российской Федерации С.Е. Нарышкину о поставках природного </w:t>
            </w:r>
            <w:r w:rsidR="0008263F" w:rsidRPr="0008263F">
              <w:rPr>
                <w:sz w:val="24"/>
                <w:szCs w:val="24"/>
              </w:rPr>
              <w:lastRenderedPageBreak/>
              <w:t>газа в Хабаровский край</w:t>
            </w:r>
            <w:r w:rsidR="0008263F">
              <w:rPr>
                <w:sz w:val="24"/>
                <w:szCs w:val="24"/>
              </w:rPr>
              <w:t>;</w:t>
            </w:r>
          </w:p>
          <w:p w:rsidR="0008263F" w:rsidRDefault="0008263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08263F">
              <w:rPr>
                <w:sz w:val="24"/>
                <w:szCs w:val="24"/>
              </w:rPr>
              <w:t>направлении законодательной инициативы Законодательного Собрания Пермского края "О внесении изменения в статью 162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8263F" w:rsidRDefault="0008263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08263F">
              <w:rPr>
                <w:sz w:val="24"/>
                <w:szCs w:val="24"/>
              </w:rPr>
              <w:t>проекте федерального закона 892341-6 "О внесении изменений в Федеральный закон "Об электроэнергетике" в части совершенствования требований к обеспечению надежности и безопасности электроэнергетических систем и объектов электроэнергетики"</w:t>
            </w:r>
          </w:p>
          <w:p w:rsidR="0060399C" w:rsidRDefault="0008263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A1707D">
              <w:rPr>
                <w:sz w:val="24"/>
                <w:szCs w:val="24"/>
              </w:rPr>
              <w:t xml:space="preserve">о </w:t>
            </w:r>
            <w:r w:rsidR="007F5F86" w:rsidRPr="007F5F86">
              <w:rPr>
                <w:sz w:val="24"/>
                <w:szCs w:val="24"/>
              </w:rPr>
              <w:t>проекте федерального закона 927705-6 "О внесении изменений в Жилищный кодекс Российской Федерации"</w:t>
            </w:r>
            <w:r w:rsidR="00A60B41">
              <w:rPr>
                <w:sz w:val="24"/>
                <w:szCs w:val="24"/>
              </w:rPr>
              <w:t>;</w:t>
            </w:r>
          </w:p>
          <w:p w:rsidR="007F5F86" w:rsidRDefault="007F5F86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7F5F86">
              <w:rPr>
                <w:sz w:val="24"/>
                <w:szCs w:val="24"/>
              </w:rPr>
              <w:t>проекте федерального закона 918832-6 "О внесении изменения в статью 162 Жилищного кодекса Российской Федерации"</w:t>
            </w:r>
            <w:r w:rsidR="00A60B41">
              <w:rPr>
                <w:sz w:val="24"/>
                <w:szCs w:val="24"/>
              </w:rPr>
              <w:t xml:space="preserve"> (в части уточнения порядка прекращения договора управления многоквартирным домом);</w:t>
            </w:r>
          </w:p>
          <w:p w:rsidR="00A60B41" w:rsidRDefault="00A60B41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A60B41">
              <w:rPr>
                <w:sz w:val="24"/>
                <w:szCs w:val="24"/>
              </w:rPr>
              <w:t>проекте федерального закона 930605-6 "О внесении изменения в статью 173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сокращения срока вступления в силу решения собственников помещений в многоквартирном доме о прекращении формирования фонда капитального ремонта на счете регионального оператора);</w:t>
            </w:r>
          </w:p>
          <w:p w:rsidR="00A60B41" w:rsidRDefault="00A60B41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A60B41">
              <w:rPr>
                <w:sz w:val="24"/>
                <w:szCs w:val="24"/>
              </w:rPr>
              <w:t xml:space="preserve">проекте федерального закона 927753-6 </w:t>
            </w:r>
            <w:r>
              <w:rPr>
                <w:sz w:val="24"/>
                <w:szCs w:val="24"/>
              </w:rPr>
              <w:t>"</w:t>
            </w:r>
            <w:r w:rsidRPr="00A60B41">
              <w:rPr>
                <w:sz w:val="24"/>
                <w:szCs w:val="24"/>
              </w:rPr>
              <w:t>О внесении изменений в статьи 49 и 156 Жилищного кодекса Российской Федерации</w:t>
            </w:r>
            <w:r>
              <w:rPr>
                <w:sz w:val="24"/>
                <w:szCs w:val="24"/>
              </w:rPr>
              <w:t>"</w:t>
            </w:r>
            <w:r w:rsidR="00D90F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(в части установления порядка освобождения органами местного самоуправления граждан от внесения платы за наем);</w:t>
            </w:r>
          </w:p>
          <w:p w:rsidR="00A60B41" w:rsidRDefault="00A60B41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A60B41">
              <w:rPr>
                <w:sz w:val="24"/>
                <w:szCs w:val="24"/>
              </w:rPr>
              <w:t xml:space="preserve">проекте федерального закона 898189-6 </w:t>
            </w:r>
            <w:r>
              <w:rPr>
                <w:sz w:val="24"/>
                <w:szCs w:val="24"/>
              </w:rPr>
              <w:t>"</w:t>
            </w:r>
            <w:r w:rsidRPr="00A60B41">
              <w:rPr>
                <w:sz w:val="24"/>
                <w:szCs w:val="24"/>
              </w:rPr>
              <w:t>О внесении изменений в Федеральный закон "О теплоснабжении"</w:t>
            </w:r>
            <w:r>
              <w:rPr>
                <w:sz w:val="24"/>
                <w:szCs w:val="24"/>
              </w:rPr>
              <w:t>;</w:t>
            </w:r>
          </w:p>
          <w:p w:rsidR="00A60B41" w:rsidRDefault="00A60B41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A60B41">
              <w:rPr>
                <w:sz w:val="24"/>
                <w:szCs w:val="24"/>
              </w:rPr>
              <w:t xml:space="preserve">проекте федерального закона 916649-6 </w:t>
            </w:r>
            <w:r>
              <w:rPr>
                <w:sz w:val="24"/>
                <w:szCs w:val="24"/>
              </w:rPr>
              <w:t>"</w:t>
            </w:r>
            <w:r w:rsidRPr="00A60B41">
              <w:rPr>
                <w:sz w:val="24"/>
                <w:szCs w:val="24"/>
              </w:rPr>
              <w:t>О внесении изменений в статью 7 Федерального закона "О введении в действие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продления сроков приватизации жилых помещений для отдельных категорий граждан);</w:t>
            </w:r>
          </w:p>
          <w:p w:rsidR="00BD1E3B" w:rsidRDefault="00BD1E3B" w:rsidP="00D348C7">
            <w:pPr>
              <w:jc w:val="both"/>
              <w:rPr>
                <w:sz w:val="24"/>
                <w:szCs w:val="24"/>
                <w:u w:val="single"/>
              </w:rPr>
            </w:pPr>
          </w:p>
          <w:p w:rsidR="00D348C7" w:rsidRPr="008623E3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BD1E3B" w:rsidRDefault="00BD1E3B" w:rsidP="00D348C7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</w:t>
            </w:r>
            <w:r w:rsidR="003A113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BD1E3B">
              <w:rPr>
                <w:sz w:val="24"/>
                <w:szCs w:val="24"/>
              </w:rPr>
              <w:t xml:space="preserve">проекте федерального закона 954041-6 </w:t>
            </w:r>
            <w:r w:rsidR="003A1134">
              <w:rPr>
                <w:sz w:val="24"/>
                <w:szCs w:val="24"/>
              </w:rPr>
              <w:t>"</w:t>
            </w:r>
            <w:r w:rsidRPr="00BD1E3B">
              <w:rPr>
                <w:sz w:val="24"/>
                <w:szCs w:val="24"/>
              </w:rPr>
              <w:t>О внесении изменений в Федеральный закон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отдельные законодательные акты Российской Федерации</w:t>
            </w:r>
            <w:r w:rsidR="003A1134">
              <w:rPr>
                <w:sz w:val="24"/>
                <w:szCs w:val="24"/>
              </w:rPr>
              <w:t>" (в части введения новых требований к застройщикам, направленных на повышение защиты прав граждан – участников долевого строительства)</w:t>
            </w:r>
            <w:proofErr w:type="gramEnd"/>
          </w:p>
          <w:p w:rsidR="00BD1E3B" w:rsidRDefault="003A1134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3A1134">
              <w:rPr>
                <w:sz w:val="24"/>
                <w:szCs w:val="24"/>
              </w:rPr>
              <w:t>проекте федерального закона 940367-6 "О внесении изменений в статью 44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уточнения содержания градостроительного плана земельного участка);</w:t>
            </w:r>
          </w:p>
          <w:p w:rsidR="003A1134" w:rsidRDefault="003A1134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3A1134">
              <w:rPr>
                <w:sz w:val="24"/>
                <w:szCs w:val="24"/>
              </w:rPr>
              <w:t xml:space="preserve">проекте федерального закона 940338-6 </w:t>
            </w:r>
            <w:r>
              <w:rPr>
                <w:sz w:val="24"/>
                <w:szCs w:val="24"/>
              </w:rPr>
              <w:t>"</w:t>
            </w:r>
            <w:r w:rsidRPr="003A1134">
              <w:rPr>
                <w:sz w:val="24"/>
                <w:szCs w:val="24"/>
              </w:rPr>
              <w:t>О внесении изменения в статью 51 Градостроительного кодекса Российской Федерации</w:t>
            </w:r>
            <w:r>
              <w:rPr>
                <w:sz w:val="24"/>
                <w:szCs w:val="24"/>
              </w:rPr>
              <w:t>" (в части дополнения оснований для отказа в выдаче разрешения на строительство);</w:t>
            </w:r>
          </w:p>
          <w:p w:rsidR="003A1134" w:rsidRDefault="003A1134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="00A1707D">
              <w:rPr>
                <w:sz w:val="24"/>
                <w:szCs w:val="24"/>
              </w:rPr>
              <w:t>о</w:t>
            </w:r>
            <w:r w:rsidRPr="003A1134">
              <w:rPr>
                <w:sz w:val="24"/>
                <w:szCs w:val="24"/>
              </w:rPr>
              <w:t>б обращении Думы Астраханской области к Правительству Российской Федерации, депутатам Государственной Думы Федерального Собрания Российской Федерации о необходимости  принятия неотложных мер по совершенствованию действующего законодательства в сфере обеспечения исполне</w:t>
            </w:r>
            <w:r w:rsidR="00150E6F">
              <w:rPr>
                <w:sz w:val="24"/>
                <w:szCs w:val="24"/>
              </w:rPr>
              <w:t>н</w:t>
            </w:r>
            <w:r w:rsidRPr="003A1134">
              <w:rPr>
                <w:sz w:val="24"/>
                <w:szCs w:val="24"/>
              </w:rPr>
              <w:t>ия обязательств застройщика по договору участия в долевом строительстве</w:t>
            </w:r>
            <w:r w:rsidR="00150E6F">
              <w:rPr>
                <w:sz w:val="24"/>
                <w:szCs w:val="24"/>
              </w:rPr>
              <w:t>;</w:t>
            </w:r>
          </w:p>
          <w:p w:rsidR="00150E6F" w:rsidRDefault="00150E6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150E6F">
              <w:rPr>
                <w:sz w:val="24"/>
                <w:szCs w:val="24"/>
              </w:rPr>
              <w:t xml:space="preserve">проекте федерального закона 938845-6 "О внесении изменений в Градостроительный кодекс Российской Федерации и отдельные законодательные акты Российской Федерации и признании </w:t>
            </w:r>
            <w:proofErr w:type="gramStart"/>
            <w:r w:rsidRPr="00150E6F">
              <w:rPr>
                <w:sz w:val="24"/>
                <w:szCs w:val="24"/>
              </w:rPr>
              <w:t>утратившими</w:t>
            </w:r>
            <w:proofErr w:type="gramEnd"/>
            <w:r w:rsidRPr="00150E6F">
              <w:rPr>
                <w:sz w:val="24"/>
                <w:szCs w:val="24"/>
              </w:rPr>
              <w:t xml:space="preserve"> </w:t>
            </w:r>
            <w:r w:rsidRPr="00150E6F">
              <w:rPr>
                <w:sz w:val="24"/>
                <w:szCs w:val="24"/>
              </w:rPr>
              <w:lastRenderedPageBreak/>
              <w:t>силу отдельных положений законодательных актов Российской Федерации (в части совершенствования законодательства о саморегулируемых организациях в сфере строительства)"</w:t>
            </w:r>
            <w:r>
              <w:rPr>
                <w:sz w:val="24"/>
                <w:szCs w:val="24"/>
              </w:rPr>
              <w:t>;</w:t>
            </w:r>
          </w:p>
          <w:p w:rsidR="003A1134" w:rsidRDefault="00BA27AD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BA27AD">
              <w:rPr>
                <w:sz w:val="24"/>
                <w:szCs w:val="24"/>
              </w:rPr>
              <w:t>проекте федерального закона 943920-6 "Об основах технического учета объектов капитального строительства"</w:t>
            </w:r>
          </w:p>
          <w:p w:rsidR="00BA27AD" w:rsidRPr="00C96B0C" w:rsidRDefault="00BA27AD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политики и собственности</w:t>
            </w:r>
          </w:p>
          <w:p w:rsidR="003A1134" w:rsidRDefault="003A1134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3A1134" w:rsidP="00D348C7">
            <w:pPr>
              <w:jc w:val="both"/>
              <w:rPr>
                <w:sz w:val="24"/>
                <w:szCs w:val="24"/>
              </w:rPr>
            </w:pPr>
            <w:r w:rsidRPr="003A1134">
              <w:rPr>
                <w:sz w:val="24"/>
                <w:szCs w:val="24"/>
              </w:rPr>
              <w:t>1</w:t>
            </w:r>
            <w:r w:rsidR="00BA27AD">
              <w:rPr>
                <w:sz w:val="24"/>
                <w:szCs w:val="24"/>
              </w:rPr>
              <w:t>9</w:t>
            </w:r>
            <w:r w:rsidR="00A1707D">
              <w:rPr>
                <w:sz w:val="24"/>
                <w:szCs w:val="24"/>
              </w:rPr>
              <w:t xml:space="preserve">)о </w:t>
            </w:r>
            <w:r w:rsidRPr="003A1134">
              <w:rPr>
                <w:sz w:val="24"/>
                <w:szCs w:val="24"/>
              </w:rPr>
              <w:t>проекте федерального закона 938561-6 "О внесении изменений в статью 177 Федерального закона "О несостоятельности (банкротстве)" (в части особенностей банкротства сельскохозяйственных организаций);</w:t>
            </w:r>
          </w:p>
          <w:p w:rsidR="00150E6F" w:rsidRDefault="00BA27AD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50E6F"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="00150E6F" w:rsidRPr="00150E6F">
              <w:rPr>
                <w:sz w:val="24"/>
                <w:szCs w:val="24"/>
              </w:rPr>
              <w:t xml:space="preserve">проекте федерального закона 887893-6 </w:t>
            </w:r>
            <w:r w:rsidR="00150E6F">
              <w:rPr>
                <w:sz w:val="24"/>
                <w:szCs w:val="24"/>
              </w:rPr>
              <w:t>"</w:t>
            </w:r>
            <w:r w:rsidR="00150E6F" w:rsidRPr="00150E6F">
              <w:rPr>
                <w:sz w:val="24"/>
                <w:szCs w:val="24"/>
              </w:rPr>
              <w:t>О внесении изменений в статью 4 Федерального закона "О науке и государственной научно-технической политике"</w:t>
            </w:r>
            <w:r w:rsidR="00150E6F"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150E6F" w:rsidRDefault="00150E6F" w:rsidP="00D348C7">
            <w:pPr>
              <w:jc w:val="both"/>
              <w:rPr>
                <w:sz w:val="24"/>
                <w:szCs w:val="24"/>
              </w:rPr>
            </w:pPr>
          </w:p>
          <w:p w:rsidR="00D348C7" w:rsidRPr="00C96B0C" w:rsidRDefault="00150E6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150E6F">
              <w:rPr>
                <w:sz w:val="24"/>
                <w:szCs w:val="24"/>
              </w:rPr>
              <w:t>проекте федерального закона 931179-6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1844BC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в части основания по отмене проведения плановой проверки);</w:t>
            </w:r>
          </w:p>
          <w:p w:rsidR="00D348C7" w:rsidRDefault="00150E6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150E6F">
              <w:rPr>
                <w:sz w:val="24"/>
                <w:szCs w:val="24"/>
              </w:rPr>
              <w:t>проекте федерального закона 914182-6 "О внесении изменений в Федеральный закон "О безопасности гидротехнических сооружений"</w:t>
            </w:r>
            <w:r>
              <w:rPr>
                <w:sz w:val="24"/>
                <w:szCs w:val="24"/>
              </w:rPr>
              <w:t>;</w:t>
            </w:r>
          </w:p>
          <w:p w:rsidR="00150E6F" w:rsidRDefault="00150E6F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>о</w:t>
            </w:r>
            <w:r w:rsidRPr="00150E6F">
              <w:rPr>
                <w:sz w:val="24"/>
                <w:szCs w:val="24"/>
              </w:rPr>
              <w:t xml:space="preserve">б обращении Верховного Совета Республики Хакасия </w:t>
            </w:r>
            <w:r w:rsidR="0073796A">
              <w:rPr>
                <w:sz w:val="24"/>
                <w:szCs w:val="24"/>
              </w:rPr>
              <w:t>"К</w:t>
            </w:r>
            <w:r w:rsidRPr="00150E6F">
              <w:rPr>
                <w:sz w:val="24"/>
                <w:szCs w:val="24"/>
              </w:rPr>
              <w:t xml:space="preserve"> Председателю Правительства Российской Федерации Д.А. Медведеву по вопросу выделения средств из федерального бюджета на продолжение строительства автодороги общего пользования Абакан - Большой </w:t>
            </w:r>
            <w:proofErr w:type="spellStart"/>
            <w:r w:rsidRPr="00150E6F">
              <w:rPr>
                <w:sz w:val="24"/>
                <w:szCs w:val="24"/>
              </w:rPr>
              <w:t>Ортон</w:t>
            </w:r>
            <w:proofErr w:type="spellEnd"/>
            <w:r w:rsidRPr="00150E6F">
              <w:rPr>
                <w:sz w:val="24"/>
                <w:szCs w:val="24"/>
              </w:rPr>
              <w:t>-Таштагол</w:t>
            </w:r>
            <w:r w:rsidR="0073796A">
              <w:rPr>
                <w:sz w:val="24"/>
                <w:szCs w:val="24"/>
              </w:rPr>
              <w:t>";</w:t>
            </w:r>
          </w:p>
          <w:p w:rsidR="0073796A" w:rsidRDefault="0073796A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73796A">
              <w:rPr>
                <w:sz w:val="24"/>
                <w:szCs w:val="24"/>
              </w:rPr>
              <w:t>проекте федерального закона 893051-6 "О внесении изменения в статью 8 Федерального закона "Об организации предоставления государственных и муниципальных услуг"</w:t>
            </w:r>
            <w:r>
              <w:rPr>
                <w:sz w:val="24"/>
                <w:szCs w:val="24"/>
              </w:rPr>
              <w:t>;</w:t>
            </w:r>
          </w:p>
          <w:p w:rsidR="0073796A" w:rsidRDefault="0073796A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73796A">
              <w:rPr>
                <w:sz w:val="24"/>
                <w:szCs w:val="24"/>
              </w:rPr>
              <w:t>проекте федерального закона 936778-6 "О внесении изменений в Федеральный закон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(об уточнении полномочий субъекта Российской Федерации);</w:t>
            </w:r>
          </w:p>
          <w:p w:rsidR="00150E6F" w:rsidRDefault="0073796A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73796A">
              <w:rPr>
                <w:sz w:val="24"/>
                <w:szCs w:val="24"/>
              </w:rPr>
              <w:t>проекте федерального закона 929004-6 "О внесении изменений в Кодекс внутреннего водного транспорта Российской Федерации"</w:t>
            </w:r>
            <w:r>
              <w:rPr>
                <w:sz w:val="24"/>
                <w:szCs w:val="24"/>
              </w:rPr>
              <w:t xml:space="preserve"> (о дифференциации внутренних водных путей Российской Федерации);</w:t>
            </w:r>
          </w:p>
          <w:p w:rsidR="0073796A" w:rsidRDefault="0073796A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73796A">
              <w:rPr>
                <w:sz w:val="24"/>
                <w:szCs w:val="24"/>
              </w:rPr>
              <w:t>проекте федерального закона 929151-6 "О внесении изменений в отдельные законодательные акты Российской Федерации в части линейного судоходства"</w:t>
            </w:r>
            <w:r w:rsidR="00BA27AD">
              <w:rPr>
                <w:sz w:val="24"/>
                <w:szCs w:val="24"/>
              </w:rPr>
              <w:t>;</w:t>
            </w:r>
          </w:p>
          <w:p w:rsidR="00150E6F" w:rsidRDefault="00BA27AD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BA27AD">
              <w:rPr>
                <w:sz w:val="24"/>
                <w:szCs w:val="24"/>
              </w:rPr>
              <w:t xml:space="preserve">проекте федерального закона 927765-6 </w:t>
            </w:r>
            <w:r w:rsidR="00D90FB9">
              <w:rPr>
                <w:sz w:val="24"/>
                <w:szCs w:val="24"/>
              </w:rPr>
              <w:t>"</w:t>
            </w:r>
            <w:r w:rsidRPr="00BA27AD">
              <w:rPr>
                <w:sz w:val="24"/>
                <w:szCs w:val="24"/>
              </w:rPr>
              <w:t>О внесении изменений в Федеральный закон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 передаче полномочия субъекта Российской Федерации местному самоуправлению);</w:t>
            </w:r>
          </w:p>
          <w:p w:rsidR="00BA27AD" w:rsidRDefault="00BA27AD" w:rsidP="00D348C7">
            <w:pPr>
              <w:jc w:val="both"/>
              <w:rPr>
                <w:sz w:val="24"/>
                <w:szCs w:val="24"/>
              </w:rPr>
            </w:pPr>
          </w:p>
          <w:p w:rsidR="009E7CA8" w:rsidRDefault="00D348C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9E7CA8" w:rsidRDefault="009E7CA8" w:rsidP="00D92982">
            <w:pPr>
              <w:jc w:val="both"/>
              <w:rPr>
                <w:sz w:val="24"/>
                <w:szCs w:val="24"/>
              </w:rPr>
            </w:pPr>
          </w:p>
          <w:p w:rsidR="00BA27AD" w:rsidRDefault="00BA27AD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A563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)</w:t>
            </w:r>
            <w:r w:rsidR="00A1707D">
              <w:rPr>
                <w:sz w:val="24"/>
                <w:szCs w:val="24"/>
              </w:rPr>
              <w:t xml:space="preserve">о </w:t>
            </w:r>
            <w:r w:rsidRPr="00BA27AD">
              <w:rPr>
                <w:sz w:val="24"/>
                <w:szCs w:val="24"/>
              </w:rPr>
              <w:t>проекте федерального закона 882161-6 "О первоочередных мерах по стабилизации социально-экономической ситуации и о переходе к государственному планированию социально-экономического развития Российской Федерации"</w:t>
            </w:r>
          </w:p>
          <w:p w:rsidR="00BA27AD" w:rsidRDefault="00BA27AD" w:rsidP="00D92982">
            <w:pPr>
              <w:jc w:val="both"/>
              <w:rPr>
                <w:sz w:val="24"/>
                <w:szCs w:val="24"/>
              </w:rPr>
            </w:pPr>
          </w:p>
          <w:p w:rsidR="00BA27AD" w:rsidRDefault="00BA27AD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Докладывает: </w:t>
            </w:r>
            <w:r>
              <w:rPr>
                <w:sz w:val="24"/>
                <w:szCs w:val="24"/>
              </w:rPr>
              <w:t>Ищенко Сергей Анатольевич, член комитета по экономической политике и собственности</w:t>
            </w:r>
          </w:p>
          <w:p w:rsidR="00BA27AD" w:rsidRPr="00BA27AD" w:rsidRDefault="00BA27AD" w:rsidP="00D92982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D92982">
        <w:tc>
          <w:tcPr>
            <w:tcW w:w="1506" w:type="dxa"/>
          </w:tcPr>
          <w:p w:rsidR="00F95ECA" w:rsidRPr="00676146" w:rsidRDefault="006F2A94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10.55</w:t>
            </w:r>
          </w:p>
        </w:tc>
        <w:tc>
          <w:tcPr>
            <w:tcW w:w="8276" w:type="dxa"/>
          </w:tcPr>
          <w:p w:rsidR="00F95ECA" w:rsidRPr="00676146" w:rsidRDefault="00F95ECA" w:rsidP="00D92982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>
        <w:rPr>
          <w:sz w:val="28"/>
          <w:szCs w:val="28"/>
        </w:rPr>
        <w:t xml:space="preserve">                         </w:t>
      </w:r>
      <w:r w:rsidRPr="00E3547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>А.И. Костенко</w:t>
      </w:r>
    </w:p>
    <w:sectPr w:rsidR="00F95ECA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CA" w:rsidRDefault="00F95ECA" w:rsidP="00937A95">
      <w:r>
        <w:separator/>
      </w:r>
    </w:p>
  </w:endnote>
  <w:endnote w:type="continuationSeparator" w:id="0">
    <w:p w:rsidR="00F95ECA" w:rsidRDefault="00F95EC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CA" w:rsidRDefault="00F95ECA" w:rsidP="00937A95">
      <w:r>
        <w:separator/>
      </w:r>
    </w:p>
  </w:footnote>
  <w:footnote w:type="continuationSeparator" w:id="0">
    <w:p w:rsidR="00F95ECA" w:rsidRDefault="00F95EC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6A1203">
      <w:rPr>
        <w:rStyle w:val="ab"/>
        <w:noProof/>
      </w:rPr>
      <w:t>2</w: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0599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17E"/>
    <w:rsid w:val="00073A03"/>
    <w:rsid w:val="000742FC"/>
    <w:rsid w:val="000744F6"/>
    <w:rsid w:val="00075044"/>
    <w:rsid w:val="000803F8"/>
    <w:rsid w:val="0008263F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E6F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4BC"/>
    <w:rsid w:val="00184540"/>
    <w:rsid w:val="00184BB0"/>
    <w:rsid w:val="00185ECD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A7E30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442D"/>
    <w:rsid w:val="001D4C9C"/>
    <w:rsid w:val="001E1667"/>
    <w:rsid w:val="001E2197"/>
    <w:rsid w:val="001E322B"/>
    <w:rsid w:val="001E3D0C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5FB0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2217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69F9"/>
    <w:rsid w:val="0035795F"/>
    <w:rsid w:val="003602DE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96415"/>
    <w:rsid w:val="003A0841"/>
    <w:rsid w:val="003A1134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38EC"/>
    <w:rsid w:val="003C7396"/>
    <w:rsid w:val="003D294D"/>
    <w:rsid w:val="003D5858"/>
    <w:rsid w:val="003D5C3B"/>
    <w:rsid w:val="003D7956"/>
    <w:rsid w:val="003D7C3E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0614C"/>
    <w:rsid w:val="00411F2D"/>
    <w:rsid w:val="004145D3"/>
    <w:rsid w:val="0041473E"/>
    <w:rsid w:val="00415D0B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5639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99C"/>
    <w:rsid w:val="00603A2A"/>
    <w:rsid w:val="00607109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130B"/>
    <w:rsid w:val="00642FD1"/>
    <w:rsid w:val="00643DD1"/>
    <w:rsid w:val="00645F3F"/>
    <w:rsid w:val="0064645E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65EF"/>
    <w:rsid w:val="00666E6B"/>
    <w:rsid w:val="006678AC"/>
    <w:rsid w:val="0067051F"/>
    <w:rsid w:val="00671710"/>
    <w:rsid w:val="00671FDA"/>
    <w:rsid w:val="00672A58"/>
    <w:rsid w:val="00673861"/>
    <w:rsid w:val="0067410A"/>
    <w:rsid w:val="00674C48"/>
    <w:rsid w:val="00674DCC"/>
    <w:rsid w:val="00675517"/>
    <w:rsid w:val="00676146"/>
    <w:rsid w:val="006765D1"/>
    <w:rsid w:val="00676EAA"/>
    <w:rsid w:val="0067706F"/>
    <w:rsid w:val="00680695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1203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A94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3796A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3E6D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81F"/>
    <w:rsid w:val="007A7B3C"/>
    <w:rsid w:val="007B6C36"/>
    <w:rsid w:val="007C0DE1"/>
    <w:rsid w:val="007C1270"/>
    <w:rsid w:val="007C17C1"/>
    <w:rsid w:val="007C2AF2"/>
    <w:rsid w:val="007C55FA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7F5F86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A8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4585"/>
    <w:rsid w:val="00914764"/>
    <w:rsid w:val="00916DF2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31C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1707D"/>
    <w:rsid w:val="00A21394"/>
    <w:rsid w:val="00A24CB9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0B41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0089"/>
    <w:rsid w:val="00A80767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7AD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1E3B"/>
    <w:rsid w:val="00BD303C"/>
    <w:rsid w:val="00BD4E10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3B23"/>
    <w:rsid w:val="00C440D3"/>
    <w:rsid w:val="00C4471A"/>
    <w:rsid w:val="00C449E3"/>
    <w:rsid w:val="00C44F8F"/>
    <w:rsid w:val="00C55126"/>
    <w:rsid w:val="00C55A61"/>
    <w:rsid w:val="00C560CA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B7FC9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407C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2980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0FB9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49CF"/>
    <w:rsid w:val="00DC6F3F"/>
    <w:rsid w:val="00DD029B"/>
    <w:rsid w:val="00DD1050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819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3F06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6341"/>
    <w:rsid w:val="00F3720D"/>
    <w:rsid w:val="00F40F48"/>
    <w:rsid w:val="00F4148A"/>
    <w:rsid w:val="00F4277A"/>
    <w:rsid w:val="00F42DA5"/>
    <w:rsid w:val="00F435B8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1253</Words>
  <Characters>9576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23</cp:revision>
  <cp:lastPrinted>2016-01-14T01:42:00Z</cp:lastPrinted>
  <dcterms:created xsi:type="dcterms:W3CDTF">2016-01-13T00:47:00Z</dcterms:created>
  <dcterms:modified xsi:type="dcterms:W3CDTF">2016-01-15T02:05:00Z</dcterms:modified>
</cp:coreProperties>
</file>