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31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332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33212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3212" w:rsidRPr="00433212">
              <w:rPr>
                <w:szCs w:val="28"/>
              </w:rPr>
              <w:t>2249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3321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33212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 субвенциях на обеспечение государственных гарантий </w:t>
            </w:r>
            <w:proofErr w:type="spellStart"/>
            <w:r>
              <w:rPr>
                <w:szCs w:val="28"/>
              </w:rPr>
              <w:t>реали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зации</w:t>
            </w:r>
            <w:proofErr w:type="spellEnd"/>
            <w:r>
              <w:rPr>
                <w:szCs w:val="28"/>
              </w:rPr>
              <w:t xml:space="preserve"> прав на получение общедоступного и бесплатного дошкольного, начального общего, основного общего, среднего об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щего</w:t>
            </w:r>
            <w:proofErr w:type="spellEnd"/>
            <w:r>
              <w:rPr>
                <w:szCs w:val="28"/>
              </w:rPr>
              <w:t xml:space="preserve">, дополнительного </w:t>
            </w:r>
            <w:proofErr w:type="spell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вания</w:t>
            </w:r>
            <w:proofErr w:type="spellEnd"/>
            <w:r>
              <w:rPr>
                <w:szCs w:val="28"/>
              </w:rPr>
              <w:t xml:space="preserve"> детей в муниципальных общеобразовательных </w:t>
            </w:r>
            <w:proofErr w:type="spellStart"/>
            <w:r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циях</w:t>
            </w:r>
            <w:proofErr w:type="spellEnd"/>
            <w:r>
              <w:rPr>
                <w:szCs w:val="28"/>
              </w:rPr>
              <w:t xml:space="preserve"> Приморского края"</w:t>
            </w:r>
            <w:proofErr w:type="gramEnd"/>
          </w:p>
          <w:p w:rsidR="000B3FB2" w:rsidRPr="00433212" w:rsidRDefault="000B3FB2" w:rsidP="0094344A">
            <w:pPr>
              <w:ind w:left="-108"/>
              <w:jc w:val="both"/>
            </w:pPr>
          </w:p>
        </w:tc>
      </w:tr>
    </w:tbl>
    <w:p w:rsidR="00433212" w:rsidRDefault="00433212" w:rsidP="0043321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33212" w:rsidRDefault="00433212" w:rsidP="00433212">
      <w:pPr>
        <w:pStyle w:val="a3"/>
        <w:tabs>
          <w:tab w:val="clear" w:pos="4153"/>
          <w:tab w:val="clear" w:pos="8306"/>
        </w:tabs>
      </w:pPr>
    </w:p>
    <w:p w:rsidR="00433212" w:rsidRDefault="00433212" w:rsidP="0043321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33212" w:rsidRDefault="00433212" w:rsidP="00433212">
      <w:pPr>
        <w:pStyle w:val="a3"/>
        <w:tabs>
          <w:tab w:val="clear" w:pos="4153"/>
          <w:tab w:val="clear" w:pos="8306"/>
        </w:tabs>
      </w:pPr>
    </w:p>
    <w:p w:rsidR="00433212" w:rsidRPr="00AF1AA5" w:rsidRDefault="00433212" w:rsidP="00433212">
      <w:pPr>
        <w:jc w:val="both"/>
        <w:rPr>
          <w:szCs w:val="28"/>
        </w:rPr>
      </w:pPr>
      <w:r>
        <w:tab/>
      </w:r>
      <w:proofErr w:type="gramStart"/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с новым наименованием "О внесении изменений в Закон Приморского края "О субвенциях на обеспечение государственных гарантий реализации прав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и приостановлении действия его отдельных положений" </w:t>
      </w:r>
      <w:r>
        <w:rPr>
          <w:color w:val="000000"/>
          <w:spacing w:val="-5"/>
        </w:rPr>
        <w:t>во втором чтении</w:t>
      </w:r>
      <w:r>
        <w:t>.</w:t>
      </w:r>
      <w:proofErr w:type="gramEnd"/>
    </w:p>
    <w:p w:rsidR="00433212" w:rsidRDefault="00433212" w:rsidP="00433212">
      <w:pPr>
        <w:jc w:val="both"/>
      </w:pPr>
      <w:r>
        <w:tab/>
      </w:r>
    </w:p>
    <w:p w:rsidR="00433212" w:rsidRDefault="00433212" w:rsidP="0043321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33212" w:rsidRDefault="00433212" w:rsidP="00433212">
      <w:pPr>
        <w:pStyle w:val="a3"/>
        <w:tabs>
          <w:tab w:val="clear" w:pos="4153"/>
          <w:tab w:val="clear" w:pos="8306"/>
        </w:tabs>
        <w:jc w:val="both"/>
      </w:pPr>
    </w:p>
    <w:p w:rsidR="00433212" w:rsidRDefault="00433212" w:rsidP="00433212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  <w:t>3.Настоящее постановление вступает в силу со дня его принятия.</w:t>
      </w:r>
    </w:p>
    <w:p w:rsidR="00433212" w:rsidRDefault="00433212" w:rsidP="0043321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33212" w:rsidRDefault="00433212" w:rsidP="00433212">
      <w:pPr>
        <w:pStyle w:val="a3"/>
        <w:tabs>
          <w:tab w:val="clear" w:pos="4153"/>
          <w:tab w:val="clear" w:pos="8306"/>
        </w:tabs>
        <w:jc w:val="both"/>
      </w:pPr>
    </w:p>
    <w:p w:rsidR="00433212" w:rsidRDefault="00433212" w:rsidP="00433212">
      <w:pPr>
        <w:pStyle w:val="a3"/>
        <w:tabs>
          <w:tab w:val="clear" w:pos="4153"/>
          <w:tab w:val="clear" w:pos="8306"/>
        </w:tabs>
        <w:jc w:val="both"/>
      </w:pPr>
    </w:p>
    <w:p w:rsidR="00433212" w:rsidRDefault="00433212" w:rsidP="0043321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33212" w:rsidRDefault="00433212" w:rsidP="0043321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3321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AE7" w:rsidRDefault="00093AE7">
      <w:r>
        <w:separator/>
      </w:r>
    </w:p>
  </w:endnote>
  <w:endnote w:type="continuationSeparator" w:id="0">
    <w:p w:rsidR="00093AE7" w:rsidRDefault="0009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AE7" w:rsidRDefault="00093AE7">
      <w:r>
        <w:separator/>
      </w:r>
    </w:p>
  </w:footnote>
  <w:footnote w:type="continuationSeparator" w:id="0">
    <w:p w:rsidR="00093AE7" w:rsidRDefault="00093A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212" w:rsidRDefault="00433212" w:rsidP="0043321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212"/>
    <w:rsid w:val="00057575"/>
    <w:rsid w:val="00093AE7"/>
    <w:rsid w:val="000B3FB2"/>
    <w:rsid w:val="000D628E"/>
    <w:rsid w:val="000E5228"/>
    <w:rsid w:val="00123119"/>
    <w:rsid w:val="00155F7F"/>
    <w:rsid w:val="003325F4"/>
    <w:rsid w:val="00392E21"/>
    <w:rsid w:val="0043321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3321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2015-12-18T04:13:00Z</cp:lastPrinted>
  <dcterms:created xsi:type="dcterms:W3CDTF">2015-12-18T04:11:00Z</dcterms:created>
  <dcterms:modified xsi:type="dcterms:W3CDTF">2015-12-18T04:13:00Z</dcterms:modified>
</cp:coreProperties>
</file>